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djustRightInd w:val="0"/>
        <w:snapToGrid w:val="0"/>
        <w:spacing w:before="340"/>
        <w:jc w:val="center"/>
        <w:outlineLvl w:val="0"/>
        <w:rPr>
          <w:rFonts w:eastAsia="黑体"/>
          <w:bCs/>
          <w:kern w:val="44"/>
          <w:sz w:val="36"/>
          <w:szCs w:val="36"/>
        </w:rPr>
      </w:pPr>
      <w:bookmarkStart w:id="0" w:name="OLE_LINK7"/>
      <w:bookmarkStart w:id="1" w:name="OLE_LINK2"/>
      <w:r>
        <w:rPr>
          <w:rFonts w:hint="eastAsia" w:eastAsia="黑体"/>
          <w:bCs/>
          <w:kern w:val="44"/>
          <w:sz w:val="36"/>
          <w:szCs w:val="36"/>
        </w:rPr>
        <w:t>生物医学工程2016级本科生培养方案及教学计划</w:t>
      </w:r>
    </w:p>
    <w:p>
      <w:pPr>
        <w:keepNext/>
        <w:keepLines/>
        <w:adjustRightInd w:val="0"/>
        <w:snapToGrid w:val="0"/>
        <w:spacing w:before="340"/>
        <w:jc w:val="center"/>
        <w:outlineLvl w:val="0"/>
        <w:rPr>
          <w:rFonts w:eastAsia="宋体"/>
          <w:b/>
          <w:kern w:val="0"/>
        </w:rPr>
      </w:pPr>
    </w:p>
    <w:p>
      <w:pPr>
        <w:pStyle w:val="28"/>
        <w:numPr>
          <w:ilvl w:val="0"/>
          <w:numId w:val="1"/>
        </w:numPr>
        <w:spacing w:before="120" w:beforeLines="50" w:line="480" w:lineRule="exact"/>
        <w:ind w:firstLineChars="0"/>
        <w:rPr>
          <w:rFonts w:eastAsia="宋体"/>
          <w:b/>
          <w:bCs/>
          <w:sz w:val="28"/>
          <w:szCs w:val="28"/>
        </w:rPr>
      </w:pPr>
      <w:r>
        <w:rPr>
          <w:rFonts w:eastAsia="宋体"/>
          <w:b/>
          <w:bCs/>
          <w:sz w:val="28"/>
          <w:szCs w:val="28"/>
        </w:rPr>
        <w:t>系部专业介绍</w:t>
      </w:r>
    </w:p>
    <w:p>
      <w:pPr>
        <w:spacing w:before="120" w:beforeLines="50" w:line="480" w:lineRule="exact"/>
        <w:ind w:firstLine="600" w:firstLineChars="250"/>
        <w:rPr>
          <w:rFonts w:eastAsia="宋体"/>
          <w:kern w:val="0"/>
          <w:sz w:val="24"/>
          <w:szCs w:val="24"/>
        </w:rPr>
      </w:pPr>
      <w:r>
        <w:rPr>
          <w:rFonts w:hint="eastAsia" w:eastAsia="宋体"/>
          <w:kern w:val="0"/>
          <w:sz w:val="24"/>
          <w:szCs w:val="24"/>
        </w:rPr>
        <w:t>南科大生物医学工程系吸收了美国哥伦比亚大学生物医学工程系的本科培养课程，建立了加强版的哥伦比亚大学生物医学工程的培养思路，它的诸多课程将培养学生运用工程学和应用科学的知识和技术解决生物学和医学领域的科学问题，充分研究生命系统及其行为，以及开发生物医学系统和设备的能力。现代工程学包括了测量、数据采集和分析、仿真和系统辨识等高端的方法，这些方法在个体细胞、器官、整个有机体和生物种群的研究中有非常大的价值。数学模型不断增长的应用价值（例如分析生命系统）也是当代科学研究成功的一个重要标志。此外，生物医学工程系的课程还强调基础工程科学与应用型物理</w:t>
      </w:r>
      <w:r>
        <w:rPr>
          <w:rFonts w:eastAsia="宋体"/>
          <w:kern w:val="0"/>
          <w:sz w:val="24"/>
          <w:szCs w:val="24"/>
        </w:rPr>
        <w:t>/</w:t>
      </w:r>
      <w:r>
        <w:rPr>
          <w:rFonts w:hint="eastAsia" w:eastAsia="宋体"/>
          <w:kern w:val="0"/>
          <w:sz w:val="24"/>
          <w:szCs w:val="24"/>
        </w:rPr>
        <w:t>生物科学方向的工程技术（特别是生物力学，细胞与组织工程，生物信号与生物医学成像方面，以及神经生物工程）的融合。</w:t>
      </w:r>
    </w:p>
    <w:p>
      <w:pPr>
        <w:spacing w:before="120" w:beforeLines="50" w:line="480" w:lineRule="exact"/>
        <w:ind w:firstLine="600" w:firstLineChars="250"/>
        <w:rPr>
          <w:rFonts w:eastAsia="宋体"/>
          <w:kern w:val="0"/>
          <w:sz w:val="24"/>
          <w:szCs w:val="24"/>
        </w:rPr>
      </w:pPr>
      <w:r>
        <w:rPr>
          <w:rFonts w:hint="eastAsia" w:eastAsia="宋体"/>
          <w:kern w:val="0"/>
          <w:sz w:val="24"/>
          <w:szCs w:val="24"/>
        </w:rPr>
        <w:t>生物医学工程系的课程由本系专职教员、其他工程系别的教员以及校内其他部门的对生物医学工程拥有强烈兴趣并愿意参与教学计划的教师共同讲授。生物医学工程系的各级课程都基于工程学和生物学的基本原理。在此基础上，课程延伸至三个方向:生物力学</w:t>
      </w:r>
      <w:r>
        <w:rPr>
          <w:rFonts w:eastAsia="宋体"/>
          <w:kern w:val="0"/>
          <w:sz w:val="24"/>
          <w:szCs w:val="24"/>
        </w:rPr>
        <w:t xml:space="preserve">, </w:t>
      </w:r>
      <w:r>
        <w:rPr>
          <w:rFonts w:hint="eastAsia" w:eastAsia="宋体"/>
          <w:kern w:val="0"/>
          <w:sz w:val="24"/>
          <w:szCs w:val="24"/>
        </w:rPr>
        <w:t>细胞与组织工程</w:t>
      </w:r>
      <w:r>
        <w:rPr>
          <w:rFonts w:eastAsia="宋体"/>
          <w:kern w:val="0"/>
          <w:sz w:val="24"/>
          <w:szCs w:val="24"/>
        </w:rPr>
        <w:t xml:space="preserve">, </w:t>
      </w:r>
      <w:r>
        <w:rPr>
          <w:rFonts w:hint="eastAsia" w:eastAsia="宋体"/>
          <w:kern w:val="0"/>
          <w:sz w:val="24"/>
          <w:szCs w:val="24"/>
        </w:rPr>
        <w:t>生物信号和生物医学成像以及神经生物工程。这些方向的内在广度和大量的选修内容，将使得培养的学士学生具备在任何生物医学工程领域开展专业活动，或进入研究生院进行相关领域研究的能力。</w:t>
      </w:r>
    </w:p>
    <w:p>
      <w:pPr>
        <w:pStyle w:val="28"/>
        <w:numPr>
          <w:ilvl w:val="0"/>
          <w:numId w:val="1"/>
        </w:numPr>
        <w:spacing w:before="120" w:beforeLines="50" w:line="480" w:lineRule="exact"/>
        <w:ind w:firstLineChars="0"/>
        <w:rPr>
          <w:rFonts w:eastAsia="宋体"/>
          <w:b/>
          <w:bCs/>
          <w:sz w:val="28"/>
          <w:szCs w:val="28"/>
        </w:rPr>
      </w:pPr>
      <w:r>
        <w:rPr>
          <w:rFonts w:eastAsia="宋体"/>
          <w:b/>
          <w:bCs/>
          <w:sz w:val="28"/>
          <w:szCs w:val="28"/>
        </w:rPr>
        <w:t>专业培养目标</w:t>
      </w:r>
    </w:p>
    <w:p>
      <w:pPr>
        <w:spacing w:before="120" w:beforeLines="50" w:line="480" w:lineRule="exact"/>
        <w:ind w:firstLine="600" w:firstLineChars="250"/>
        <w:rPr>
          <w:rFonts w:eastAsia="宋体"/>
          <w:kern w:val="0"/>
          <w:sz w:val="24"/>
          <w:szCs w:val="24"/>
        </w:rPr>
      </w:pPr>
      <w:r>
        <w:rPr>
          <w:rFonts w:eastAsia="宋体"/>
          <w:kern w:val="0"/>
          <w:sz w:val="24"/>
          <w:szCs w:val="24"/>
        </w:rPr>
        <w:t>1.</w:t>
      </w:r>
      <w:r>
        <w:rPr>
          <w:rFonts w:hint="eastAsia" w:eastAsia="宋体"/>
          <w:kern w:val="0"/>
          <w:sz w:val="24"/>
          <w:szCs w:val="24"/>
        </w:rPr>
        <w:t xml:space="preserve"> 培养学生将来就职于医疗设备行业、工程咨询和生物技术等专业技术领域；</w:t>
      </w:r>
    </w:p>
    <w:p>
      <w:pPr>
        <w:spacing w:before="120" w:beforeLines="50" w:line="480" w:lineRule="exact"/>
        <w:ind w:firstLine="600" w:firstLineChars="250"/>
        <w:rPr>
          <w:rFonts w:eastAsia="宋体"/>
          <w:kern w:val="0"/>
          <w:sz w:val="24"/>
          <w:szCs w:val="24"/>
        </w:rPr>
      </w:pPr>
      <w:r>
        <w:rPr>
          <w:rFonts w:eastAsia="宋体"/>
          <w:kern w:val="0"/>
          <w:sz w:val="24"/>
          <w:szCs w:val="24"/>
        </w:rPr>
        <w:t>2.</w:t>
      </w:r>
      <w:r>
        <w:rPr>
          <w:rFonts w:hint="eastAsia" w:eastAsia="宋体"/>
          <w:kern w:val="0"/>
          <w:sz w:val="24"/>
          <w:szCs w:val="24"/>
        </w:rPr>
        <w:t xml:space="preserve"> 培养学生未来在生物医学工程或相关的专业进行研究生学习；</w:t>
      </w:r>
    </w:p>
    <w:p>
      <w:pPr>
        <w:spacing w:before="120" w:beforeLines="50" w:line="480" w:lineRule="exact"/>
        <w:ind w:firstLine="600" w:firstLineChars="250"/>
        <w:rPr>
          <w:rFonts w:eastAsia="宋体"/>
          <w:kern w:val="0"/>
          <w:sz w:val="24"/>
          <w:szCs w:val="24"/>
        </w:rPr>
      </w:pPr>
      <w:r>
        <w:rPr>
          <w:rFonts w:hint="eastAsia" w:eastAsia="宋体"/>
          <w:kern w:val="0"/>
          <w:sz w:val="24"/>
          <w:szCs w:val="24"/>
        </w:rPr>
        <w:t>生物医学工程系本科课程将使毕业生具备如下的能力：</w:t>
      </w:r>
    </w:p>
    <w:p>
      <w:pPr>
        <w:spacing w:before="120" w:beforeLines="50" w:line="480" w:lineRule="exact"/>
        <w:ind w:firstLine="600" w:firstLineChars="250"/>
        <w:rPr>
          <w:rFonts w:eastAsia="宋体"/>
          <w:kern w:val="0"/>
          <w:sz w:val="24"/>
          <w:szCs w:val="24"/>
        </w:rPr>
      </w:pPr>
      <w:r>
        <w:rPr>
          <w:rFonts w:eastAsia="宋体"/>
          <w:kern w:val="0"/>
          <w:sz w:val="24"/>
          <w:szCs w:val="24"/>
        </w:rPr>
        <w:t>(a)</w:t>
      </w:r>
      <w:r>
        <w:rPr>
          <w:rFonts w:hint="eastAsia" w:eastAsia="宋体"/>
          <w:kern w:val="0"/>
          <w:sz w:val="24"/>
          <w:szCs w:val="24"/>
        </w:rPr>
        <w:t xml:space="preserve"> 灵活应用数学</w:t>
      </w:r>
      <w:r>
        <w:rPr>
          <w:rFonts w:eastAsia="宋体"/>
          <w:kern w:val="0"/>
          <w:sz w:val="24"/>
          <w:szCs w:val="24"/>
        </w:rPr>
        <w:t xml:space="preserve">, </w:t>
      </w:r>
      <w:r>
        <w:rPr>
          <w:rFonts w:hint="eastAsia" w:eastAsia="宋体"/>
          <w:kern w:val="0"/>
          <w:sz w:val="24"/>
          <w:szCs w:val="24"/>
        </w:rPr>
        <w:t>基础科学和工程知识的能力</w:t>
      </w:r>
      <w:r>
        <w:rPr>
          <w:rFonts w:eastAsia="宋体"/>
          <w:kern w:val="0"/>
          <w:sz w:val="24"/>
          <w:szCs w:val="24"/>
        </w:rPr>
        <w:t>;</w:t>
      </w:r>
    </w:p>
    <w:p>
      <w:pPr>
        <w:spacing w:before="120" w:beforeLines="50" w:line="480" w:lineRule="exact"/>
        <w:ind w:firstLine="600" w:firstLineChars="250"/>
        <w:rPr>
          <w:rFonts w:eastAsia="宋体"/>
          <w:kern w:val="0"/>
          <w:sz w:val="24"/>
          <w:szCs w:val="24"/>
        </w:rPr>
      </w:pPr>
      <w:r>
        <w:rPr>
          <w:rFonts w:eastAsia="宋体"/>
          <w:kern w:val="0"/>
          <w:sz w:val="24"/>
          <w:szCs w:val="24"/>
        </w:rPr>
        <w:t>(b)</w:t>
      </w:r>
      <w:r>
        <w:rPr>
          <w:rFonts w:hint="eastAsia" w:eastAsia="宋体"/>
          <w:kern w:val="0"/>
          <w:sz w:val="24"/>
          <w:szCs w:val="24"/>
        </w:rPr>
        <w:t xml:space="preserve"> 设计并进行实验</w:t>
      </w:r>
      <w:r>
        <w:rPr>
          <w:rFonts w:eastAsia="宋体"/>
          <w:kern w:val="0"/>
          <w:sz w:val="24"/>
          <w:szCs w:val="24"/>
        </w:rPr>
        <w:t xml:space="preserve">, </w:t>
      </w:r>
      <w:r>
        <w:rPr>
          <w:rFonts w:hint="eastAsia" w:eastAsia="宋体"/>
          <w:kern w:val="0"/>
          <w:sz w:val="24"/>
          <w:szCs w:val="24"/>
        </w:rPr>
        <w:t>分析及解释数据的能力</w:t>
      </w:r>
      <w:r>
        <w:rPr>
          <w:rFonts w:eastAsia="宋体"/>
          <w:kern w:val="0"/>
          <w:sz w:val="24"/>
          <w:szCs w:val="24"/>
        </w:rPr>
        <w:t>;</w:t>
      </w:r>
    </w:p>
    <w:p>
      <w:pPr>
        <w:spacing w:before="120" w:beforeLines="50" w:line="480" w:lineRule="exact"/>
        <w:ind w:firstLine="600" w:firstLineChars="250"/>
        <w:rPr>
          <w:rFonts w:eastAsia="宋体"/>
          <w:kern w:val="0"/>
          <w:sz w:val="24"/>
          <w:szCs w:val="24"/>
        </w:rPr>
      </w:pPr>
      <w:r>
        <w:rPr>
          <w:rFonts w:eastAsia="宋体"/>
          <w:kern w:val="0"/>
          <w:sz w:val="24"/>
          <w:szCs w:val="24"/>
        </w:rPr>
        <w:t>(c)</w:t>
      </w:r>
      <w:r>
        <w:rPr>
          <w:rFonts w:hint="eastAsia" w:eastAsia="宋体"/>
          <w:kern w:val="0"/>
          <w:sz w:val="24"/>
          <w:szCs w:val="24"/>
        </w:rPr>
        <w:t xml:space="preserve"> 设计系统、组件或程序</w:t>
      </w:r>
      <w:r>
        <w:rPr>
          <w:rFonts w:eastAsia="宋体"/>
          <w:kern w:val="0"/>
          <w:sz w:val="24"/>
          <w:szCs w:val="24"/>
        </w:rPr>
        <w:t xml:space="preserve">, </w:t>
      </w:r>
      <w:r>
        <w:rPr>
          <w:rFonts w:hint="eastAsia" w:eastAsia="宋体"/>
          <w:kern w:val="0"/>
          <w:sz w:val="24"/>
          <w:szCs w:val="24"/>
        </w:rPr>
        <w:t>以满足经济、环境、社会、政治、道德、健康与安全、制造工艺和可持续发展等现实问题所需的能力</w:t>
      </w:r>
      <w:r>
        <w:rPr>
          <w:rFonts w:eastAsia="宋体"/>
          <w:kern w:val="0"/>
          <w:sz w:val="24"/>
          <w:szCs w:val="24"/>
        </w:rPr>
        <w:t>;</w:t>
      </w:r>
    </w:p>
    <w:p>
      <w:pPr>
        <w:spacing w:before="120" w:beforeLines="50" w:line="480" w:lineRule="exact"/>
        <w:ind w:firstLine="600" w:firstLineChars="250"/>
        <w:rPr>
          <w:rFonts w:eastAsia="宋体"/>
          <w:kern w:val="0"/>
          <w:sz w:val="24"/>
          <w:szCs w:val="24"/>
        </w:rPr>
      </w:pPr>
      <w:r>
        <w:rPr>
          <w:rFonts w:eastAsia="宋体"/>
          <w:kern w:val="0"/>
          <w:sz w:val="24"/>
          <w:szCs w:val="24"/>
        </w:rPr>
        <w:t>(d)</w:t>
      </w:r>
      <w:r>
        <w:rPr>
          <w:rFonts w:hint="eastAsia" w:eastAsia="宋体"/>
          <w:kern w:val="0"/>
          <w:sz w:val="24"/>
          <w:szCs w:val="24"/>
        </w:rPr>
        <w:t xml:space="preserve"> 多学科团队合作的能力</w:t>
      </w:r>
      <w:r>
        <w:rPr>
          <w:rFonts w:eastAsia="宋体"/>
          <w:kern w:val="0"/>
          <w:sz w:val="24"/>
          <w:szCs w:val="24"/>
        </w:rPr>
        <w:t>;</w:t>
      </w:r>
    </w:p>
    <w:p>
      <w:pPr>
        <w:spacing w:before="120" w:beforeLines="50" w:line="480" w:lineRule="exact"/>
        <w:ind w:firstLine="600" w:firstLineChars="250"/>
        <w:rPr>
          <w:rFonts w:eastAsia="宋体"/>
          <w:kern w:val="0"/>
          <w:sz w:val="24"/>
          <w:szCs w:val="24"/>
        </w:rPr>
      </w:pPr>
      <w:r>
        <w:rPr>
          <w:rFonts w:eastAsia="宋体"/>
          <w:kern w:val="0"/>
          <w:sz w:val="24"/>
          <w:szCs w:val="24"/>
        </w:rPr>
        <w:t>(e)</w:t>
      </w:r>
      <w:r>
        <w:rPr>
          <w:rFonts w:hint="eastAsia" w:eastAsia="宋体"/>
          <w:kern w:val="0"/>
          <w:sz w:val="24"/>
          <w:szCs w:val="24"/>
        </w:rPr>
        <w:t xml:space="preserve"> 确定、表述和解决工程问题的能力</w:t>
      </w:r>
      <w:r>
        <w:rPr>
          <w:rFonts w:eastAsia="宋体"/>
          <w:kern w:val="0"/>
          <w:sz w:val="24"/>
          <w:szCs w:val="24"/>
        </w:rPr>
        <w:t>;</w:t>
      </w:r>
    </w:p>
    <w:p>
      <w:pPr>
        <w:spacing w:before="120" w:beforeLines="50" w:line="480" w:lineRule="exact"/>
        <w:ind w:firstLine="600" w:firstLineChars="250"/>
        <w:rPr>
          <w:rFonts w:eastAsia="宋体"/>
          <w:kern w:val="0"/>
          <w:sz w:val="24"/>
          <w:szCs w:val="24"/>
        </w:rPr>
      </w:pPr>
      <w:r>
        <w:rPr>
          <w:rFonts w:eastAsia="宋体"/>
          <w:kern w:val="0"/>
          <w:sz w:val="24"/>
          <w:szCs w:val="24"/>
        </w:rPr>
        <w:t>(f)</w:t>
      </w:r>
      <w:r>
        <w:rPr>
          <w:rFonts w:hint="eastAsia" w:eastAsia="宋体"/>
          <w:kern w:val="0"/>
          <w:sz w:val="24"/>
          <w:szCs w:val="24"/>
        </w:rPr>
        <w:t xml:space="preserve"> 对于专业和道德责任的充分理解</w:t>
      </w:r>
      <w:r>
        <w:rPr>
          <w:rFonts w:eastAsia="宋体"/>
          <w:kern w:val="0"/>
          <w:sz w:val="24"/>
          <w:szCs w:val="24"/>
        </w:rPr>
        <w:t>;</w:t>
      </w:r>
    </w:p>
    <w:p>
      <w:pPr>
        <w:spacing w:before="120" w:beforeLines="50" w:line="480" w:lineRule="exact"/>
        <w:ind w:firstLine="600" w:firstLineChars="250"/>
        <w:rPr>
          <w:rFonts w:eastAsia="宋体"/>
          <w:kern w:val="0"/>
          <w:sz w:val="24"/>
          <w:szCs w:val="24"/>
        </w:rPr>
      </w:pPr>
      <w:r>
        <w:rPr>
          <w:rFonts w:eastAsia="宋体"/>
          <w:kern w:val="0"/>
          <w:sz w:val="24"/>
          <w:szCs w:val="24"/>
        </w:rPr>
        <w:t>(g)</w:t>
      </w:r>
      <w:r>
        <w:rPr>
          <w:rFonts w:hint="eastAsia" w:eastAsia="宋体"/>
          <w:kern w:val="0"/>
          <w:sz w:val="24"/>
          <w:szCs w:val="24"/>
        </w:rPr>
        <w:t xml:space="preserve"> 有效沟通的能力</w:t>
      </w:r>
      <w:r>
        <w:rPr>
          <w:rFonts w:eastAsia="宋体"/>
          <w:kern w:val="0"/>
          <w:sz w:val="24"/>
          <w:szCs w:val="24"/>
        </w:rPr>
        <w:t>;</w:t>
      </w:r>
    </w:p>
    <w:p>
      <w:pPr>
        <w:spacing w:before="120" w:beforeLines="50" w:line="480" w:lineRule="exact"/>
        <w:ind w:firstLine="600" w:firstLineChars="250"/>
        <w:rPr>
          <w:rFonts w:eastAsia="宋体"/>
          <w:kern w:val="0"/>
          <w:sz w:val="24"/>
          <w:szCs w:val="24"/>
        </w:rPr>
      </w:pPr>
      <w:r>
        <w:rPr>
          <w:rFonts w:eastAsia="宋体"/>
          <w:kern w:val="0"/>
          <w:sz w:val="24"/>
          <w:szCs w:val="24"/>
        </w:rPr>
        <w:t>(h)</w:t>
      </w:r>
      <w:r>
        <w:rPr>
          <w:rFonts w:hint="eastAsia" w:eastAsia="宋体"/>
          <w:kern w:val="0"/>
          <w:sz w:val="24"/>
          <w:szCs w:val="24"/>
        </w:rPr>
        <w:t xml:space="preserve"> 学习内容的充分推展，以及理解基于工程学的解决方案在全球化经济、环境和社会等背景下的重要价值</w:t>
      </w:r>
      <w:r>
        <w:rPr>
          <w:rFonts w:eastAsia="宋体"/>
          <w:kern w:val="0"/>
          <w:sz w:val="24"/>
          <w:szCs w:val="24"/>
        </w:rPr>
        <w:t>;</w:t>
      </w:r>
    </w:p>
    <w:p>
      <w:pPr>
        <w:spacing w:before="120" w:beforeLines="50" w:line="480" w:lineRule="exact"/>
        <w:ind w:firstLine="600" w:firstLineChars="250"/>
        <w:rPr>
          <w:rFonts w:eastAsia="宋体"/>
          <w:kern w:val="0"/>
          <w:sz w:val="24"/>
          <w:szCs w:val="24"/>
        </w:rPr>
      </w:pPr>
      <w:r>
        <w:rPr>
          <w:rFonts w:eastAsia="宋体"/>
          <w:kern w:val="0"/>
          <w:sz w:val="24"/>
          <w:szCs w:val="24"/>
        </w:rPr>
        <w:t>(i)</w:t>
      </w:r>
      <w:r>
        <w:rPr>
          <w:rFonts w:hint="eastAsia" w:eastAsia="宋体"/>
          <w:kern w:val="0"/>
          <w:sz w:val="24"/>
          <w:szCs w:val="24"/>
        </w:rPr>
        <w:t xml:space="preserve"> 意识并积极参与终身学习的能力</w:t>
      </w:r>
      <w:r>
        <w:rPr>
          <w:rFonts w:eastAsia="宋体"/>
          <w:kern w:val="0"/>
          <w:sz w:val="24"/>
          <w:szCs w:val="24"/>
        </w:rPr>
        <w:t>;</w:t>
      </w:r>
    </w:p>
    <w:p>
      <w:pPr>
        <w:spacing w:before="120" w:beforeLines="50" w:line="480" w:lineRule="exact"/>
        <w:ind w:firstLine="600" w:firstLineChars="250"/>
        <w:rPr>
          <w:rFonts w:eastAsia="宋体"/>
          <w:kern w:val="0"/>
          <w:sz w:val="24"/>
          <w:szCs w:val="24"/>
        </w:rPr>
      </w:pPr>
      <w:r>
        <w:rPr>
          <w:rFonts w:eastAsia="宋体"/>
          <w:kern w:val="0"/>
          <w:sz w:val="24"/>
          <w:szCs w:val="24"/>
        </w:rPr>
        <w:t>(j)</w:t>
      </w:r>
      <w:r>
        <w:rPr>
          <w:rFonts w:hint="eastAsia" w:eastAsia="宋体"/>
          <w:kern w:val="0"/>
          <w:sz w:val="24"/>
          <w:szCs w:val="24"/>
        </w:rPr>
        <w:t xml:space="preserve"> 对当代热点问题的思考和认知</w:t>
      </w:r>
      <w:r>
        <w:rPr>
          <w:rFonts w:eastAsia="宋体"/>
          <w:kern w:val="0"/>
          <w:sz w:val="24"/>
          <w:szCs w:val="24"/>
        </w:rPr>
        <w:t>;</w:t>
      </w:r>
    </w:p>
    <w:p>
      <w:pPr>
        <w:spacing w:before="120" w:beforeLines="50" w:line="480" w:lineRule="exact"/>
        <w:ind w:firstLine="600" w:firstLineChars="250"/>
        <w:rPr>
          <w:rFonts w:eastAsia="宋体"/>
          <w:kern w:val="0"/>
          <w:sz w:val="24"/>
          <w:szCs w:val="24"/>
        </w:rPr>
      </w:pPr>
      <w:r>
        <w:rPr>
          <w:rFonts w:eastAsia="宋体"/>
          <w:kern w:val="0"/>
          <w:sz w:val="24"/>
          <w:szCs w:val="24"/>
        </w:rPr>
        <w:t>(k)</w:t>
      </w:r>
      <w:r>
        <w:rPr>
          <w:rFonts w:hint="eastAsia" w:eastAsia="宋体"/>
          <w:kern w:val="0"/>
          <w:sz w:val="24"/>
          <w:szCs w:val="24"/>
        </w:rPr>
        <w:t xml:space="preserve"> 使用工程实践所需的技术、技能和现代工程工具的能力</w:t>
      </w:r>
      <w:r>
        <w:rPr>
          <w:rFonts w:eastAsia="宋体"/>
          <w:kern w:val="0"/>
          <w:sz w:val="24"/>
          <w:szCs w:val="24"/>
        </w:rPr>
        <w:t>;</w:t>
      </w:r>
    </w:p>
    <w:p>
      <w:pPr>
        <w:spacing w:before="120" w:beforeLines="50" w:line="480" w:lineRule="exact"/>
        <w:ind w:firstLine="600" w:firstLineChars="250"/>
        <w:rPr>
          <w:rFonts w:eastAsia="宋体"/>
          <w:kern w:val="0"/>
          <w:sz w:val="24"/>
          <w:szCs w:val="24"/>
        </w:rPr>
      </w:pPr>
      <w:r>
        <w:rPr>
          <w:rFonts w:eastAsia="宋体"/>
          <w:kern w:val="0"/>
          <w:sz w:val="24"/>
          <w:szCs w:val="24"/>
        </w:rPr>
        <w:t>(l)</w:t>
      </w:r>
      <w:r>
        <w:rPr>
          <w:rFonts w:hint="eastAsia" w:eastAsia="宋体"/>
          <w:kern w:val="0"/>
          <w:sz w:val="24"/>
          <w:szCs w:val="24"/>
        </w:rPr>
        <w:t xml:space="preserve"> 对生物学和生理学知识的充分理解</w:t>
      </w:r>
      <w:r>
        <w:rPr>
          <w:rFonts w:eastAsia="宋体"/>
          <w:kern w:val="0"/>
          <w:sz w:val="24"/>
          <w:szCs w:val="24"/>
        </w:rPr>
        <w:t>;</w:t>
      </w:r>
    </w:p>
    <w:p>
      <w:pPr>
        <w:spacing w:before="120" w:beforeLines="50" w:line="480" w:lineRule="exact"/>
        <w:ind w:firstLine="600" w:firstLineChars="250"/>
        <w:rPr>
          <w:rFonts w:eastAsia="宋体"/>
          <w:kern w:val="0"/>
          <w:sz w:val="24"/>
          <w:szCs w:val="24"/>
        </w:rPr>
      </w:pPr>
      <w:r>
        <w:rPr>
          <w:rFonts w:eastAsia="宋体"/>
          <w:kern w:val="0"/>
          <w:sz w:val="24"/>
          <w:szCs w:val="24"/>
        </w:rPr>
        <w:t>(m)</w:t>
      </w:r>
      <w:r>
        <w:rPr>
          <w:rFonts w:hint="eastAsia" w:eastAsia="宋体"/>
          <w:kern w:val="0"/>
          <w:sz w:val="24"/>
          <w:szCs w:val="24"/>
        </w:rPr>
        <w:t xml:space="preserve"> 应用高等数学（包括微分方程和统计）、科学知识和工程技术</w:t>
      </w:r>
      <w:r>
        <w:rPr>
          <w:rFonts w:eastAsia="宋体"/>
          <w:kern w:val="0"/>
          <w:sz w:val="24"/>
          <w:szCs w:val="24"/>
        </w:rPr>
        <w:t xml:space="preserve">, </w:t>
      </w:r>
      <w:r>
        <w:rPr>
          <w:rFonts w:hint="eastAsia" w:eastAsia="宋体"/>
          <w:kern w:val="0"/>
          <w:sz w:val="24"/>
          <w:szCs w:val="24"/>
        </w:rPr>
        <w:t>解决工程学和生物学交叉问题的能力</w:t>
      </w:r>
      <w:r>
        <w:rPr>
          <w:rFonts w:eastAsia="宋体"/>
          <w:kern w:val="0"/>
          <w:sz w:val="24"/>
          <w:szCs w:val="24"/>
        </w:rPr>
        <w:t>;</w:t>
      </w:r>
    </w:p>
    <w:p>
      <w:pPr>
        <w:spacing w:before="120" w:beforeLines="50" w:line="480" w:lineRule="exact"/>
        <w:ind w:firstLine="600" w:firstLineChars="250"/>
        <w:rPr>
          <w:rFonts w:eastAsia="宋体"/>
          <w:kern w:val="0"/>
          <w:sz w:val="24"/>
          <w:szCs w:val="24"/>
        </w:rPr>
      </w:pPr>
      <w:r>
        <w:rPr>
          <w:rFonts w:eastAsia="宋体"/>
          <w:kern w:val="0"/>
          <w:sz w:val="24"/>
          <w:szCs w:val="24"/>
        </w:rPr>
        <w:t>(n)</w:t>
      </w:r>
      <w:r>
        <w:rPr>
          <w:rFonts w:hint="eastAsia" w:eastAsia="宋体"/>
          <w:kern w:val="0"/>
          <w:sz w:val="24"/>
          <w:szCs w:val="24"/>
        </w:rPr>
        <w:t xml:space="preserve"> 对活体进行测量和解释数据的技能，以及处理生物与非生物材料（或系统）的交互相关问题的能力。</w:t>
      </w:r>
    </w:p>
    <w:p>
      <w:pPr>
        <w:spacing w:before="120" w:beforeLines="50" w:line="480" w:lineRule="exact"/>
        <w:ind w:firstLine="600" w:firstLineChars="250"/>
        <w:rPr>
          <w:rFonts w:eastAsia="宋体"/>
          <w:kern w:val="0"/>
          <w:sz w:val="24"/>
          <w:szCs w:val="24"/>
        </w:rPr>
      </w:pPr>
      <w:bookmarkStart w:id="2" w:name="OLE_LINK1"/>
      <w:r>
        <w:rPr>
          <w:rFonts w:hint="eastAsia" w:eastAsia="宋体"/>
          <w:kern w:val="0"/>
          <w:sz w:val="24"/>
          <w:szCs w:val="24"/>
        </w:rPr>
        <w:t>前两年的课程为学生提供了坚实的物理、化学、工程基础、数学、现代生物学的基础知识，以便后续利用独特物理方法开展对生物系统的研究。最后两年本科课程提供坚实的生物医学工程基础，侧重于生物医学工程各项原理的整合，生理学的定量分析及对生物医学系统的实验量化及测量。课程中的核心课程为生物医学工程专业学习奠定了广泛且坚实的基础，生物医学专业选修课程，及其他院系乃至艺术及科学院系的课程学生均可灵活选择，这一设定拓宽了生物医学工程的专业教育的同时，为学生的全方位个性化发展提供保证，因此生物医学工程学生可在教授指导下从事与生物医学工程相关的各类工作毕业生的就业方向为与医疗保健相关的各类大型企业，包括制药，医疗设备，人工器官，修复和感官助剂，诊断，医疗仪器仪表和医疗成像等。毕业生也可在政府相关监督部门，如药品监督管理局，公共健康中心，各类医疗机构及研究机构工作。同时，学生也可以在生物医学工程及相关的工程及健康科学方向继续攻读研究生学位。</w:t>
      </w:r>
      <w:bookmarkEnd w:id="2"/>
    </w:p>
    <w:p>
      <w:pPr>
        <w:pStyle w:val="28"/>
        <w:numPr>
          <w:ilvl w:val="0"/>
          <w:numId w:val="1"/>
        </w:numPr>
        <w:spacing w:before="120" w:beforeLines="50" w:line="480" w:lineRule="exact"/>
        <w:ind w:firstLineChars="0"/>
        <w:rPr>
          <w:rFonts w:eastAsia="宋体"/>
          <w:b/>
          <w:sz w:val="28"/>
          <w:szCs w:val="28"/>
        </w:rPr>
      </w:pPr>
      <w:r>
        <w:rPr>
          <w:rFonts w:eastAsia="宋体"/>
          <w:b/>
          <w:bCs/>
          <w:sz w:val="28"/>
          <w:szCs w:val="28"/>
        </w:rPr>
        <w:t>学制、授予学位及毕业学分要求</w:t>
      </w:r>
      <w:r>
        <w:rPr>
          <w:rFonts w:eastAsia="宋体"/>
          <w:b/>
          <w:sz w:val="28"/>
          <w:szCs w:val="28"/>
        </w:rPr>
        <w:t xml:space="preserve"> </w:t>
      </w:r>
    </w:p>
    <w:p>
      <w:pPr>
        <w:spacing w:before="120" w:beforeLines="50" w:line="480" w:lineRule="exact"/>
        <w:ind w:firstLine="600" w:firstLineChars="250"/>
        <w:rPr>
          <w:rFonts w:eastAsia="宋体"/>
          <w:kern w:val="0"/>
          <w:sz w:val="24"/>
          <w:szCs w:val="24"/>
        </w:rPr>
      </w:pPr>
      <w:r>
        <w:rPr>
          <w:rFonts w:eastAsia="宋体"/>
          <w:kern w:val="0"/>
          <w:sz w:val="24"/>
          <w:szCs w:val="24"/>
        </w:rPr>
        <w:t>1、学制：四年。按照学分制管理机制，实行弹性学习年限。</w:t>
      </w:r>
    </w:p>
    <w:p>
      <w:pPr>
        <w:spacing w:before="120" w:beforeLines="50" w:line="480" w:lineRule="exact"/>
        <w:ind w:firstLine="600" w:firstLineChars="250"/>
        <w:rPr>
          <w:rFonts w:eastAsia="宋体"/>
          <w:kern w:val="0"/>
          <w:sz w:val="24"/>
          <w:szCs w:val="24"/>
        </w:rPr>
      </w:pPr>
      <w:r>
        <w:rPr>
          <w:rFonts w:hint="eastAsia" w:eastAsia="宋体"/>
          <w:kern w:val="0"/>
          <w:sz w:val="24"/>
          <w:szCs w:val="24"/>
        </w:rPr>
        <w:t>2</w:t>
      </w:r>
      <w:r>
        <w:rPr>
          <w:rFonts w:eastAsia="宋体"/>
          <w:kern w:val="0"/>
          <w:sz w:val="24"/>
          <w:szCs w:val="24"/>
        </w:rPr>
        <w:t>、学</w:t>
      </w:r>
      <w:r>
        <w:rPr>
          <w:rFonts w:hint="eastAsia" w:eastAsia="宋体"/>
          <w:kern w:val="0"/>
          <w:sz w:val="24"/>
          <w:szCs w:val="24"/>
        </w:rPr>
        <w:t>位</w:t>
      </w:r>
      <w:r>
        <w:rPr>
          <w:rFonts w:eastAsia="宋体"/>
          <w:kern w:val="0"/>
          <w:sz w:val="24"/>
          <w:szCs w:val="24"/>
        </w:rPr>
        <w:t>：</w:t>
      </w:r>
      <w:r>
        <w:rPr>
          <w:rFonts w:hint="eastAsia" w:eastAsia="宋体"/>
          <w:kern w:val="0"/>
          <w:sz w:val="24"/>
          <w:szCs w:val="24"/>
        </w:rPr>
        <w:t>对完成并符合本科培养方案主修要求的学生，授予工学学士学位。</w:t>
      </w:r>
    </w:p>
    <w:p>
      <w:pPr>
        <w:spacing w:before="120" w:beforeLines="50" w:line="480" w:lineRule="exact"/>
        <w:ind w:firstLine="600" w:firstLineChars="250"/>
        <w:rPr>
          <w:rFonts w:eastAsia="宋体"/>
          <w:kern w:val="0"/>
          <w:sz w:val="24"/>
          <w:szCs w:val="24"/>
        </w:rPr>
      </w:pPr>
      <w:r>
        <w:rPr>
          <w:rFonts w:eastAsia="宋体"/>
          <w:kern w:val="0"/>
          <w:sz w:val="24"/>
          <w:szCs w:val="24"/>
        </w:rPr>
        <w:t>3、最低学分要求：生物医学工程专业本科毕业最低学分要求为</w:t>
      </w:r>
      <w:r>
        <w:rPr>
          <w:rFonts w:eastAsia="宋体"/>
          <w:kern w:val="0"/>
          <w:sz w:val="24"/>
          <w:szCs w:val="24"/>
          <w:highlight w:val="yellow"/>
        </w:rPr>
        <w:t>1</w:t>
      </w:r>
      <w:r>
        <w:rPr>
          <w:rFonts w:hint="eastAsia" w:eastAsia="宋体"/>
          <w:kern w:val="0"/>
          <w:sz w:val="24"/>
          <w:szCs w:val="24"/>
          <w:highlight w:val="yellow"/>
        </w:rPr>
        <w:t>5</w:t>
      </w:r>
      <w:r>
        <w:rPr>
          <w:rFonts w:hint="eastAsia" w:eastAsia="宋体"/>
          <w:kern w:val="0"/>
          <w:sz w:val="24"/>
          <w:szCs w:val="24"/>
          <w:highlight w:val="yellow"/>
          <w:lang w:val="en-US" w:eastAsia="zh-CN"/>
        </w:rPr>
        <w:t>6</w:t>
      </w:r>
      <w:r>
        <w:rPr>
          <w:rFonts w:eastAsia="宋体"/>
          <w:kern w:val="0"/>
          <w:sz w:val="24"/>
          <w:szCs w:val="24"/>
          <w:highlight w:val="yellow"/>
        </w:rPr>
        <w:t>.5</w:t>
      </w:r>
      <w:r>
        <w:rPr>
          <w:rFonts w:eastAsia="宋体"/>
          <w:kern w:val="0"/>
          <w:sz w:val="24"/>
          <w:szCs w:val="24"/>
        </w:rPr>
        <w:t>学分（细分要求见第七部分）。</w:t>
      </w:r>
    </w:p>
    <w:p>
      <w:pPr>
        <w:spacing w:before="120" w:beforeLines="50" w:line="480" w:lineRule="exact"/>
        <w:rPr>
          <w:rFonts w:eastAsia="宋体"/>
          <w:b/>
          <w:bCs/>
          <w:sz w:val="28"/>
          <w:szCs w:val="28"/>
        </w:rPr>
      </w:pPr>
      <w:r>
        <w:rPr>
          <w:rFonts w:eastAsia="宋体"/>
          <w:b/>
          <w:bCs/>
          <w:sz w:val="28"/>
          <w:szCs w:val="28"/>
        </w:rPr>
        <w:t>四、主干学科</w:t>
      </w:r>
    </w:p>
    <w:p>
      <w:pPr>
        <w:spacing w:before="120" w:beforeLines="50" w:line="480" w:lineRule="exact"/>
        <w:ind w:firstLine="600" w:firstLineChars="250"/>
        <w:rPr>
          <w:rFonts w:eastAsia="宋体"/>
          <w:kern w:val="0"/>
          <w:sz w:val="24"/>
          <w:szCs w:val="24"/>
        </w:rPr>
      </w:pPr>
      <w:r>
        <w:rPr>
          <w:rFonts w:eastAsia="宋体"/>
          <w:kern w:val="0"/>
          <w:sz w:val="24"/>
          <w:szCs w:val="24"/>
        </w:rPr>
        <w:t>生物医学工程。</w:t>
      </w:r>
    </w:p>
    <w:p>
      <w:pPr>
        <w:spacing w:before="120" w:beforeLines="50" w:line="480" w:lineRule="exact"/>
        <w:rPr>
          <w:rFonts w:eastAsia="宋体"/>
          <w:b/>
          <w:bCs/>
          <w:sz w:val="28"/>
          <w:szCs w:val="28"/>
        </w:rPr>
      </w:pPr>
      <w:r>
        <w:rPr>
          <w:rFonts w:hint="eastAsia" w:eastAsia="宋体"/>
          <w:b/>
          <w:bCs/>
          <w:sz w:val="28"/>
          <w:szCs w:val="28"/>
        </w:rPr>
        <w:t>五、</w:t>
      </w:r>
      <w:r>
        <w:rPr>
          <w:rFonts w:eastAsia="宋体"/>
          <w:b/>
          <w:bCs/>
          <w:sz w:val="28"/>
          <w:szCs w:val="28"/>
        </w:rPr>
        <w:t>专业主要</w:t>
      </w:r>
      <w:r>
        <w:rPr>
          <w:rFonts w:hint="eastAsia" w:eastAsia="宋体"/>
          <w:b/>
          <w:bCs/>
          <w:sz w:val="28"/>
          <w:szCs w:val="28"/>
        </w:rPr>
        <w:t>（</w:t>
      </w:r>
      <w:r>
        <w:rPr>
          <w:rFonts w:eastAsia="宋体"/>
          <w:b/>
          <w:bCs/>
          <w:sz w:val="28"/>
          <w:szCs w:val="28"/>
        </w:rPr>
        <w:t>干</w:t>
      </w:r>
      <w:r>
        <w:rPr>
          <w:rFonts w:hint="eastAsia" w:eastAsia="宋体"/>
          <w:b/>
          <w:bCs/>
          <w:sz w:val="28"/>
          <w:szCs w:val="28"/>
        </w:rPr>
        <w:t>）</w:t>
      </w:r>
      <w:r>
        <w:rPr>
          <w:rFonts w:eastAsia="宋体"/>
          <w:b/>
          <w:bCs/>
          <w:sz w:val="28"/>
          <w:szCs w:val="28"/>
        </w:rPr>
        <w:t>课程</w:t>
      </w:r>
    </w:p>
    <w:p>
      <w:pPr>
        <w:spacing w:before="120" w:beforeLines="50" w:line="480" w:lineRule="exact"/>
        <w:ind w:firstLine="600" w:firstLineChars="250"/>
        <w:rPr>
          <w:rFonts w:eastAsia="宋体"/>
          <w:kern w:val="0"/>
          <w:sz w:val="24"/>
          <w:szCs w:val="24"/>
        </w:rPr>
      </w:pPr>
      <w:r>
        <w:rPr>
          <w:rFonts w:hint="eastAsia" w:eastAsia="宋体"/>
          <w:kern w:val="0"/>
          <w:sz w:val="24"/>
          <w:szCs w:val="24"/>
        </w:rPr>
        <w:t>电路基础The Fundamentals of Electric Circuits、材料科学基础Fundamentals of Materials Science and Technology、理论力学Theoretical Mechanics、概率论与数理统计Probability and Mathematical Statistics、细胞生物学Cell Biology、动物生理学Animal Physiology，定量生理学（一）Quantitative Physiology I、定量生理学（二）Quantitative Physiology II、生物医学工程（一）Biomedical Engineering I、生物医学工程（二）Biomedical Engineering II、生物医学工程实验（一）Biomedical Engineering Lab I、生物医学工程实验（二）Biomedical Engineering Lab II、生物医学工程设计（一）Biomedical Engineering Design I、生物医学工程设计（二）Biomedical Engineering Design II。</w:t>
      </w:r>
    </w:p>
    <w:p>
      <w:pPr>
        <w:spacing w:before="120" w:beforeLines="50" w:line="480" w:lineRule="exact"/>
        <w:rPr>
          <w:rFonts w:eastAsia="宋体"/>
          <w:kern w:val="0"/>
          <w:sz w:val="24"/>
          <w:szCs w:val="24"/>
        </w:rPr>
      </w:pPr>
    </w:p>
    <w:p>
      <w:pPr>
        <w:pStyle w:val="28"/>
        <w:numPr>
          <w:ilvl w:val="0"/>
          <w:numId w:val="2"/>
        </w:numPr>
        <w:spacing w:before="120" w:beforeLines="50" w:line="480" w:lineRule="exact"/>
        <w:ind w:firstLineChars="0"/>
        <w:rPr>
          <w:rFonts w:eastAsia="宋体"/>
          <w:b/>
          <w:sz w:val="28"/>
          <w:szCs w:val="28"/>
        </w:rPr>
      </w:pPr>
      <w:r>
        <w:rPr>
          <w:rFonts w:eastAsia="宋体"/>
          <w:b/>
          <w:sz w:val="28"/>
          <w:szCs w:val="28"/>
        </w:rPr>
        <w:t xml:space="preserve">主要实践性教学环节 </w:t>
      </w:r>
    </w:p>
    <w:p>
      <w:pPr>
        <w:spacing w:before="120" w:beforeLines="50" w:line="480" w:lineRule="exact"/>
        <w:ind w:firstLine="600" w:firstLineChars="250"/>
        <w:rPr>
          <w:rFonts w:eastAsia="宋体"/>
          <w:kern w:val="0"/>
          <w:sz w:val="24"/>
          <w:szCs w:val="24"/>
        </w:rPr>
      </w:pPr>
      <w:r>
        <w:rPr>
          <w:rFonts w:eastAsia="宋体"/>
          <w:kern w:val="0"/>
          <w:sz w:val="24"/>
          <w:szCs w:val="24"/>
        </w:rPr>
        <w:t>生物医学工程专业实验和课程创新型实验、</w:t>
      </w:r>
      <w:r>
        <w:rPr>
          <w:rFonts w:hint="eastAsia" w:eastAsia="宋体"/>
          <w:kern w:val="0"/>
          <w:sz w:val="24"/>
          <w:szCs w:val="24"/>
        </w:rPr>
        <w:t>专业</w:t>
      </w:r>
      <w:r>
        <w:rPr>
          <w:rFonts w:eastAsia="宋体"/>
          <w:kern w:val="0"/>
          <w:sz w:val="24"/>
          <w:szCs w:val="24"/>
        </w:rPr>
        <w:t>实习（大三暑假），本科生创新实验（大</w:t>
      </w:r>
      <w:r>
        <w:rPr>
          <w:rFonts w:hint="eastAsia" w:eastAsia="宋体"/>
          <w:kern w:val="0"/>
          <w:sz w:val="24"/>
          <w:szCs w:val="24"/>
        </w:rPr>
        <w:t>一春季</w:t>
      </w:r>
      <w:r>
        <w:rPr>
          <w:rFonts w:eastAsia="宋体"/>
          <w:kern w:val="0"/>
          <w:sz w:val="24"/>
          <w:szCs w:val="24"/>
        </w:rPr>
        <w:t>开始，成绩优异的本科生可跟随教授从事科研工作），以及各类国内外本科生学术竞赛等。</w:t>
      </w:r>
    </w:p>
    <w:p>
      <w:pPr>
        <w:spacing w:before="120" w:beforeLines="50" w:line="480" w:lineRule="exact"/>
        <w:ind w:firstLine="600" w:firstLineChars="250"/>
        <w:rPr>
          <w:rFonts w:eastAsia="宋体"/>
          <w:kern w:val="0"/>
          <w:sz w:val="24"/>
          <w:szCs w:val="24"/>
        </w:rPr>
      </w:pPr>
      <w:r>
        <w:rPr>
          <w:rFonts w:eastAsia="宋体"/>
          <w:kern w:val="0"/>
          <w:sz w:val="24"/>
          <w:szCs w:val="24"/>
        </w:rPr>
        <w:t>其中主要专业实验包括：模拟电路</w:t>
      </w:r>
      <w:r>
        <w:rPr>
          <w:rFonts w:hint="eastAsia" w:eastAsia="宋体"/>
          <w:kern w:val="0"/>
          <w:sz w:val="24"/>
          <w:szCs w:val="24"/>
          <w:lang w:eastAsia="zh-CN"/>
        </w:rPr>
        <w:t>（</w:t>
      </w:r>
      <w:r>
        <w:rPr>
          <w:rFonts w:eastAsia="宋体"/>
          <w:kern w:val="0"/>
          <w:sz w:val="24"/>
          <w:szCs w:val="24"/>
        </w:rPr>
        <w:t>实验</w:t>
      </w:r>
      <w:r>
        <w:rPr>
          <w:rFonts w:hint="eastAsia" w:eastAsia="宋体"/>
          <w:kern w:val="0"/>
          <w:sz w:val="24"/>
          <w:szCs w:val="24"/>
          <w:lang w:eastAsia="zh-CN"/>
        </w:rPr>
        <w:t>）</w:t>
      </w:r>
      <w:r>
        <w:rPr>
          <w:rFonts w:eastAsia="宋体"/>
          <w:kern w:val="0"/>
          <w:sz w:val="24"/>
          <w:szCs w:val="24"/>
        </w:rPr>
        <w:t>，</w:t>
      </w:r>
      <w:r>
        <w:rPr>
          <w:rFonts w:hint="eastAsia" w:eastAsia="宋体"/>
          <w:kern w:val="0"/>
          <w:sz w:val="24"/>
          <w:szCs w:val="24"/>
          <w:lang w:eastAsia="zh-CN"/>
        </w:rPr>
        <w:t>动物</w:t>
      </w:r>
      <w:r>
        <w:rPr>
          <w:rFonts w:eastAsia="宋体"/>
          <w:kern w:val="0"/>
          <w:sz w:val="24"/>
          <w:szCs w:val="24"/>
        </w:rPr>
        <w:t>生理学实验、细胞生物学实验，生物医学仪器</w:t>
      </w:r>
      <w:r>
        <w:rPr>
          <w:rFonts w:hint="eastAsia" w:eastAsia="宋体"/>
          <w:kern w:val="0"/>
          <w:sz w:val="24"/>
          <w:szCs w:val="24"/>
          <w:lang w:eastAsia="zh-CN"/>
        </w:rPr>
        <w:t>与</w:t>
      </w:r>
      <w:r>
        <w:rPr>
          <w:rFonts w:eastAsia="宋体"/>
          <w:kern w:val="0"/>
          <w:sz w:val="24"/>
          <w:szCs w:val="24"/>
        </w:rPr>
        <w:t>实验、</w:t>
      </w:r>
      <w:r>
        <w:rPr>
          <w:rFonts w:hint="eastAsia" w:eastAsia="宋体"/>
          <w:kern w:val="0"/>
          <w:sz w:val="24"/>
          <w:szCs w:val="24"/>
          <w:lang w:eastAsia="zh-CN"/>
        </w:rPr>
        <w:t>医学影像系统实验、</w:t>
      </w:r>
      <w:r>
        <w:rPr>
          <w:rFonts w:eastAsia="宋体"/>
          <w:kern w:val="0"/>
          <w:sz w:val="24"/>
          <w:szCs w:val="24"/>
        </w:rPr>
        <w:t>生物医学光学实验</w:t>
      </w:r>
      <w:r>
        <w:rPr>
          <w:rFonts w:hint="eastAsia" w:eastAsia="宋体"/>
          <w:kern w:val="0"/>
          <w:sz w:val="24"/>
          <w:szCs w:val="24"/>
          <w:lang w:eastAsia="zh-CN"/>
        </w:rPr>
        <w:t>、</w:t>
      </w:r>
      <w:r>
        <w:rPr>
          <w:rFonts w:eastAsia="宋体"/>
          <w:kern w:val="0"/>
          <w:sz w:val="24"/>
          <w:szCs w:val="24"/>
        </w:rPr>
        <w:t>医学图像处理</w:t>
      </w:r>
      <w:r>
        <w:rPr>
          <w:rFonts w:hint="eastAsia" w:eastAsia="宋体"/>
          <w:kern w:val="0"/>
          <w:sz w:val="24"/>
          <w:szCs w:val="24"/>
          <w:lang w:eastAsia="zh-CN"/>
        </w:rPr>
        <w:t>（</w:t>
      </w:r>
      <w:r>
        <w:rPr>
          <w:rFonts w:eastAsia="宋体"/>
          <w:kern w:val="0"/>
          <w:sz w:val="24"/>
          <w:szCs w:val="24"/>
        </w:rPr>
        <w:t>实验</w:t>
      </w:r>
      <w:r>
        <w:rPr>
          <w:rFonts w:hint="eastAsia" w:eastAsia="宋体"/>
          <w:kern w:val="0"/>
          <w:sz w:val="24"/>
          <w:szCs w:val="24"/>
          <w:lang w:eastAsia="zh-CN"/>
        </w:rPr>
        <w:t>）</w:t>
      </w:r>
      <w:r>
        <w:rPr>
          <w:rFonts w:eastAsia="宋体"/>
          <w:kern w:val="0"/>
          <w:sz w:val="24"/>
          <w:szCs w:val="24"/>
        </w:rPr>
        <w:t>等。（详见表3）</w:t>
      </w:r>
    </w:p>
    <w:p>
      <w:pPr>
        <w:spacing w:before="120" w:beforeLines="50" w:line="480" w:lineRule="exact"/>
        <w:rPr>
          <w:rFonts w:eastAsia="宋体"/>
          <w:b/>
          <w:bCs/>
          <w:sz w:val="28"/>
          <w:szCs w:val="28"/>
        </w:rPr>
      </w:pPr>
      <w:r>
        <w:rPr>
          <w:rFonts w:eastAsia="宋体"/>
          <w:b/>
          <w:bCs/>
          <w:sz w:val="28"/>
          <w:szCs w:val="28"/>
        </w:rPr>
        <w:t>七</w:t>
      </w:r>
      <w:r>
        <w:rPr>
          <w:rFonts w:eastAsia="宋体"/>
          <w:b/>
          <w:sz w:val="28"/>
          <w:szCs w:val="28"/>
        </w:rPr>
        <w:t>、</w:t>
      </w:r>
      <w:r>
        <w:rPr>
          <w:rFonts w:eastAsia="宋体"/>
          <w:b/>
          <w:bCs/>
          <w:sz w:val="28"/>
          <w:szCs w:val="28"/>
        </w:rPr>
        <w:t>课程结构及最低学分要求分布</w:t>
      </w:r>
    </w:p>
    <w:p>
      <w:pPr>
        <w:spacing w:before="120" w:beforeLines="50" w:line="480" w:lineRule="exact"/>
        <w:ind w:firstLine="600" w:firstLineChars="250"/>
        <w:rPr>
          <w:rFonts w:eastAsia="宋体"/>
          <w:kern w:val="0"/>
          <w:sz w:val="24"/>
          <w:szCs w:val="24"/>
        </w:rPr>
      </w:pPr>
      <w:r>
        <w:rPr>
          <w:rFonts w:eastAsia="宋体"/>
          <w:kern w:val="0"/>
          <w:sz w:val="24"/>
          <w:szCs w:val="24"/>
        </w:rPr>
        <w:t>通识通修必修课6</w:t>
      </w:r>
      <w:r>
        <w:rPr>
          <w:rFonts w:hint="eastAsia" w:eastAsia="宋体"/>
          <w:kern w:val="0"/>
          <w:sz w:val="24"/>
          <w:szCs w:val="24"/>
        </w:rPr>
        <w:t>8</w:t>
      </w:r>
      <w:r>
        <w:rPr>
          <w:rFonts w:eastAsia="宋体"/>
          <w:kern w:val="0"/>
          <w:sz w:val="24"/>
          <w:szCs w:val="24"/>
        </w:rPr>
        <w:t>.5学分</w:t>
      </w:r>
    </w:p>
    <w:p>
      <w:pPr>
        <w:spacing w:before="120" w:beforeLines="50" w:line="480" w:lineRule="exact"/>
        <w:ind w:firstLine="600" w:firstLineChars="250"/>
        <w:rPr>
          <w:rFonts w:eastAsia="宋体"/>
          <w:kern w:val="0"/>
          <w:sz w:val="24"/>
          <w:szCs w:val="24"/>
        </w:rPr>
      </w:pPr>
      <w:r>
        <w:rPr>
          <w:rFonts w:eastAsia="宋体"/>
          <w:kern w:val="0"/>
          <w:sz w:val="24"/>
          <w:szCs w:val="24"/>
        </w:rPr>
        <w:t>通识通修选修课</w:t>
      </w:r>
      <w:r>
        <w:rPr>
          <w:rFonts w:hint="eastAsia" w:eastAsia="宋体"/>
          <w:kern w:val="0"/>
          <w:sz w:val="24"/>
          <w:szCs w:val="24"/>
        </w:rPr>
        <w:t>10</w:t>
      </w:r>
      <w:r>
        <w:rPr>
          <w:rFonts w:eastAsia="宋体"/>
          <w:kern w:val="0"/>
          <w:sz w:val="24"/>
          <w:szCs w:val="24"/>
        </w:rPr>
        <w:t>学分（开放性课程，适用于全校所有专业）</w:t>
      </w:r>
    </w:p>
    <w:p>
      <w:pPr>
        <w:spacing w:before="120" w:beforeLines="50" w:line="480" w:lineRule="exact"/>
        <w:ind w:firstLine="600" w:firstLineChars="250"/>
        <w:rPr>
          <w:rFonts w:eastAsia="宋体"/>
          <w:kern w:val="0"/>
          <w:sz w:val="24"/>
          <w:szCs w:val="24"/>
          <w:highlight w:val="none"/>
        </w:rPr>
      </w:pPr>
      <w:r>
        <w:rPr>
          <w:rFonts w:eastAsia="宋体"/>
          <w:kern w:val="0"/>
          <w:sz w:val="24"/>
          <w:szCs w:val="24"/>
          <w:highlight w:val="none"/>
        </w:rPr>
        <w:t>专业基础课</w:t>
      </w:r>
      <w:r>
        <w:rPr>
          <w:rFonts w:hint="eastAsia" w:eastAsia="宋体"/>
          <w:kern w:val="0"/>
          <w:sz w:val="24"/>
          <w:szCs w:val="24"/>
          <w:highlight w:val="yellow"/>
          <w:lang w:val="en-US" w:eastAsia="zh-CN"/>
        </w:rPr>
        <w:t>21</w:t>
      </w:r>
      <w:r>
        <w:rPr>
          <w:rFonts w:eastAsia="宋体"/>
          <w:kern w:val="0"/>
          <w:sz w:val="24"/>
          <w:szCs w:val="24"/>
          <w:highlight w:val="none"/>
        </w:rPr>
        <w:t>学分</w:t>
      </w:r>
    </w:p>
    <w:p>
      <w:pPr>
        <w:spacing w:before="120" w:beforeLines="50" w:line="480" w:lineRule="exact"/>
        <w:ind w:firstLine="600" w:firstLineChars="250"/>
        <w:rPr>
          <w:rFonts w:eastAsia="宋体"/>
          <w:kern w:val="0"/>
          <w:sz w:val="24"/>
          <w:szCs w:val="24"/>
        </w:rPr>
      </w:pPr>
      <w:r>
        <w:rPr>
          <w:rFonts w:eastAsia="宋体"/>
          <w:kern w:val="0"/>
          <w:sz w:val="24"/>
          <w:szCs w:val="24"/>
        </w:rPr>
        <w:t>专业核心课</w:t>
      </w:r>
      <w:r>
        <w:rPr>
          <w:rFonts w:hint="eastAsia" w:eastAsia="宋体"/>
          <w:kern w:val="0"/>
          <w:sz w:val="24"/>
          <w:szCs w:val="24"/>
        </w:rPr>
        <w:t>18</w:t>
      </w:r>
      <w:r>
        <w:rPr>
          <w:rFonts w:eastAsia="宋体"/>
          <w:kern w:val="0"/>
          <w:sz w:val="24"/>
          <w:szCs w:val="24"/>
        </w:rPr>
        <w:t>学分</w:t>
      </w:r>
    </w:p>
    <w:p>
      <w:pPr>
        <w:spacing w:before="120" w:beforeLines="50" w:line="480" w:lineRule="exact"/>
        <w:ind w:firstLine="600" w:firstLineChars="250"/>
        <w:rPr>
          <w:rFonts w:eastAsia="宋体"/>
          <w:kern w:val="0"/>
          <w:sz w:val="24"/>
          <w:szCs w:val="24"/>
        </w:rPr>
      </w:pPr>
      <w:r>
        <w:rPr>
          <w:rFonts w:eastAsia="宋体"/>
          <w:kern w:val="0"/>
          <w:sz w:val="24"/>
          <w:szCs w:val="24"/>
        </w:rPr>
        <w:t>实践</w:t>
      </w:r>
      <w:r>
        <w:rPr>
          <w:rFonts w:hint="eastAsia" w:eastAsia="宋体"/>
          <w:kern w:val="0"/>
          <w:sz w:val="24"/>
          <w:szCs w:val="24"/>
        </w:rPr>
        <w:t>必修</w:t>
      </w:r>
      <w:r>
        <w:rPr>
          <w:rFonts w:eastAsia="宋体"/>
          <w:kern w:val="0"/>
          <w:sz w:val="24"/>
          <w:szCs w:val="24"/>
        </w:rPr>
        <w:t>课程</w:t>
      </w:r>
      <w:r>
        <w:rPr>
          <w:rFonts w:hint="eastAsia" w:eastAsia="宋体"/>
          <w:kern w:val="0"/>
          <w:sz w:val="24"/>
          <w:szCs w:val="24"/>
        </w:rPr>
        <w:t>12</w:t>
      </w:r>
      <w:r>
        <w:rPr>
          <w:rFonts w:eastAsia="宋体"/>
          <w:kern w:val="0"/>
          <w:sz w:val="24"/>
          <w:szCs w:val="24"/>
        </w:rPr>
        <w:t>学分</w:t>
      </w:r>
    </w:p>
    <w:p>
      <w:pPr>
        <w:spacing w:before="120" w:beforeLines="50" w:line="480" w:lineRule="exact"/>
        <w:ind w:firstLine="600" w:firstLineChars="250"/>
        <w:rPr>
          <w:rFonts w:eastAsia="宋体"/>
          <w:kern w:val="0"/>
          <w:sz w:val="24"/>
          <w:szCs w:val="24"/>
        </w:rPr>
      </w:pPr>
      <w:r>
        <w:rPr>
          <w:rFonts w:eastAsia="宋体"/>
          <w:kern w:val="0"/>
          <w:sz w:val="24"/>
          <w:szCs w:val="24"/>
          <w:highlight w:val="none"/>
        </w:rPr>
        <w:t>专业选修课</w:t>
      </w:r>
      <w:r>
        <w:rPr>
          <w:rFonts w:hint="eastAsia" w:eastAsia="宋体"/>
          <w:kern w:val="0"/>
          <w:sz w:val="24"/>
          <w:szCs w:val="24"/>
          <w:highlight w:val="none"/>
        </w:rPr>
        <w:t>2</w:t>
      </w:r>
      <w:r>
        <w:rPr>
          <w:rFonts w:hint="eastAsia" w:eastAsia="宋体"/>
          <w:kern w:val="0"/>
          <w:sz w:val="24"/>
          <w:szCs w:val="24"/>
          <w:highlight w:val="none"/>
          <w:lang w:val="en-US" w:eastAsia="zh-CN"/>
        </w:rPr>
        <w:t>7学分</w:t>
      </w:r>
      <w:r>
        <w:rPr>
          <w:rFonts w:eastAsia="宋体"/>
          <w:kern w:val="0"/>
          <w:sz w:val="24"/>
          <w:szCs w:val="24"/>
          <w:highlight w:val="none"/>
        </w:rPr>
        <w:t>（</w:t>
      </w:r>
      <w:r>
        <w:rPr>
          <w:rFonts w:eastAsia="宋体"/>
          <w:kern w:val="0"/>
          <w:sz w:val="24"/>
          <w:szCs w:val="24"/>
        </w:rPr>
        <w:t>开放性课程，适用于某些专业类）</w:t>
      </w:r>
    </w:p>
    <w:p>
      <w:pPr>
        <w:spacing w:before="120" w:beforeLines="50" w:line="480" w:lineRule="exact"/>
        <w:ind w:firstLine="600" w:firstLineChars="250"/>
        <w:rPr>
          <w:rFonts w:eastAsia="宋体"/>
          <w:kern w:val="0"/>
          <w:sz w:val="24"/>
          <w:szCs w:val="24"/>
          <w:highlight w:val="none"/>
        </w:rPr>
      </w:pPr>
      <w:r>
        <w:rPr>
          <w:rFonts w:eastAsia="宋体"/>
          <w:kern w:val="0"/>
          <w:sz w:val="24"/>
          <w:szCs w:val="24"/>
          <w:highlight w:val="none"/>
        </w:rPr>
        <w:t>最低毕业学分要求共</w:t>
      </w:r>
      <w:r>
        <w:rPr>
          <w:rFonts w:hint="eastAsia" w:eastAsia="宋体"/>
          <w:kern w:val="0"/>
          <w:sz w:val="24"/>
          <w:szCs w:val="24"/>
          <w:highlight w:val="yellow"/>
        </w:rPr>
        <w:t>15</w:t>
      </w:r>
      <w:r>
        <w:rPr>
          <w:rFonts w:hint="eastAsia" w:eastAsia="宋体"/>
          <w:kern w:val="0"/>
          <w:sz w:val="24"/>
          <w:szCs w:val="24"/>
          <w:highlight w:val="yellow"/>
          <w:lang w:val="en-US" w:eastAsia="zh-CN"/>
        </w:rPr>
        <w:t>6</w:t>
      </w:r>
      <w:r>
        <w:rPr>
          <w:rFonts w:hint="eastAsia" w:eastAsia="宋体"/>
          <w:kern w:val="0"/>
          <w:sz w:val="24"/>
          <w:szCs w:val="24"/>
          <w:highlight w:val="yellow"/>
        </w:rPr>
        <w:t>.5</w:t>
      </w:r>
      <w:r>
        <w:rPr>
          <w:rFonts w:eastAsia="宋体"/>
          <w:kern w:val="0"/>
          <w:sz w:val="24"/>
          <w:szCs w:val="24"/>
          <w:highlight w:val="none"/>
        </w:rPr>
        <w:t>学分。</w:t>
      </w:r>
    </w:p>
    <w:p>
      <w:pPr>
        <w:spacing w:before="120" w:beforeLines="50" w:line="480" w:lineRule="exact"/>
        <w:ind w:firstLine="600" w:firstLineChars="250"/>
        <w:rPr>
          <w:rFonts w:eastAsia="宋体"/>
          <w:kern w:val="0"/>
          <w:sz w:val="24"/>
          <w:szCs w:val="24"/>
        </w:rPr>
      </w:pPr>
      <w:r>
        <w:rPr>
          <w:rFonts w:eastAsia="宋体"/>
          <w:kern w:val="0"/>
          <w:sz w:val="24"/>
          <w:szCs w:val="24"/>
        </w:rPr>
        <w:t>注：</w:t>
      </w:r>
      <w:r>
        <w:rPr>
          <w:rFonts w:hint="eastAsia" w:eastAsia="宋体"/>
          <w:kern w:val="0"/>
          <w:sz w:val="24"/>
          <w:szCs w:val="24"/>
        </w:rPr>
        <w:t>生物医学工程设计（一）（二）代替毕业论文设计； 课程结构参考哥伦</w:t>
      </w:r>
      <w:r>
        <w:rPr>
          <w:rFonts w:hint="eastAsia" w:eastAsia="宋体"/>
          <w:kern w:val="0"/>
          <w:sz w:val="24"/>
          <w:szCs w:val="24"/>
          <w:lang w:eastAsia="zh-CN"/>
        </w:rPr>
        <w:t>比亚</w:t>
      </w:r>
      <w:r>
        <w:rPr>
          <w:rFonts w:hint="eastAsia" w:eastAsia="宋体"/>
          <w:kern w:val="0"/>
          <w:sz w:val="24"/>
          <w:szCs w:val="24"/>
        </w:rPr>
        <w:t>大学生物医学工程系制定。</w:t>
      </w:r>
    </w:p>
    <w:p>
      <w:pPr>
        <w:widowControl/>
        <w:jc w:val="left"/>
        <w:rPr>
          <w:rFonts w:eastAsia="宋体"/>
          <w:b/>
          <w:bCs/>
          <w:sz w:val="28"/>
          <w:szCs w:val="28"/>
        </w:rPr>
      </w:pPr>
      <w:r>
        <w:rPr>
          <w:rFonts w:eastAsia="宋体"/>
          <w:kern w:val="0"/>
          <w:sz w:val="24"/>
          <w:szCs w:val="24"/>
        </w:rPr>
        <w:br w:type="page"/>
      </w:r>
      <w:r>
        <w:rPr>
          <w:rFonts w:eastAsia="宋体"/>
          <w:b/>
          <w:bCs/>
          <w:sz w:val="28"/>
          <w:szCs w:val="28"/>
        </w:rPr>
        <w:t>八、教学安排一览表</w:t>
      </w:r>
    </w:p>
    <w:p>
      <w:pPr>
        <w:spacing w:before="120" w:beforeLines="50" w:line="480" w:lineRule="exact"/>
        <w:jc w:val="center"/>
        <w:rPr>
          <w:rFonts w:eastAsia="宋体"/>
          <w:b/>
          <w:bCs/>
          <w:sz w:val="28"/>
          <w:szCs w:val="28"/>
        </w:rPr>
      </w:pPr>
      <w:r>
        <w:rPr>
          <w:rFonts w:eastAsia="宋体"/>
          <w:b/>
          <w:bCs/>
          <w:sz w:val="28"/>
          <w:szCs w:val="28"/>
        </w:rPr>
        <w:t>表1 专业必修课</w:t>
      </w:r>
      <w:r>
        <w:rPr>
          <w:rFonts w:hint="eastAsia" w:eastAsia="宋体"/>
          <w:b/>
          <w:bCs/>
          <w:sz w:val="28"/>
          <w:szCs w:val="28"/>
        </w:rPr>
        <w:t>（</w:t>
      </w:r>
      <w:r>
        <w:rPr>
          <w:rFonts w:eastAsia="宋体"/>
          <w:b/>
          <w:bCs/>
          <w:sz w:val="28"/>
          <w:szCs w:val="28"/>
        </w:rPr>
        <w:t>基础课与专业核心课</w:t>
      </w:r>
      <w:r>
        <w:rPr>
          <w:rFonts w:hint="eastAsia" w:eastAsia="宋体"/>
          <w:b/>
          <w:bCs/>
          <w:sz w:val="28"/>
          <w:szCs w:val="28"/>
        </w:rPr>
        <w:t>）</w:t>
      </w:r>
      <w:r>
        <w:rPr>
          <w:rFonts w:eastAsia="宋体"/>
          <w:b/>
          <w:bCs/>
          <w:sz w:val="28"/>
          <w:szCs w:val="28"/>
        </w:rPr>
        <w:t>教学安排一栏表</w:t>
      </w:r>
    </w:p>
    <w:p>
      <w:pPr>
        <w:spacing w:before="120" w:beforeLines="50" w:line="480" w:lineRule="exact"/>
        <w:rPr>
          <w:rFonts w:eastAsia="宋体"/>
          <w:b/>
          <w:bCs/>
          <w:sz w:val="24"/>
          <w:szCs w:val="24"/>
        </w:rPr>
      </w:pPr>
      <w:r>
        <w:rPr>
          <w:rFonts w:hint="eastAsia" w:eastAsia="宋体"/>
          <w:b/>
          <w:sz w:val="24"/>
          <w:szCs w:val="24"/>
        </w:rPr>
        <w:t>生物医学工程</w:t>
      </w:r>
      <w:r>
        <w:rPr>
          <w:rFonts w:eastAsia="宋体"/>
          <w:b/>
          <w:bCs/>
          <w:sz w:val="24"/>
          <w:szCs w:val="24"/>
        </w:rPr>
        <w:t>专业</w:t>
      </w:r>
    </w:p>
    <w:tbl>
      <w:tblPr>
        <w:tblStyle w:val="21"/>
        <w:tblW w:w="9215"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3118"/>
        <w:gridCol w:w="425"/>
        <w:gridCol w:w="426"/>
        <w:gridCol w:w="425"/>
        <w:gridCol w:w="709"/>
        <w:gridCol w:w="567"/>
        <w:gridCol w:w="425"/>
        <w:gridCol w:w="992"/>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center"/>
              <w:rPr>
                <w:rFonts w:asciiTheme="minorEastAsia" w:hAnsiTheme="minorEastAsia" w:eastAsiaTheme="minorEastAsia"/>
                <w:b/>
                <w:bCs/>
                <w:kern w:val="0"/>
                <w:sz w:val="24"/>
                <w:szCs w:val="24"/>
              </w:rPr>
            </w:pPr>
            <w:r>
              <w:rPr>
                <w:rFonts w:hint="eastAsia" w:asciiTheme="minorEastAsia" w:hAnsiTheme="minorEastAsia" w:eastAsiaTheme="minorEastAsia"/>
                <w:b/>
                <w:kern w:val="0"/>
                <w:sz w:val="18"/>
                <w:szCs w:val="18"/>
              </w:rPr>
              <w:t>课程类别</w:t>
            </w:r>
          </w:p>
        </w:tc>
        <w:tc>
          <w:tcPr>
            <w:tcW w:w="851"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课程</w:t>
            </w:r>
          </w:p>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编号</w:t>
            </w:r>
          </w:p>
        </w:tc>
        <w:tc>
          <w:tcPr>
            <w:tcW w:w="3118"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课程名称</w:t>
            </w:r>
          </w:p>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(中英文)</w:t>
            </w:r>
          </w:p>
        </w:tc>
        <w:tc>
          <w:tcPr>
            <w:tcW w:w="425"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学分</w:t>
            </w:r>
          </w:p>
        </w:tc>
        <w:tc>
          <w:tcPr>
            <w:tcW w:w="426"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其中实验学分</w:t>
            </w:r>
          </w:p>
        </w:tc>
        <w:tc>
          <w:tcPr>
            <w:tcW w:w="425"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周学时</w:t>
            </w:r>
          </w:p>
        </w:tc>
        <w:tc>
          <w:tcPr>
            <w:tcW w:w="709"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开课学期（秋</w:t>
            </w:r>
            <w:r>
              <w:rPr>
                <w:rFonts w:asciiTheme="minorEastAsia" w:hAnsiTheme="minorEastAsia" w:eastAsiaTheme="minorEastAsia"/>
                <w:b/>
                <w:kern w:val="0"/>
                <w:sz w:val="18"/>
                <w:szCs w:val="18"/>
              </w:rPr>
              <w:t>/</w:t>
            </w:r>
            <w:r>
              <w:rPr>
                <w:rFonts w:hint="eastAsia" w:asciiTheme="minorEastAsia" w:hAnsiTheme="minorEastAsia" w:eastAsiaTheme="minorEastAsia"/>
                <w:b/>
                <w:kern w:val="0"/>
                <w:sz w:val="18"/>
                <w:szCs w:val="18"/>
              </w:rPr>
              <w:t>春</w:t>
            </w:r>
            <w:r>
              <w:rPr>
                <w:rFonts w:asciiTheme="minorEastAsia" w:hAnsiTheme="minorEastAsia" w:eastAsiaTheme="minorEastAsia"/>
                <w:b/>
                <w:kern w:val="0"/>
                <w:sz w:val="18"/>
                <w:szCs w:val="18"/>
              </w:rPr>
              <w:t>/</w:t>
            </w:r>
            <w:r>
              <w:rPr>
                <w:rFonts w:hint="eastAsia" w:asciiTheme="minorEastAsia" w:hAnsiTheme="minorEastAsia" w:eastAsiaTheme="minorEastAsia"/>
                <w:b/>
                <w:kern w:val="0"/>
                <w:sz w:val="18"/>
                <w:szCs w:val="18"/>
              </w:rPr>
              <w:t>夏）</w:t>
            </w:r>
          </w:p>
        </w:tc>
        <w:tc>
          <w:tcPr>
            <w:tcW w:w="567"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建议修课学期</w:t>
            </w:r>
          </w:p>
        </w:tc>
        <w:tc>
          <w:tcPr>
            <w:tcW w:w="425"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授课语言</w:t>
            </w:r>
          </w:p>
        </w:tc>
        <w:tc>
          <w:tcPr>
            <w:tcW w:w="992"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highlight w:val="none"/>
              </w:rPr>
              <w:t>先修课程</w:t>
            </w:r>
          </w:p>
        </w:tc>
        <w:tc>
          <w:tcPr>
            <w:tcW w:w="851"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开课院系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restart"/>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专业基础课</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EE104</w:t>
            </w:r>
          </w:p>
        </w:tc>
        <w:tc>
          <w:tcPr>
            <w:tcW w:w="3118" w:type="dxa"/>
            <w:vAlign w:val="center"/>
          </w:tcPr>
          <w:p>
            <w:pPr>
              <w:spacing w:line="220" w:lineRule="exact"/>
              <w:jc w:val="center"/>
              <w:rPr>
                <w:rFonts w:eastAsiaTheme="minorEastAsia"/>
                <w:kern w:val="0"/>
                <w:sz w:val="18"/>
                <w:szCs w:val="18"/>
              </w:rPr>
            </w:pPr>
            <w:r>
              <w:rPr>
                <w:rFonts w:eastAsiaTheme="minorEastAsia"/>
                <w:kern w:val="0"/>
                <w:sz w:val="18"/>
                <w:szCs w:val="18"/>
              </w:rPr>
              <w:t>电路基础</w:t>
            </w:r>
          </w:p>
          <w:p>
            <w:pPr>
              <w:spacing w:line="220" w:lineRule="exact"/>
              <w:jc w:val="center"/>
              <w:rPr>
                <w:rFonts w:eastAsiaTheme="minorEastAsia"/>
                <w:kern w:val="0"/>
                <w:sz w:val="18"/>
                <w:szCs w:val="18"/>
              </w:rPr>
            </w:pPr>
            <w:r>
              <w:rPr>
                <w:rFonts w:eastAsiaTheme="minorEastAsia"/>
                <w:kern w:val="0"/>
                <w:sz w:val="18"/>
                <w:szCs w:val="18"/>
              </w:rPr>
              <w:t>The Fundamentals of Electric Circuits</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426" w:type="dxa"/>
            <w:vAlign w:val="center"/>
          </w:tcPr>
          <w:p>
            <w:pPr>
              <w:spacing w:line="220" w:lineRule="exact"/>
              <w:jc w:val="center"/>
              <w:rPr>
                <w:rFonts w:eastAsiaTheme="minorEastAsia"/>
                <w:kern w:val="0"/>
                <w:sz w:val="18"/>
                <w:szCs w:val="18"/>
              </w:rPr>
            </w:pP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567" w:type="dxa"/>
            <w:vAlign w:val="center"/>
          </w:tcPr>
          <w:p>
            <w:pPr>
              <w:spacing w:line="220" w:lineRule="exact"/>
              <w:jc w:val="center"/>
              <w:rPr>
                <w:rFonts w:eastAsiaTheme="minorEastAsia"/>
                <w:kern w:val="0"/>
                <w:sz w:val="18"/>
                <w:szCs w:val="18"/>
              </w:rPr>
            </w:pPr>
            <w:r>
              <w:rPr>
                <w:rFonts w:eastAsiaTheme="minorEastAsia"/>
                <w:kern w:val="0"/>
                <w:sz w:val="18"/>
                <w:szCs w:val="18"/>
              </w:rPr>
              <w:t>1春</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双语</w:t>
            </w:r>
          </w:p>
        </w:tc>
        <w:tc>
          <w:tcPr>
            <w:tcW w:w="992" w:type="dxa"/>
            <w:vAlign w:val="center"/>
          </w:tcPr>
          <w:p>
            <w:pPr>
              <w:spacing w:line="220" w:lineRule="exact"/>
              <w:jc w:val="center"/>
              <w:rPr>
                <w:rFonts w:eastAsiaTheme="minorEastAsia"/>
                <w:kern w:val="0"/>
                <w:sz w:val="18"/>
                <w:szCs w:val="18"/>
              </w:rPr>
            </w:pPr>
            <w:r>
              <w:rPr>
                <w:rFonts w:hint="eastAsia" w:eastAsiaTheme="minorEastAsia"/>
                <w:kern w:val="0"/>
                <w:sz w:val="18"/>
                <w:szCs w:val="18"/>
              </w:rPr>
              <w:t>MA101B</w:t>
            </w:r>
            <w:r>
              <w:rPr>
                <w:rFonts w:hint="eastAsia" w:eastAsiaTheme="minorEastAsia"/>
                <w:kern w:val="0"/>
                <w:sz w:val="18"/>
                <w:szCs w:val="18"/>
                <w:lang w:eastAsia="zh-CN"/>
              </w:rPr>
              <w:t>；</w:t>
            </w:r>
            <w:r>
              <w:rPr>
                <w:rFonts w:hint="eastAsia" w:eastAsiaTheme="minorEastAsia"/>
                <w:kern w:val="0"/>
                <w:sz w:val="18"/>
                <w:szCs w:val="18"/>
              </w:rPr>
              <w:t>MA103A</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tcPr>
          <w:p>
            <w:pPr>
              <w:spacing w:line="360" w:lineRule="auto"/>
              <w:jc w:val="center"/>
              <w:rPr>
                <w:rFonts w:asciiTheme="minorEastAsia" w:hAnsiTheme="minorEastAsia" w:eastAsiaTheme="minorEastAsia"/>
                <w:b/>
                <w:kern w:val="0"/>
                <w:sz w:val="18"/>
                <w:szCs w:val="18"/>
              </w:rPr>
            </w:pPr>
          </w:p>
        </w:tc>
        <w:tc>
          <w:tcPr>
            <w:tcW w:w="851" w:type="dxa"/>
            <w:vAlign w:val="center"/>
          </w:tcPr>
          <w:p>
            <w:pPr>
              <w:spacing w:line="220" w:lineRule="exact"/>
              <w:jc w:val="center"/>
              <w:rPr>
                <w:rFonts w:eastAsiaTheme="minorEastAsia"/>
                <w:kern w:val="0"/>
                <w:sz w:val="18"/>
                <w:szCs w:val="18"/>
                <w:highlight w:val="yellow"/>
              </w:rPr>
            </w:pPr>
            <w:r>
              <w:rPr>
                <w:rFonts w:eastAsiaTheme="minorEastAsia"/>
                <w:kern w:val="0"/>
                <w:sz w:val="18"/>
                <w:szCs w:val="18"/>
                <w:highlight w:val="yellow"/>
              </w:rPr>
              <w:t>MSE201</w:t>
            </w:r>
          </w:p>
        </w:tc>
        <w:tc>
          <w:tcPr>
            <w:tcW w:w="3118" w:type="dxa"/>
            <w:vAlign w:val="center"/>
          </w:tcPr>
          <w:p>
            <w:pPr>
              <w:spacing w:line="220" w:lineRule="exact"/>
              <w:jc w:val="center"/>
              <w:rPr>
                <w:rFonts w:eastAsiaTheme="minorEastAsia"/>
                <w:kern w:val="0"/>
                <w:sz w:val="18"/>
                <w:szCs w:val="18"/>
                <w:highlight w:val="yellow"/>
              </w:rPr>
            </w:pPr>
            <w:r>
              <w:rPr>
                <w:rFonts w:eastAsiaTheme="minorEastAsia"/>
                <w:kern w:val="0"/>
                <w:sz w:val="18"/>
                <w:szCs w:val="18"/>
                <w:highlight w:val="yellow"/>
              </w:rPr>
              <w:t>材料科学基础</w:t>
            </w:r>
          </w:p>
          <w:p>
            <w:pPr>
              <w:spacing w:line="220" w:lineRule="exact"/>
              <w:jc w:val="center"/>
              <w:rPr>
                <w:rFonts w:eastAsiaTheme="minorEastAsia"/>
                <w:kern w:val="0"/>
                <w:sz w:val="18"/>
                <w:szCs w:val="18"/>
                <w:highlight w:val="yellow"/>
              </w:rPr>
            </w:pPr>
            <w:r>
              <w:rPr>
                <w:rFonts w:eastAsiaTheme="minorEastAsia"/>
                <w:kern w:val="0"/>
                <w:sz w:val="18"/>
                <w:szCs w:val="18"/>
                <w:highlight w:val="yellow"/>
              </w:rPr>
              <w:t>Fundamentals of Materials Science and Technology</w:t>
            </w:r>
          </w:p>
        </w:tc>
        <w:tc>
          <w:tcPr>
            <w:tcW w:w="425" w:type="dxa"/>
            <w:vAlign w:val="center"/>
          </w:tcPr>
          <w:p>
            <w:pPr>
              <w:spacing w:line="220" w:lineRule="exact"/>
              <w:jc w:val="center"/>
              <w:rPr>
                <w:rFonts w:hint="eastAsia" w:eastAsiaTheme="minorEastAsia"/>
                <w:kern w:val="0"/>
                <w:sz w:val="18"/>
                <w:szCs w:val="18"/>
                <w:highlight w:val="yellow"/>
                <w:lang w:eastAsia="zh-CN"/>
              </w:rPr>
            </w:pPr>
            <w:r>
              <w:rPr>
                <w:rFonts w:hint="eastAsia" w:eastAsiaTheme="minorEastAsia"/>
                <w:kern w:val="0"/>
                <w:sz w:val="18"/>
                <w:szCs w:val="18"/>
                <w:highlight w:val="yellow"/>
                <w:lang w:val="en-US" w:eastAsia="zh-CN"/>
              </w:rPr>
              <w:t>4</w:t>
            </w:r>
          </w:p>
        </w:tc>
        <w:tc>
          <w:tcPr>
            <w:tcW w:w="426" w:type="dxa"/>
            <w:vAlign w:val="center"/>
          </w:tcPr>
          <w:p>
            <w:pPr>
              <w:spacing w:line="220" w:lineRule="exact"/>
              <w:jc w:val="center"/>
              <w:rPr>
                <w:rFonts w:eastAsiaTheme="minorEastAsia"/>
                <w:kern w:val="0"/>
                <w:sz w:val="18"/>
                <w:szCs w:val="18"/>
                <w:highlight w:val="yellow"/>
              </w:rPr>
            </w:pPr>
            <w:r>
              <w:rPr>
                <w:rFonts w:eastAsiaTheme="minorEastAsia"/>
                <w:kern w:val="0"/>
                <w:sz w:val="18"/>
                <w:szCs w:val="18"/>
                <w:highlight w:val="yellow"/>
              </w:rPr>
              <w:t>1</w:t>
            </w:r>
          </w:p>
        </w:tc>
        <w:tc>
          <w:tcPr>
            <w:tcW w:w="425" w:type="dxa"/>
            <w:vAlign w:val="center"/>
          </w:tcPr>
          <w:p>
            <w:pPr>
              <w:spacing w:line="220" w:lineRule="exact"/>
              <w:jc w:val="center"/>
              <w:rPr>
                <w:rFonts w:hint="eastAsia" w:eastAsiaTheme="minorEastAsia"/>
                <w:kern w:val="0"/>
                <w:sz w:val="18"/>
                <w:szCs w:val="18"/>
                <w:highlight w:val="yellow"/>
                <w:lang w:eastAsia="zh-CN"/>
              </w:rPr>
            </w:pPr>
            <w:r>
              <w:rPr>
                <w:rFonts w:hint="eastAsia" w:eastAsiaTheme="minorEastAsia"/>
                <w:kern w:val="0"/>
                <w:sz w:val="18"/>
                <w:szCs w:val="18"/>
                <w:highlight w:val="yellow"/>
                <w:lang w:val="en-US" w:eastAsia="zh-CN"/>
              </w:rPr>
              <w:t>5</w:t>
            </w:r>
          </w:p>
        </w:tc>
        <w:tc>
          <w:tcPr>
            <w:tcW w:w="709" w:type="dxa"/>
            <w:vAlign w:val="center"/>
          </w:tcPr>
          <w:p>
            <w:pPr>
              <w:spacing w:line="220" w:lineRule="exact"/>
              <w:jc w:val="center"/>
              <w:rPr>
                <w:rFonts w:hint="eastAsia" w:eastAsiaTheme="minorEastAsia"/>
                <w:kern w:val="0"/>
                <w:sz w:val="18"/>
                <w:szCs w:val="18"/>
                <w:highlight w:val="yellow"/>
                <w:lang w:eastAsia="zh-CN"/>
              </w:rPr>
            </w:pPr>
            <w:r>
              <w:rPr>
                <w:rFonts w:hint="eastAsia" w:eastAsiaTheme="minorEastAsia"/>
                <w:kern w:val="0"/>
                <w:sz w:val="18"/>
                <w:szCs w:val="18"/>
                <w:highlight w:val="yellow"/>
                <w:lang w:eastAsia="zh-CN"/>
              </w:rPr>
              <w:t>秋</w:t>
            </w:r>
          </w:p>
        </w:tc>
        <w:tc>
          <w:tcPr>
            <w:tcW w:w="567" w:type="dxa"/>
            <w:vAlign w:val="center"/>
          </w:tcPr>
          <w:p>
            <w:pPr>
              <w:spacing w:line="220" w:lineRule="exact"/>
              <w:jc w:val="center"/>
              <w:rPr>
                <w:rFonts w:eastAsiaTheme="minorEastAsia"/>
                <w:kern w:val="0"/>
                <w:sz w:val="18"/>
                <w:szCs w:val="18"/>
                <w:highlight w:val="yellow"/>
              </w:rPr>
            </w:pPr>
            <w:r>
              <w:rPr>
                <w:rFonts w:eastAsiaTheme="minorEastAsia"/>
                <w:kern w:val="0"/>
                <w:sz w:val="18"/>
                <w:szCs w:val="18"/>
                <w:highlight w:val="yellow"/>
              </w:rPr>
              <w:t>2</w:t>
            </w:r>
            <w:r>
              <w:rPr>
                <w:rFonts w:hint="eastAsia" w:eastAsiaTheme="minorEastAsia"/>
                <w:kern w:val="0"/>
                <w:sz w:val="18"/>
                <w:szCs w:val="18"/>
                <w:highlight w:val="yellow"/>
                <w:lang w:eastAsia="zh-CN"/>
              </w:rPr>
              <w:t>秋</w:t>
            </w:r>
          </w:p>
        </w:tc>
        <w:tc>
          <w:tcPr>
            <w:tcW w:w="425" w:type="dxa"/>
          </w:tcPr>
          <w:p>
            <w:pPr>
              <w:spacing w:line="220" w:lineRule="exact"/>
              <w:jc w:val="center"/>
              <w:rPr>
                <w:rFonts w:eastAsiaTheme="minorEastAsia"/>
                <w:kern w:val="0"/>
                <w:sz w:val="18"/>
                <w:szCs w:val="18"/>
                <w:highlight w:val="yellow"/>
              </w:rPr>
            </w:pPr>
          </w:p>
        </w:tc>
        <w:tc>
          <w:tcPr>
            <w:tcW w:w="992" w:type="dxa"/>
            <w:vAlign w:val="center"/>
          </w:tcPr>
          <w:p>
            <w:pPr>
              <w:spacing w:line="220" w:lineRule="exact"/>
              <w:jc w:val="center"/>
              <w:rPr>
                <w:rFonts w:eastAsiaTheme="minorEastAsia"/>
                <w:kern w:val="0"/>
                <w:sz w:val="18"/>
                <w:szCs w:val="18"/>
                <w:highlight w:val="yellow"/>
              </w:rPr>
            </w:pPr>
            <w:r>
              <w:rPr>
                <w:rFonts w:eastAsiaTheme="minorEastAsia"/>
                <w:kern w:val="0"/>
                <w:sz w:val="18"/>
                <w:szCs w:val="18"/>
                <w:highlight w:val="yellow"/>
              </w:rPr>
              <w:t>PHY10</w:t>
            </w:r>
            <w:r>
              <w:rPr>
                <w:rFonts w:hint="eastAsia" w:eastAsiaTheme="minorEastAsia"/>
                <w:kern w:val="0"/>
                <w:sz w:val="18"/>
                <w:szCs w:val="18"/>
                <w:highlight w:val="yellow"/>
              </w:rPr>
              <w:t>5B</w:t>
            </w:r>
            <w:r>
              <w:rPr>
                <w:rFonts w:hint="eastAsia" w:eastAsiaTheme="minorEastAsia"/>
                <w:kern w:val="0"/>
                <w:sz w:val="18"/>
                <w:szCs w:val="18"/>
                <w:highlight w:val="yellow"/>
                <w:lang w:eastAsia="zh-CN"/>
              </w:rPr>
              <w:t>；</w:t>
            </w:r>
            <w:r>
              <w:rPr>
                <w:rFonts w:eastAsiaTheme="minorEastAsia"/>
                <w:kern w:val="0"/>
                <w:sz w:val="18"/>
                <w:szCs w:val="18"/>
                <w:highlight w:val="yellow"/>
              </w:rPr>
              <w:t>CH101A</w:t>
            </w:r>
          </w:p>
        </w:tc>
        <w:tc>
          <w:tcPr>
            <w:tcW w:w="851" w:type="dxa"/>
            <w:vAlign w:val="center"/>
          </w:tcPr>
          <w:p>
            <w:pPr>
              <w:spacing w:line="220" w:lineRule="exact"/>
              <w:jc w:val="center"/>
              <w:rPr>
                <w:rFonts w:eastAsiaTheme="minorEastAsia"/>
                <w:kern w:val="0"/>
                <w:sz w:val="18"/>
                <w:szCs w:val="18"/>
                <w:highlight w:val="yellow"/>
              </w:rPr>
            </w:pPr>
            <w:r>
              <w:rPr>
                <w:rFonts w:eastAsiaTheme="minorEastAsia"/>
                <w:kern w:val="0"/>
                <w:sz w:val="18"/>
                <w:szCs w:val="18"/>
                <w:highlight w:val="yellow"/>
              </w:rPr>
              <w:t>材料系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tcPr>
          <w:p>
            <w:pPr>
              <w:spacing w:line="360" w:lineRule="auto"/>
              <w:jc w:val="center"/>
              <w:rPr>
                <w:rFonts w:asciiTheme="minorEastAsia" w:hAnsiTheme="minorEastAsia" w:eastAsiaTheme="minorEastAsia"/>
                <w:b/>
                <w:kern w:val="0"/>
                <w:sz w:val="18"/>
                <w:szCs w:val="18"/>
              </w:rPr>
            </w:pP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MAE203</w:t>
            </w:r>
          </w:p>
        </w:tc>
        <w:tc>
          <w:tcPr>
            <w:tcW w:w="3118" w:type="dxa"/>
            <w:vAlign w:val="center"/>
          </w:tcPr>
          <w:p>
            <w:pPr>
              <w:spacing w:line="220" w:lineRule="exact"/>
              <w:jc w:val="center"/>
              <w:rPr>
                <w:rFonts w:eastAsiaTheme="minorEastAsia"/>
                <w:kern w:val="0"/>
                <w:sz w:val="18"/>
                <w:szCs w:val="18"/>
              </w:rPr>
            </w:pPr>
            <w:r>
              <w:rPr>
                <w:rFonts w:eastAsiaTheme="minorEastAsia"/>
                <w:kern w:val="0"/>
                <w:sz w:val="18"/>
                <w:szCs w:val="18"/>
              </w:rPr>
              <w:t>理论力学</w:t>
            </w:r>
            <w:r>
              <w:rPr>
                <w:rFonts w:hint="eastAsia" w:eastAsiaTheme="minorEastAsia"/>
                <w:kern w:val="0"/>
                <w:sz w:val="18"/>
                <w:szCs w:val="18"/>
              </w:rPr>
              <w:t xml:space="preserve"> </w:t>
            </w:r>
            <w:r>
              <w:rPr>
                <w:rFonts w:eastAsiaTheme="minorEastAsia"/>
                <w:kern w:val="0"/>
                <w:sz w:val="18"/>
                <w:szCs w:val="18"/>
              </w:rPr>
              <w:t>I</w:t>
            </w:r>
          </w:p>
          <w:p>
            <w:pPr>
              <w:spacing w:line="220" w:lineRule="exact"/>
              <w:jc w:val="center"/>
              <w:rPr>
                <w:rFonts w:eastAsiaTheme="minorEastAsia"/>
                <w:kern w:val="0"/>
                <w:sz w:val="18"/>
                <w:szCs w:val="18"/>
              </w:rPr>
            </w:pPr>
            <w:r>
              <w:rPr>
                <w:rFonts w:eastAsiaTheme="minorEastAsia"/>
                <w:kern w:val="0"/>
                <w:sz w:val="18"/>
                <w:szCs w:val="18"/>
              </w:rPr>
              <w:t>Theoretical Mechanics</w:t>
            </w:r>
          </w:p>
        </w:tc>
        <w:tc>
          <w:tcPr>
            <w:tcW w:w="425" w:type="dxa"/>
            <w:vAlign w:val="center"/>
          </w:tcPr>
          <w:p>
            <w:pPr>
              <w:spacing w:line="220" w:lineRule="exact"/>
              <w:jc w:val="center"/>
              <w:rPr>
                <w:rFonts w:eastAsiaTheme="minorEastAsia"/>
                <w:kern w:val="0"/>
                <w:sz w:val="18"/>
                <w:szCs w:val="18"/>
              </w:rPr>
            </w:pPr>
            <w:r>
              <w:rPr>
                <w:rFonts w:hint="eastAsia" w:eastAsiaTheme="minorEastAsia"/>
                <w:kern w:val="0"/>
                <w:sz w:val="18"/>
                <w:szCs w:val="18"/>
              </w:rPr>
              <w:t>3</w:t>
            </w:r>
          </w:p>
        </w:tc>
        <w:tc>
          <w:tcPr>
            <w:tcW w:w="426" w:type="dxa"/>
            <w:vAlign w:val="center"/>
          </w:tcPr>
          <w:p>
            <w:pPr>
              <w:spacing w:line="220" w:lineRule="exact"/>
              <w:jc w:val="center"/>
              <w:rPr>
                <w:rFonts w:eastAsiaTheme="minorEastAsia"/>
                <w:kern w:val="0"/>
                <w:sz w:val="18"/>
                <w:szCs w:val="18"/>
              </w:rPr>
            </w:pPr>
          </w:p>
        </w:tc>
        <w:tc>
          <w:tcPr>
            <w:tcW w:w="425" w:type="dxa"/>
            <w:vAlign w:val="center"/>
          </w:tcPr>
          <w:p>
            <w:pPr>
              <w:spacing w:line="220" w:lineRule="exact"/>
              <w:jc w:val="center"/>
              <w:rPr>
                <w:rFonts w:eastAsiaTheme="minorEastAsia"/>
                <w:kern w:val="0"/>
                <w:sz w:val="18"/>
                <w:szCs w:val="18"/>
              </w:rPr>
            </w:pPr>
            <w:r>
              <w:rPr>
                <w:rFonts w:hint="eastAsia" w:eastAsiaTheme="minorEastAsia"/>
                <w:kern w:val="0"/>
                <w:sz w:val="18"/>
                <w:szCs w:val="18"/>
              </w:rPr>
              <w:t>3</w:t>
            </w:r>
          </w:p>
        </w:tc>
        <w:tc>
          <w:tcPr>
            <w:tcW w:w="70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秋</w:t>
            </w:r>
          </w:p>
        </w:tc>
        <w:tc>
          <w:tcPr>
            <w:tcW w:w="567" w:type="dxa"/>
            <w:vAlign w:val="center"/>
          </w:tcPr>
          <w:p>
            <w:pPr>
              <w:spacing w:line="220" w:lineRule="exact"/>
              <w:jc w:val="center"/>
              <w:rPr>
                <w:rFonts w:eastAsiaTheme="minorEastAsia"/>
                <w:kern w:val="0"/>
                <w:sz w:val="18"/>
                <w:szCs w:val="18"/>
              </w:rPr>
            </w:pPr>
            <w:r>
              <w:rPr>
                <w:rFonts w:hint="eastAsia" w:eastAsiaTheme="minorEastAsia"/>
                <w:kern w:val="0"/>
                <w:sz w:val="18"/>
                <w:szCs w:val="18"/>
                <w:lang w:val="en-US" w:eastAsia="zh-CN"/>
              </w:rPr>
              <w:t>2</w:t>
            </w:r>
            <w:r>
              <w:rPr>
                <w:rFonts w:hint="eastAsia" w:eastAsiaTheme="minorEastAsia"/>
                <w:kern w:val="0"/>
                <w:sz w:val="18"/>
                <w:szCs w:val="18"/>
              </w:rPr>
              <w:t>秋</w:t>
            </w:r>
          </w:p>
        </w:tc>
        <w:tc>
          <w:tcPr>
            <w:tcW w:w="425" w:type="dxa"/>
          </w:tcPr>
          <w:p>
            <w:pPr>
              <w:spacing w:line="220" w:lineRule="exact"/>
              <w:jc w:val="center"/>
              <w:rPr>
                <w:rFonts w:eastAsiaTheme="minorEastAsia"/>
                <w:kern w:val="0"/>
                <w:sz w:val="18"/>
                <w:szCs w:val="18"/>
              </w:rPr>
            </w:pPr>
          </w:p>
        </w:tc>
        <w:tc>
          <w:tcPr>
            <w:tcW w:w="992" w:type="dxa"/>
            <w:vAlign w:val="center"/>
          </w:tcPr>
          <w:p>
            <w:pPr>
              <w:spacing w:line="220" w:lineRule="exact"/>
              <w:jc w:val="center"/>
              <w:rPr>
                <w:rFonts w:eastAsiaTheme="minorEastAsia"/>
                <w:kern w:val="0"/>
                <w:sz w:val="18"/>
                <w:szCs w:val="18"/>
              </w:rPr>
            </w:pP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力学与航空航天工程系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tcPr>
          <w:p>
            <w:pPr>
              <w:spacing w:line="360" w:lineRule="auto"/>
              <w:jc w:val="center"/>
              <w:rPr>
                <w:rFonts w:asciiTheme="minorEastAsia" w:hAnsiTheme="minorEastAsia" w:eastAsiaTheme="minorEastAsia"/>
                <w:b/>
                <w:kern w:val="0"/>
                <w:sz w:val="18"/>
                <w:szCs w:val="18"/>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MA2</w:t>
            </w:r>
            <w:r>
              <w:rPr>
                <w:rFonts w:hint="eastAsia" w:eastAsiaTheme="minorEastAsia"/>
                <w:kern w:val="0"/>
                <w:sz w:val="18"/>
                <w:szCs w:val="18"/>
              </w:rPr>
              <w:t>12</w:t>
            </w:r>
          </w:p>
        </w:tc>
        <w:tc>
          <w:tcPr>
            <w:tcW w:w="3118" w:type="dxa"/>
            <w:vAlign w:val="center"/>
          </w:tcPr>
          <w:p>
            <w:pPr>
              <w:spacing w:line="220" w:lineRule="exact"/>
              <w:jc w:val="center"/>
              <w:rPr>
                <w:rFonts w:eastAsiaTheme="minorEastAsia"/>
                <w:kern w:val="0"/>
                <w:sz w:val="18"/>
                <w:szCs w:val="18"/>
              </w:rPr>
            </w:pPr>
            <w:r>
              <w:rPr>
                <w:rFonts w:eastAsiaTheme="minorEastAsia"/>
                <w:kern w:val="0"/>
                <w:sz w:val="18"/>
                <w:szCs w:val="18"/>
              </w:rPr>
              <w:t>概率论与数理统计</w:t>
            </w:r>
          </w:p>
          <w:p>
            <w:pPr>
              <w:spacing w:line="220" w:lineRule="exact"/>
              <w:jc w:val="center"/>
              <w:rPr>
                <w:rFonts w:eastAsiaTheme="minorEastAsia"/>
                <w:kern w:val="0"/>
                <w:sz w:val="18"/>
                <w:szCs w:val="18"/>
              </w:rPr>
            </w:pPr>
            <w:r>
              <w:rPr>
                <w:rFonts w:eastAsiaTheme="minorEastAsia"/>
                <w:kern w:val="0"/>
                <w:sz w:val="18"/>
                <w:szCs w:val="18"/>
              </w:rPr>
              <w:t>Probability and Mathematical Statistics</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6" w:type="dxa"/>
            <w:vAlign w:val="center"/>
          </w:tcPr>
          <w:p>
            <w:pPr>
              <w:spacing w:line="220" w:lineRule="exact"/>
              <w:jc w:val="center"/>
              <w:rPr>
                <w:rFonts w:eastAsiaTheme="minorEastAsia"/>
                <w:kern w:val="0"/>
                <w:sz w:val="18"/>
                <w:szCs w:val="18"/>
              </w:rPr>
            </w:pP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春和秋</w:t>
            </w:r>
          </w:p>
        </w:tc>
        <w:tc>
          <w:tcPr>
            <w:tcW w:w="567" w:type="dxa"/>
            <w:vAlign w:val="center"/>
          </w:tcPr>
          <w:p>
            <w:pPr>
              <w:spacing w:line="220" w:lineRule="exact"/>
              <w:jc w:val="center"/>
              <w:rPr>
                <w:rFonts w:eastAsiaTheme="minorEastAsia"/>
                <w:kern w:val="0"/>
                <w:sz w:val="18"/>
                <w:szCs w:val="18"/>
              </w:rPr>
            </w:pPr>
            <w:r>
              <w:rPr>
                <w:rFonts w:eastAsiaTheme="minorEastAsia"/>
                <w:kern w:val="0"/>
                <w:sz w:val="18"/>
                <w:szCs w:val="18"/>
              </w:rPr>
              <w:t>2/春</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中或英</w:t>
            </w:r>
          </w:p>
        </w:tc>
        <w:tc>
          <w:tcPr>
            <w:tcW w:w="992" w:type="dxa"/>
            <w:vAlign w:val="center"/>
          </w:tcPr>
          <w:p>
            <w:pPr>
              <w:spacing w:line="220" w:lineRule="exact"/>
              <w:jc w:val="center"/>
              <w:rPr>
                <w:rFonts w:eastAsiaTheme="minorEastAsia"/>
                <w:kern w:val="0"/>
                <w:sz w:val="18"/>
                <w:szCs w:val="18"/>
              </w:rPr>
            </w:pPr>
            <w:r>
              <w:rPr>
                <w:rFonts w:hint="eastAsia" w:eastAsiaTheme="minorEastAsia"/>
                <w:kern w:val="0"/>
                <w:sz w:val="18"/>
                <w:szCs w:val="18"/>
              </w:rPr>
              <w:t>MA102a或者MA102B</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数学系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tcPr>
          <w:p>
            <w:pPr>
              <w:spacing w:line="360" w:lineRule="auto"/>
              <w:jc w:val="center"/>
              <w:rPr>
                <w:rFonts w:asciiTheme="minorEastAsia" w:hAnsiTheme="minorEastAsia" w:eastAsiaTheme="minorEastAsia"/>
                <w:b/>
                <w:kern w:val="0"/>
                <w:sz w:val="18"/>
                <w:szCs w:val="18"/>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BIO</w:t>
            </w:r>
            <w:r>
              <w:rPr>
                <w:rFonts w:hint="eastAsia" w:eastAsiaTheme="minorEastAsia"/>
                <w:kern w:val="0"/>
                <w:sz w:val="18"/>
                <w:szCs w:val="18"/>
              </w:rPr>
              <w:t>206</w:t>
            </w:r>
            <w:r>
              <w:rPr>
                <w:rFonts w:hint="eastAsia" w:eastAsiaTheme="minorEastAsia"/>
                <w:kern w:val="0"/>
                <w:sz w:val="18"/>
                <w:szCs w:val="18"/>
                <w:lang w:val="en-US" w:eastAsia="zh-CN"/>
              </w:rPr>
              <w:t>-15</w:t>
            </w:r>
          </w:p>
        </w:tc>
        <w:tc>
          <w:tcPr>
            <w:tcW w:w="3118" w:type="dxa"/>
            <w:vAlign w:val="center"/>
          </w:tcPr>
          <w:p>
            <w:pPr>
              <w:spacing w:line="220" w:lineRule="exact"/>
              <w:jc w:val="center"/>
              <w:rPr>
                <w:rFonts w:eastAsiaTheme="minorEastAsia"/>
                <w:kern w:val="0"/>
                <w:sz w:val="18"/>
                <w:szCs w:val="18"/>
              </w:rPr>
            </w:pPr>
            <w:r>
              <w:rPr>
                <w:rFonts w:eastAsiaTheme="minorEastAsia"/>
                <w:kern w:val="0"/>
                <w:sz w:val="18"/>
                <w:szCs w:val="18"/>
              </w:rPr>
              <w:t>细胞生物学</w:t>
            </w:r>
          </w:p>
          <w:p>
            <w:pPr>
              <w:spacing w:line="220" w:lineRule="exact"/>
              <w:jc w:val="center"/>
              <w:rPr>
                <w:rFonts w:eastAsiaTheme="minorEastAsia"/>
                <w:kern w:val="0"/>
                <w:sz w:val="18"/>
                <w:szCs w:val="18"/>
              </w:rPr>
            </w:pPr>
            <w:r>
              <w:rPr>
                <w:rFonts w:eastAsiaTheme="minorEastAsia"/>
                <w:kern w:val="0"/>
                <w:sz w:val="18"/>
                <w:szCs w:val="18"/>
              </w:rPr>
              <w:t>Cell Biology</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426" w:type="dxa"/>
            <w:vAlign w:val="center"/>
          </w:tcPr>
          <w:p>
            <w:pPr>
              <w:spacing w:line="220" w:lineRule="exact"/>
              <w:jc w:val="center"/>
              <w:rPr>
                <w:rFonts w:eastAsiaTheme="minorEastAsia"/>
                <w:kern w:val="0"/>
                <w:sz w:val="18"/>
                <w:szCs w:val="18"/>
              </w:rPr>
            </w:pP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567" w:type="dxa"/>
            <w:vAlign w:val="center"/>
          </w:tcPr>
          <w:p>
            <w:pPr>
              <w:spacing w:line="220" w:lineRule="exact"/>
              <w:jc w:val="center"/>
              <w:rPr>
                <w:rFonts w:eastAsiaTheme="minorEastAsia"/>
                <w:kern w:val="0"/>
                <w:sz w:val="18"/>
                <w:szCs w:val="18"/>
              </w:rPr>
            </w:pPr>
            <w:r>
              <w:rPr>
                <w:rFonts w:hint="eastAsia" w:eastAsiaTheme="minorEastAsia"/>
                <w:kern w:val="0"/>
                <w:sz w:val="18"/>
                <w:szCs w:val="18"/>
                <w:lang w:val="en-US" w:eastAsia="zh-CN"/>
              </w:rPr>
              <w:t>2</w:t>
            </w:r>
            <w:r>
              <w:rPr>
                <w:rFonts w:eastAsiaTheme="minorEastAsia"/>
                <w:kern w:val="0"/>
                <w:sz w:val="18"/>
                <w:szCs w:val="18"/>
              </w:rPr>
              <w:t>/秋</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中/英</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BIO201</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tcPr>
          <w:p>
            <w:pPr>
              <w:spacing w:line="360" w:lineRule="auto"/>
              <w:jc w:val="center"/>
              <w:rPr>
                <w:rFonts w:asciiTheme="minorEastAsia" w:hAnsiTheme="minorEastAsia" w:eastAsiaTheme="minorEastAsia"/>
                <w:b/>
                <w:kern w:val="0"/>
                <w:sz w:val="18"/>
                <w:szCs w:val="18"/>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BIO311</w:t>
            </w:r>
            <w:r>
              <w:rPr>
                <w:rFonts w:hint="eastAsia" w:eastAsiaTheme="minorEastAsia"/>
                <w:kern w:val="0"/>
                <w:sz w:val="18"/>
                <w:szCs w:val="18"/>
                <w:lang w:val="en-US" w:eastAsia="zh-CN"/>
              </w:rPr>
              <w:t>-14</w:t>
            </w:r>
          </w:p>
        </w:tc>
        <w:tc>
          <w:tcPr>
            <w:tcW w:w="3118" w:type="dxa"/>
            <w:vAlign w:val="center"/>
          </w:tcPr>
          <w:p>
            <w:pPr>
              <w:spacing w:line="220" w:lineRule="exact"/>
              <w:jc w:val="center"/>
              <w:rPr>
                <w:rFonts w:eastAsiaTheme="minorEastAsia"/>
                <w:kern w:val="0"/>
                <w:sz w:val="18"/>
                <w:szCs w:val="18"/>
              </w:rPr>
            </w:pPr>
            <w:r>
              <w:rPr>
                <w:rFonts w:eastAsiaTheme="minorEastAsia"/>
                <w:kern w:val="0"/>
                <w:sz w:val="18"/>
                <w:szCs w:val="18"/>
              </w:rPr>
              <w:t>动物生理学</w:t>
            </w:r>
          </w:p>
          <w:p>
            <w:pPr>
              <w:spacing w:line="220" w:lineRule="exact"/>
              <w:jc w:val="center"/>
              <w:rPr>
                <w:rFonts w:eastAsiaTheme="minorEastAsia"/>
                <w:kern w:val="0"/>
                <w:sz w:val="18"/>
                <w:szCs w:val="18"/>
              </w:rPr>
            </w:pPr>
            <w:r>
              <w:rPr>
                <w:rFonts w:eastAsiaTheme="minorEastAsia"/>
                <w:kern w:val="0"/>
                <w:sz w:val="18"/>
                <w:szCs w:val="18"/>
              </w:rPr>
              <w:t>Animal Physiology</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6" w:type="dxa"/>
            <w:vAlign w:val="center"/>
          </w:tcPr>
          <w:p>
            <w:pPr>
              <w:spacing w:line="220" w:lineRule="exact"/>
              <w:jc w:val="center"/>
              <w:rPr>
                <w:rFonts w:eastAsiaTheme="minorEastAsia"/>
                <w:kern w:val="0"/>
                <w:sz w:val="18"/>
                <w:szCs w:val="18"/>
              </w:rPr>
            </w:pP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567"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中/英</w:t>
            </w:r>
          </w:p>
        </w:tc>
        <w:tc>
          <w:tcPr>
            <w:tcW w:w="992" w:type="dxa"/>
            <w:vAlign w:val="center"/>
          </w:tcPr>
          <w:p>
            <w:pPr>
              <w:spacing w:line="220" w:lineRule="exact"/>
              <w:jc w:val="center"/>
              <w:rPr>
                <w:rFonts w:eastAsiaTheme="minorEastAsia"/>
                <w:kern w:val="0"/>
                <w:sz w:val="18"/>
                <w:szCs w:val="18"/>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tcPr>
          <w:p>
            <w:pPr>
              <w:spacing w:line="360" w:lineRule="auto"/>
              <w:jc w:val="center"/>
              <w:rPr>
                <w:rFonts w:asciiTheme="minorEastAsia" w:hAnsiTheme="minorEastAsia" w:eastAsiaTheme="minorEastAsia"/>
                <w:b/>
                <w:kern w:val="0"/>
                <w:sz w:val="18"/>
                <w:szCs w:val="18"/>
              </w:rPr>
            </w:pPr>
          </w:p>
        </w:tc>
        <w:tc>
          <w:tcPr>
            <w:tcW w:w="851" w:type="dxa"/>
            <w:shd w:val="clear" w:color="auto" w:fill="auto"/>
            <w:vAlign w:val="center"/>
          </w:tcPr>
          <w:p>
            <w:pPr>
              <w:spacing w:line="220" w:lineRule="exact"/>
              <w:jc w:val="center"/>
              <w:rPr>
                <w:rFonts w:hint="eastAsia" w:eastAsiaTheme="minorEastAsia"/>
                <w:kern w:val="0"/>
                <w:sz w:val="18"/>
                <w:szCs w:val="18"/>
                <w:lang w:val="en-US" w:eastAsia="zh-CN"/>
              </w:rPr>
            </w:pPr>
            <w:r>
              <w:rPr>
                <w:rFonts w:hint="eastAsia" w:eastAsiaTheme="minorEastAsia"/>
                <w:kern w:val="0"/>
                <w:sz w:val="18"/>
                <w:szCs w:val="18"/>
                <w:lang w:val="en-US" w:eastAsia="zh-CN"/>
              </w:rPr>
              <w:t>BIO104</w:t>
            </w:r>
          </w:p>
        </w:tc>
        <w:tc>
          <w:tcPr>
            <w:tcW w:w="3118" w:type="dxa"/>
            <w:shd w:val="clear" w:color="auto" w:fill="auto"/>
            <w:vAlign w:val="center"/>
          </w:tcPr>
          <w:p>
            <w:pPr>
              <w:spacing w:line="220" w:lineRule="exact"/>
              <w:jc w:val="center"/>
              <w:rPr>
                <w:rFonts w:hint="eastAsia" w:eastAsiaTheme="minorEastAsia"/>
                <w:kern w:val="0"/>
                <w:sz w:val="18"/>
                <w:szCs w:val="18"/>
                <w:lang w:eastAsia="zh-CN"/>
              </w:rPr>
            </w:pPr>
            <w:r>
              <w:rPr>
                <w:rFonts w:hint="eastAsia" w:eastAsiaTheme="minorEastAsia"/>
                <w:kern w:val="0"/>
                <w:sz w:val="18"/>
                <w:szCs w:val="18"/>
                <w:lang w:eastAsia="zh-CN"/>
              </w:rPr>
              <w:t>普通生物学实验</w:t>
            </w:r>
          </w:p>
          <w:p>
            <w:pPr>
              <w:spacing w:line="220" w:lineRule="exact"/>
              <w:jc w:val="center"/>
              <w:rPr>
                <w:rFonts w:hint="eastAsia" w:eastAsiaTheme="minorEastAsia"/>
                <w:kern w:val="0"/>
                <w:sz w:val="18"/>
                <w:szCs w:val="18"/>
                <w:lang w:eastAsia="zh-CN"/>
              </w:rPr>
            </w:pPr>
            <w:r>
              <w:rPr>
                <w:rFonts w:eastAsiaTheme="minorEastAsia"/>
                <w:kern w:val="0"/>
                <w:sz w:val="18"/>
                <w:szCs w:val="18"/>
              </w:rPr>
              <w:t>General Biology Laboratory</w:t>
            </w:r>
          </w:p>
        </w:tc>
        <w:tc>
          <w:tcPr>
            <w:tcW w:w="425" w:type="dxa"/>
            <w:shd w:val="clear" w:color="auto" w:fill="auto"/>
            <w:vAlign w:val="center"/>
          </w:tcPr>
          <w:p>
            <w:pPr>
              <w:spacing w:line="220" w:lineRule="exact"/>
              <w:jc w:val="center"/>
              <w:rPr>
                <w:rFonts w:hint="eastAsia" w:eastAsiaTheme="minorEastAsia"/>
                <w:kern w:val="0"/>
                <w:sz w:val="18"/>
                <w:szCs w:val="18"/>
                <w:lang w:val="en-US" w:eastAsia="zh-CN"/>
              </w:rPr>
            </w:pPr>
            <w:r>
              <w:rPr>
                <w:rFonts w:hint="eastAsia" w:eastAsiaTheme="minorEastAsia"/>
                <w:kern w:val="0"/>
                <w:sz w:val="18"/>
                <w:szCs w:val="18"/>
                <w:lang w:val="en-US" w:eastAsia="zh-CN"/>
              </w:rPr>
              <w:t>2</w:t>
            </w:r>
          </w:p>
        </w:tc>
        <w:tc>
          <w:tcPr>
            <w:tcW w:w="426" w:type="dxa"/>
            <w:shd w:val="clear" w:color="auto" w:fill="auto"/>
            <w:vAlign w:val="center"/>
          </w:tcPr>
          <w:p>
            <w:pPr>
              <w:spacing w:line="220" w:lineRule="exact"/>
              <w:jc w:val="center"/>
              <w:rPr>
                <w:rFonts w:hint="eastAsia" w:eastAsiaTheme="minorEastAsia"/>
                <w:kern w:val="0"/>
                <w:sz w:val="18"/>
                <w:szCs w:val="18"/>
                <w:lang w:val="en-US" w:eastAsia="zh-CN"/>
              </w:rPr>
            </w:pPr>
            <w:r>
              <w:rPr>
                <w:rFonts w:hint="eastAsia" w:eastAsiaTheme="minorEastAsia"/>
                <w:kern w:val="0"/>
                <w:sz w:val="18"/>
                <w:szCs w:val="18"/>
                <w:lang w:val="en-US" w:eastAsia="zh-CN"/>
              </w:rPr>
              <w:t>2</w:t>
            </w:r>
          </w:p>
        </w:tc>
        <w:tc>
          <w:tcPr>
            <w:tcW w:w="425" w:type="dxa"/>
            <w:shd w:val="clear" w:color="auto" w:fill="auto"/>
            <w:vAlign w:val="center"/>
          </w:tcPr>
          <w:p>
            <w:pPr>
              <w:spacing w:line="220" w:lineRule="exact"/>
              <w:jc w:val="center"/>
              <w:rPr>
                <w:rFonts w:hint="eastAsia" w:eastAsiaTheme="minorEastAsia"/>
                <w:kern w:val="0"/>
                <w:sz w:val="18"/>
                <w:szCs w:val="18"/>
                <w:lang w:val="en-US" w:eastAsia="zh-CN"/>
              </w:rPr>
            </w:pPr>
            <w:r>
              <w:rPr>
                <w:rFonts w:hint="eastAsia" w:eastAsiaTheme="minorEastAsia"/>
                <w:kern w:val="0"/>
                <w:sz w:val="18"/>
                <w:szCs w:val="18"/>
                <w:lang w:val="en-US" w:eastAsia="zh-CN"/>
              </w:rPr>
              <w:t>4</w:t>
            </w:r>
          </w:p>
        </w:tc>
        <w:tc>
          <w:tcPr>
            <w:tcW w:w="709" w:type="dxa"/>
            <w:shd w:val="clear" w:color="auto" w:fill="auto"/>
            <w:vAlign w:val="center"/>
          </w:tcPr>
          <w:p>
            <w:pPr>
              <w:spacing w:line="220" w:lineRule="exact"/>
              <w:jc w:val="center"/>
              <w:rPr>
                <w:rFonts w:hint="eastAsia" w:eastAsiaTheme="minorEastAsia"/>
                <w:kern w:val="0"/>
                <w:sz w:val="18"/>
                <w:szCs w:val="18"/>
                <w:lang w:val="en-US" w:eastAsia="zh-CN"/>
              </w:rPr>
            </w:pPr>
            <w:r>
              <w:rPr>
                <w:rFonts w:hint="eastAsia" w:eastAsiaTheme="minorEastAsia"/>
                <w:kern w:val="0"/>
                <w:sz w:val="18"/>
                <w:szCs w:val="18"/>
                <w:lang w:val="en-US" w:eastAsia="zh-CN"/>
              </w:rPr>
              <w:t>春</w:t>
            </w:r>
          </w:p>
        </w:tc>
        <w:tc>
          <w:tcPr>
            <w:tcW w:w="567" w:type="dxa"/>
            <w:shd w:val="clear" w:color="auto" w:fill="auto"/>
            <w:vAlign w:val="center"/>
          </w:tcPr>
          <w:p>
            <w:pPr>
              <w:spacing w:line="220" w:lineRule="exact"/>
              <w:jc w:val="center"/>
              <w:rPr>
                <w:rFonts w:hint="eastAsia" w:eastAsiaTheme="minorEastAsia"/>
                <w:kern w:val="0"/>
                <w:sz w:val="18"/>
                <w:szCs w:val="18"/>
                <w:lang w:val="en-US" w:eastAsia="zh-CN"/>
              </w:rPr>
            </w:pPr>
            <w:r>
              <w:rPr>
                <w:rFonts w:hint="eastAsia" w:eastAsiaTheme="minorEastAsia"/>
                <w:kern w:val="0"/>
                <w:sz w:val="18"/>
                <w:szCs w:val="18"/>
                <w:lang w:val="en-US" w:eastAsia="zh-CN"/>
              </w:rPr>
              <w:t>2/春</w:t>
            </w:r>
          </w:p>
        </w:tc>
        <w:tc>
          <w:tcPr>
            <w:tcW w:w="425" w:type="dxa"/>
            <w:shd w:val="clear" w:color="auto" w:fill="auto"/>
            <w:vAlign w:val="center"/>
          </w:tcPr>
          <w:p>
            <w:pPr>
              <w:spacing w:line="220" w:lineRule="exact"/>
              <w:jc w:val="center"/>
              <w:rPr>
                <w:rFonts w:eastAsiaTheme="minorEastAsia"/>
                <w:kern w:val="0"/>
                <w:sz w:val="18"/>
                <w:szCs w:val="18"/>
              </w:rPr>
            </w:pPr>
            <w:r>
              <w:rPr>
                <w:rFonts w:eastAsiaTheme="minorEastAsia"/>
                <w:kern w:val="0"/>
                <w:sz w:val="18"/>
                <w:szCs w:val="18"/>
              </w:rPr>
              <w:t>中/英</w:t>
            </w:r>
          </w:p>
        </w:tc>
        <w:tc>
          <w:tcPr>
            <w:tcW w:w="992" w:type="dxa"/>
            <w:shd w:val="clear" w:color="auto" w:fill="auto"/>
            <w:vAlign w:val="center"/>
          </w:tcPr>
          <w:p>
            <w:pPr>
              <w:spacing w:line="220" w:lineRule="exact"/>
              <w:jc w:val="center"/>
              <w:rPr>
                <w:rFonts w:eastAsiaTheme="minorEastAsia"/>
                <w:kern w:val="0"/>
                <w:sz w:val="18"/>
                <w:szCs w:val="18"/>
              </w:rPr>
            </w:pPr>
            <w:r>
              <w:rPr>
                <w:rFonts w:hint="eastAsia" w:eastAsiaTheme="minorEastAsia"/>
                <w:kern w:val="0"/>
                <w:sz w:val="18"/>
                <w:szCs w:val="18"/>
              </w:rPr>
              <w:t>BIO102</w:t>
            </w:r>
            <w:r>
              <w:rPr>
                <w:rFonts w:hint="eastAsia" w:eastAsiaTheme="minorEastAsia"/>
                <w:kern w:val="0"/>
                <w:sz w:val="18"/>
                <w:szCs w:val="18"/>
                <w:lang w:val="en-US" w:eastAsia="zh-CN"/>
              </w:rPr>
              <w:t xml:space="preserve">A </w:t>
            </w:r>
            <w:r>
              <w:rPr>
                <w:rFonts w:hint="eastAsia" w:eastAsiaTheme="minorEastAsia"/>
                <w:kern w:val="0"/>
                <w:sz w:val="18"/>
                <w:szCs w:val="18"/>
              </w:rPr>
              <w:t>or BIO102B</w:t>
            </w:r>
          </w:p>
        </w:tc>
        <w:tc>
          <w:tcPr>
            <w:tcW w:w="851" w:type="dxa"/>
            <w:shd w:val="clear" w:color="auto" w:fill="auto"/>
            <w:vAlign w:val="center"/>
          </w:tcPr>
          <w:p>
            <w:pPr>
              <w:spacing w:line="220" w:lineRule="exact"/>
              <w:jc w:val="center"/>
              <w:rPr>
                <w:rFonts w:hint="eastAsia" w:eastAsiaTheme="minorEastAsia"/>
                <w:kern w:val="0"/>
                <w:sz w:val="18"/>
                <w:szCs w:val="18"/>
                <w:lang w:eastAsia="zh-CN"/>
              </w:rPr>
            </w:pPr>
            <w:r>
              <w:rPr>
                <w:rFonts w:hint="eastAsia" w:eastAsiaTheme="minorEastAsia"/>
                <w:kern w:val="0"/>
                <w:sz w:val="18"/>
                <w:szCs w:val="18"/>
                <w:lang w:eastAsia="zh-CN"/>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26" w:type="dxa"/>
            <w:vMerge w:val="continue"/>
          </w:tcPr>
          <w:p>
            <w:pPr>
              <w:spacing w:line="360" w:lineRule="auto"/>
              <w:jc w:val="center"/>
              <w:rPr>
                <w:rFonts w:asciiTheme="minorEastAsia" w:hAnsiTheme="minorEastAsia" w:eastAsiaTheme="minorEastAsia"/>
                <w:b/>
                <w:kern w:val="0"/>
                <w:sz w:val="18"/>
                <w:szCs w:val="18"/>
              </w:rPr>
            </w:pPr>
          </w:p>
        </w:tc>
        <w:tc>
          <w:tcPr>
            <w:tcW w:w="3969" w:type="dxa"/>
            <w:gridSpan w:val="2"/>
            <w:vAlign w:val="center"/>
          </w:tcPr>
          <w:p>
            <w:pPr>
              <w:spacing w:line="220" w:lineRule="exact"/>
              <w:jc w:val="center"/>
              <w:rPr>
                <w:rFonts w:eastAsiaTheme="minorEastAsia"/>
                <w:kern w:val="0"/>
                <w:sz w:val="18"/>
                <w:szCs w:val="18"/>
              </w:rPr>
            </w:pPr>
            <w:r>
              <w:rPr>
                <w:rFonts w:hint="eastAsia" w:eastAsiaTheme="minorEastAsia"/>
                <w:kern w:val="0"/>
                <w:sz w:val="18"/>
                <w:szCs w:val="18"/>
              </w:rPr>
              <w:t>合计</w:t>
            </w:r>
          </w:p>
        </w:tc>
        <w:tc>
          <w:tcPr>
            <w:tcW w:w="425" w:type="dxa"/>
            <w:shd w:val="clear" w:color="auto" w:fill="auto"/>
            <w:vAlign w:val="center"/>
          </w:tcPr>
          <w:p>
            <w:pPr>
              <w:spacing w:line="220" w:lineRule="exact"/>
              <w:jc w:val="center"/>
              <w:rPr>
                <w:rFonts w:hint="eastAsia" w:eastAsiaTheme="minorEastAsia"/>
                <w:kern w:val="0"/>
                <w:sz w:val="18"/>
                <w:szCs w:val="18"/>
                <w:lang w:eastAsia="zh-CN"/>
              </w:rPr>
            </w:pPr>
            <w:r>
              <w:rPr>
                <w:rFonts w:hint="eastAsia" w:eastAsiaTheme="minorEastAsia"/>
                <w:kern w:val="0"/>
                <w:sz w:val="18"/>
                <w:szCs w:val="18"/>
                <w:lang w:val="en-US" w:eastAsia="zh-CN"/>
              </w:rPr>
              <w:t>21</w:t>
            </w:r>
          </w:p>
        </w:tc>
        <w:tc>
          <w:tcPr>
            <w:tcW w:w="426" w:type="dxa"/>
            <w:shd w:val="clear" w:color="auto" w:fill="auto"/>
            <w:vAlign w:val="center"/>
          </w:tcPr>
          <w:p>
            <w:pPr>
              <w:spacing w:line="220" w:lineRule="exact"/>
              <w:jc w:val="center"/>
              <w:rPr>
                <w:rFonts w:hint="eastAsia" w:eastAsiaTheme="minorEastAsia"/>
                <w:kern w:val="0"/>
                <w:sz w:val="18"/>
                <w:szCs w:val="18"/>
                <w:lang w:eastAsia="zh-CN"/>
              </w:rPr>
            </w:pPr>
            <w:r>
              <w:rPr>
                <w:rFonts w:hint="eastAsia" w:eastAsiaTheme="minorEastAsia"/>
                <w:kern w:val="0"/>
                <w:sz w:val="18"/>
                <w:szCs w:val="18"/>
                <w:lang w:val="en-US" w:eastAsia="zh-CN"/>
              </w:rPr>
              <w:t>3</w:t>
            </w:r>
          </w:p>
        </w:tc>
        <w:tc>
          <w:tcPr>
            <w:tcW w:w="425" w:type="dxa"/>
            <w:shd w:val="clear" w:color="auto" w:fill="auto"/>
            <w:vAlign w:val="center"/>
          </w:tcPr>
          <w:p>
            <w:pPr>
              <w:spacing w:line="220" w:lineRule="exact"/>
              <w:jc w:val="center"/>
              <w:rPr>
                <w:rFonts w:hint="eastAsia" w:eastAsiaTheme="minorEastAsia"/>
                <w:kern w:val="0"/>
                <w:sz w:val="18"/>
                <w:szCs w:val="18"/>
                <w:lang w:eastAsia="zh-CN"/>
              </w:rPr>
            </w:pPr>
            <w:r>
              <w:rPr>
                <w:rFonts w:hint="eastAsia" w:eastAsiaTheme="minorEastAsia"/>
                <w:kern w:val="0"/>
                <w:sz w:val="18"/>
                <w:szCs w:val="18"/>
                <w:lang w:val="en-US" w:eastAsia="zh-CN"/>
              </w:rPr>
              <w:t>24</w:t>
            </w:r>
          </w:p>
        </w:tc>
        <w:tc>
          <w:tcPr>
            <w:tcW w:w="709" w:type="dxa"/>
            <w:shd w:val="clear" w:color="auto" w:fill="auto"/>
          </w:tcPr>
          <w:p>
            <w:pPr>
              <w:spacing w:line="220" w:lineRule="exact"/>
              <w:jc w:val="center"/>
              <w:rPr>
                <w:rFonts w:eastAsiaTheme="minorEastAsia"/>
                <w:kern w:val="0"/>
                <w:sz w:val="18"/>
                <w:szCs w:val="18"/>
              </w:rPr>
            </w:pPr>
          </w:p>
        </w:tc>
        <w:tc>
          <w:tcPr>
            <w:tcW w:w="567" w:type="dxa"/>
          </w:tcPr>
          <w:p>
            <w:pPr>
              <w:spacing w:line="220" w:lineRule="exact"/>
              <w:jc w:val="center"/>
              <w:rPr>
                <w:rFonts w:eastAsiaTheme="minorEastAsia"/>
                <w:kern w:val="0"/>
                <w:sz w:val="18"/>
                <w:szCs w:val="18"/>
              </w:rPr>
            </w:pPr>
          </w:p>
        </w:tc>
        <w:tc>
          <w:tcPr>
            <w:tcW w:w="425" w:type="dxa"/>
          </w:tcPr>
          <w:p>
            <w:pPr>
              <w:spacing w:line="220" w:lineRule="exact"/>
              <w:jc w:val="center"/>
              <w:rPr>
                <w:rFonts w:eastAsiaTheme="minorEastAsia"/>
                <w:kern w:val="0"/>
                <w:sz w:val="18"/>
                <w:szCs w:val="18"/>
              </w:rPr>
            </w:pPr>
          </w:p>
        </w:tc>
        <w:tc>
          <w:tcPr>
            <w:tcW w:w="992" w:type="dxa"/>
            <w:vAlign w:val="center"/>
          </w:tcPr>
          <w:p>
            <w:pPr>
              <w:spacing w:line="220" w:lineRule="exact"/>
              <w:jc w:val="center"/>
              <w:rPr>
                <w:rFonts w:eastAsiaTheme="minorEastAsia"/>
                <w:kern w:val="0"/>
                <w:sz w:val="18"/>
                <w:szCs w:val="18"/>
              </w:rPr>
            </w:pPr>
          </w:p>
        </w:tc>
        <w:tc>
          <w:tcPr>
            <w:tcW w:w="851" w:type="dxa"/>
          </w:tcPr>
          <w:p>
            <w:pPr>
              <w:spacing w:line="220" w:lineRule="exact"/>
              <w:jc w:val="center"/>
              <w:rPr>
                <w:rFonts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restart"/>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专业核心课</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B31</w:t>
            </w:r>
            <w:r>
              <w:rPr>
                <w:rFonts w:eastAsiaTheme="minorEastAsia"/>
                <w:kern w:val="0"/>
                <w:sz w:val="18"/>
                <w:szCs w:val="18"/>
              </w:rPr>
              <w:t>1</w:t>
            </w:r>
          </w:p>
        </w:tc>
        <w:tc>
          <w:tcPr>
            <w:tcW w:w="3118" w:type="dxa"/>
            <w:vAlign w:val="center"/>
          </w:tcPr>
          <w:p>
            <w:pPr>
              <w:spacing w:line="220" w:lineRule="exact"/>
              <w:jc w:val="center"/>
              <w:rPr>
                <w:rFonts w:eastAsiaTheme="minorEastAsia"/>
                <w:kern w:val="0"/>
                <w:sz w:val="18"/>
                <w:szCs w:val="18"/>
              </w:rPr>
            </w:pPr>
            <w:r>
              <w:rPr>
                <w:rFonts w:eastAsiaTheme="minorEastAsia"/>
                <w:kern w:val="0"/>
                <w:sz w:val="18"/>
                <w:szCs w:val="18"/>
              </w:rPr>
              <w:t>定量生理学（一）</w:t>
            </w:r>
          </w:p>
          <w:p>
            <w:pPr>
              <w:spacing w:line="220" w:lineRule="exact"/>
              <w:jc w:val="center"/>
              <w:rPr>
                <w:rFonts w:eastAsiaTheme="minorEastAsia"/>
                <w:kern w:val="0"/>
                <w:sz w:val="18"/>
                <w:szCs w:val="18"/>
              </w:rPr>
            </w:pPr>
            <w:r>
              <w:rPr>
                <w:rFonts w:eastAsiaTheme="minorEastAsia"/>
                <w:kern w:val="0"/>
                <w:sz w:val="18"/>
                <w:szCs w:val="18"/>
              </w:rPr>
              <w:t>Quantitative Physiology I</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6" w:type="dxa"/>
          </w:tcPr>
          <w:p>
            <w:pPr>
              <w:spacing w:line="220" w:lineRule="exact"/>
              <w:jc w:val="center"/>
              <w:rPr>
                <w:rFonts w:eastAsiaTheme="minorEastAsia"/>
                <w:kern w:val="0"/>
                <w:sz w:val="18"/>
                <w:szCs w:val="18"/>
              </w:rPr>
            </w:pP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567"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英文</w:t>
            </w:r>
          </w:p>
        </w:tc>
        <w:tc>
          <w:tcPr>
            <w:tcW w:w="992" w:type="dxa"/>
            <w:vAlign w:val="center"/>
          </w:tcPr>
          <w:p>
            <w:pPr>
              <w:spacing w:line="220" w:lineRule="exact"/>
              <w:jc w:val="center"/>
              <w:rPr>
                <w:rFonts w:eastAsiaTheme="minorEastAsia"/>
                <w:kern w:val="0"/>
                <w:sz w:val="18"/>
                <w:szCs w:val="18"/>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tcPr>
          <w:p>
            <w:pPr>
              <w:jc w:val="center"/>
              <w:rPr>
                <w:rFonts w:asciiTheme="minorEastAsia" w:hAnsiTheme="minorEastAsia" w:eastAsiaTheme="minorEastAsia"/>
                <w:b/>
                <w:kern w:val="0"/>
                <w:sz w:val="21"/>
                <w:szCs w:val="21"/>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B31</w:t>
            </w:r>
            <w:r>
              <w:rPr>
                <w:rFonts w:eastAsiaTheme="minorEastAsia"/>
                <w:kern w:val="0"/>
                <w:sz w:val="18"/>
                <w:szCs w:val="18"/>
              </w:rPr>
              <w:t>2</w:t>
            </w:r>
          </w:p>
        </w:tc>
        <w:tc>
          <w:tcPr>
            <w:tcW w:w="3118" w:type="dxa"/>
            <w:vAlign w:val="center"/>
          </w:tcPr>
          <w:p>
            <w:pPr>
              <w:spacing w:line="220" w:lineRule="exact"/>
              <w:jc w:val="center"/>
              <w:rPr>
                <w:rFonts w:eastAsiaTheme="minorEastAsia"/>
                <w:kern w:val="0"/>
                <w:sz w:val="18"/>
                <w:szCs w:val="18"/>
              </w:rPr>
            </w:pPr>
            <w:r>
              <w:rPr>
                <w:rFonts w:eastAsiaTheme="minorEastAsia"/>
                <w:kern w:val="0"/>
                <w:sz w:val="18"/>
                <w:szCs w:val="18"/>
              </w:rPr>
              <w:t>定量生理学（二）</w:t>
            </w:r>
          </w:p>
          <w:p>
            <w:pPr>
              <w:spacing w:line="220" w:lineRule="exact"/>
              <w:jc w:val="center"/>
              <w:rPr>
                <w:rFonts w:eastAsiaTheme="minorEastAsia"/>
                <w:kern w:val="0"/>
                <w:sz w:val="18"/>
                <w:szCs w:val="18"/>
              </w:rPr>
            </w:pPr>
            <w:r>
              <w:rPr>
                <w:rFonts w:eastAsiaTheme="minorEastAsia"/>
                <w:kern w:val="0"/>
                <w:sz w:val="18"/>
                <w:szCs w:val="18"/>
              </w:rPr>
              <w:t>Quantitative Physiology II</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6" w:type="dxa"/>
          </w:tcPr>
          <w:p>
            <w:pPr>
              <w:spacing w:line="220" w:lineRule="exact"/>
              <w:jc w:val="center"/>
              <w:rPr>
                <w:rFonts w:eastAsiaTheme="minorEastAsia"/>
                <w:kern w:val="0"/>
                <w:sz w:val="18"/>
                <w:szCs w:val="18"/>
              </w:rPr>
            </w:pP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567"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英文</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B31</w:t>
            </w:r>
            <w:r>
              <w:rPr>
                <w:rFonts w:eastAsiaTheme="minorEastAsia"/>
                <w:kern w:val="0"/>
                <w:sz w:val="18"/>
                <w:szCs w:val="18"/>
              </w:rPr>
              <w:t>1</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tcPr>
          <w:p>
            <w:pPr>
              <w:jc w:val="center"/>
              <w:rPr>
                <w:rFonts w:asciiTheme="minorEastAsia" w:hAnsiTheme="minorEastAsia" w:eastAsiaTheme="minorEastAsia"/>
                <w:b/>
                <w:kern w:val="0"/>
                <w:sz w:val="21"/>
                <w:szCs w:val="21"/>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B31</w:t>
            </w:r>
            <w:r>
              <w:rPr>
                <w:rFonts w:eastAsiaTheme="minorEastAsia"/>
                <w:kern w:val="0"/>
                <w:sz w:val="18"/>
                <w:szCs w:val="18"/>
              </w:rPr>
              <w:t>3</w:t>
            </w:r>
          </w:p>
        </w:tc>
        <w:tc>
          <w:tcPr>
            <w:tcW w:w="3118"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生物医学工程（一）</w:t>
            </w:r>
          </w:p>
          <w:p>
            <w:pPr>
              <w:spacing w:line="220" w:lineRule="exact"/>
              <w:jc w:val="center"/>
              <w:rPr>
                <w:rFonts w:eastAsiaTheme="minorEastAsia"/>
                <w:kern w:val="0"/>
                <w:sz w:val="18"/>
                <w:szCs w:val="18"/>
              </w:rPr>
            </w:pPr>
            <w:r>
              <w:rPr>
                <w:rFonts w:eastAsiaTheme="minorEastAsia"/>
                <w:kern w:val="0"/>
                <w:sz w:val="18"/>
                <w:szCs w:val="18"/>
              </w:rPr>
              <w:t>Biomedical Engineering I</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6" w:type="dxa"/>
          </w:tcPr>
          <w:p>
            <w:pPr>
              <w:spacing w:line="220" w:lineRule="exact"/>
              <w:jc w:val="center"/>
              <w:rPr>
                <w:rFonts w:eastAsiaTheme="minorEastAsia"/>
                <w:kern w:val="0"/>
                <w:sz w:val="18"/>
                <w:szCs w:val="18"/>
              </w:rPr>
            </w:pP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567"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英文</w:t>
            </w:r>
          </w:p>
        </w:tc>
        <w:tc>
          <w:tcPr>
            <w:tcW w:w="992" w:type="dxa"/>
            <w:vAlign w:val="center"/>
          </w:tcPr>
          <w:p>
            <w:pPr>
              <w:spacing w:line="220" w:lineRule="exact"/>
              <w:jc w:val="center"/>
              <w:rPr>
                <w:rFonts w:eastAsiaTheme="minorEastAsia"/>
                <w:kern w:val="0"/>
                <w:sz w:val="18"/>
                <w:szCs w:val="18"/>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tcPr>
          <w:p>
            <w:pPr>
              <w:jc w:val="center"/>
              <w:rPr>
                <w:rFonts w:asciiTheme="minorEastAsia" w:hAnsiTheme="minorEastAsia" w:eastAsiaTheme="minorEastAsia"/>
                <w:b/>
                <w:kern w:val="0"/>
                <w:sz w:val="21"/>
                <w:szCs w:val="21"/>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B31</w:t>
            </w:r>
            <w:r>
              <w:rPr>
                <w:rFonts w:eastAsiaTheme="minorEastAsia"/>
                <w:kern w:val="0"/>
                <w:sz w:val="18"/>
                <w:szCs w:val="18"/>
              </w:rPr>
              <w:t>4</w:t>
            </w:r>
          </w:p>
        </w:tc>
        <w:tc>
          <w:tcPr>
            <w:tcW w:w="3118"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生物医学工程（二）</w:t>
            </w:r>
          </w:p>
          <w:p>
            <w:pPr>
              <w:spacing w:line="220" w:lineRule="exact"/>
              <w:jc w:val="center"/>
              <w:rPr>
                <w:rFonts w:eastAsiaTheme="minorEastAsia"/>
                <w:kern w:val="0"/>
                <w:sz w:val="18"/>
                <w:szCs w:val="18"/>
              </w:rPr>
            </w:pPr>
            <w:r>
              <w:rPr>
                <w:rFonts w:eastAsiaTheme="minorEastAsia"/>
                <w:kern w:val="0"/>
                <w:sz w:val="18"/>
                <w:szCs w:val="18"/>
              </w:rPr>
              <w:t>Biomedical Engineering II</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6" w:type="dxa"/>
          </w:tcPr>
          <w:p>
            <w:pPr>
              <w:spacing w:line="220" w:lineRule="exact"/>
              <w:jc w:val="center"/>
              <w:rPr>
                <w:rFonts w:eastAsiaTheme="minorEastAsia"/>
                <w:kern w:val="0"/>
                <w:sz w:val="18"/>
                <w:szCs w:val="18"/>
              </w:rPr>
            </w:pP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567"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英文</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B31</w:t>
            </w:r>
            <w:r>
              <w:rPr>
                <w:rFonts w:eastAsiaTheme="minorEastAsia"/>
                <w:kern w:val="0"/>
                <w:sz w:val="18"/>
                <w:szCs w:val="18"/>
              </w:rPr>
              <w:t>3</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tcPr>
          <w:p>
            <w:pPr>
              <w:jc w:val="center"/>
              <w:rPr>
                <w:rFonts w:asciiTheme="minorEastAsia" w:hAnsiTheme="minorEastAsia" w:eastAsiaTheme="minorEastAsia"/>
                <w:b/>
                <w:kern w:val="0"/>
                <w:sz w:val="21"/>
                <w:szCs w:val="21"/>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B32</w:t>
            </w:r>
            <w:r>
              <w:rPr>
                <w:rFonts w:eastAsiaTheme="minorEastAsia"/>
                <w:kern w:val="0"/>
                <w:sz w:val="18"/>
                <w:szCs w:val="18"/>
              </w:rPr>
              <w:t>1</w:t>
            </w:r>
          </w:p>
        </w:tc>
        <w:tc>
          <w:tcPr>
            <w:tcW w:w="3118"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生物医学工程实验（一）</w:t>
            </w:r>
          </w:p>
          <w:p>
            <w:pPr>
              <w:spacing w:line="220" w:lineRule="exact"/>
              <w:jc w:val="center"/>
              <w:rPr>
                <w:rFonts w:eastAsiaTheme="minorEastAsia"/>
                <w:kern w:val="0"/>
                <w:sz w:val="18"/>
                <w:szCs w:val="18"/>
              </w:rPr>
            </w:pPr>
            <w:r>
              <w:rPr>
                <w:rFonts w:eastAsiaTheme="minorEastAsia"/>
                <w:kern w:val="0"/>
                <w:sz w:val="18"/>
                <w:szCs w:val="18"/>
              </w:rPr>
              <w:t>Biomedical Engineering Lab I</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r>
              <w:rPr>
                <w:rFonts w:hint="eastAsia" w:eastAsiaTheme="minorEastAsia"/>
                <w:kern w:val="0"/>
                <w:sz w:val="18"/>
                <w:szCs w:val="18"/>
              </w:rPr>
              <w:t>6</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567"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英文</w:t>
            </w:r>
          </w:p>
        </w:tc>
        <w:tc>
          <w:tcPr>
            <w:tcW w:w="992" w:type="dxa"/>
            <w:vAlign w:val="center"/>
          </w:tcPr>
          <w:p>
            <w:pPr>
              <w:spacing w:line="220" w:lineRule="exact"/>
              <w:jc w:val="center"/>
              <w:rPr>
                <w:rFonts w:eastAsiaTheme="minorEastAsia"/>
                <w:kern w:val="0"/>
                <w:sz w:val="18"/>
                <w:szCs w:val="18"/>
              </w:rPr>
            </w:pPr>
          </w:p>
        </w:tc>
        <w:tc>
          <w:tcPr>
            <w:tcW w:w="851" w:type="dxa"/>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tcPr>
          <w:p>
            <w:pPr>
              <w:jc w:val="center"/>
              <w:rPr>
                <w:rFonts w:asciiTheme="minorEastAsia" w:hAnsiTheme="minorEastAsia" w:eastAsiaTheme="minorEastAsia"/>
                <w:b/>
                <w:kern w:val="0"/>
                <w:sz w:val="21"/>
                <w:szCs w:val="21"/>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B32</w:t>
            </w:r>
            <w:r>
              <w:rPr>
                <w:rFonts w:eastAsiaTheme="minorEastAsia"/>
                <w:kern w:val="0"/>
                <w:sz w:val="18"/>
                <w:szCs w:val="18"/>
              </w:rPr>
              <w:t>2</w:t>
            </w:r>
          </w:p>
        </w:tc>
        <w:tc>
          <w:tcPr>
            <w:tcW w:w="3118"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生物医学工程实验（二）</w:t>
            </w:r>
          </w:p>
          <w:p>
            <w:pPr>
              <w:spacing w:line="220" w:lineRule="exact"/>
              <w:jc w:val="center"/>
              <w:rPr>
                <w:rFonts w:eastAsiaTheme="minorEastAsia"/>
                <w:kern w:val="0"/>
                <w:sz w:val="18"/>
                <w:szCs w:val="18"/>
              </w:rPr>
            </w:pPr>
            <w:r>
              <w:rPr>
                <w:rFonts w:eastAsiaTheme="minorEastAsia"/>
                <w:kern w:val="0"/>
                <w:sz w:val="18"/>
                <w:szCs w:val="18"/>
              </w:rPr>
              <w:t>Biomedical Engineering Lab II</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r>
              <w:rPr>
                <w:rFonts w:hint="eastAsia" w:eastAsiaTheme="minorEastAsia"/>
                <w:kern w:val="0"/>
                <w:sz w:val="18"/>
                <w:szCs w:val="18"/>
              </w:rPr>
              <w:t>6</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567"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英文</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B32</w:t>
            </w:r>
            <w:r>
              <w:rPr>
                <w:rFonts w:eastAsiaTheme="minorEastAsia"/>
                <w:kern w:val="0"/>
                <w:sz w:val="18"/>
                <w:szCs w:val="18"/>
              </w:rPr>
              <w:t>1</w:t>
            </w:r>
          </w:p>
        </w:tc>
        <w:tc>
          <w:tcPr>
            <w:tcW w:w="851" w:type="dxa"/>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26" w:type="dxa"/>
            <w:vMerge w:val="continue"/>
          </w:tcPr>
          <w:p>
            <w:pPr>
              <w:jc w:val="center"/>
              <w:rPr>
                <w:rFonts w:asciiTheme="minorEastAsia" w:hAnsiTheme="minorEastAsia" w:eastAsiaTheme="minorEastAsia"/>
                <w:b/>
                <w:kern w:val="0"/>
                <w:sz w:val="21"/>
                <w:szCs w:val="21"/>
              </w:rPr>
            </w:pPr>
          </w:p>
        </w:tc>
        <w:tc>
          <w:tcPr>
            <w:tcW w:w="3969" w:type="dxa"/>
            <w:gridSpan w:val="2"/>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合计</w:t>
            </w:r>
          </w:p>
        </w:tc>
        <w:tc>
          <w:tcPr>
            <w:tcW w:w="425" w:type="dxa"/>
            <w:vAlign w:val="center"/>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18</w:t>
            </w:r>
          </w:p>
        </w:tc>
        <w:tc>
          <w:tcPr>
            <w:tcW w:w="426"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6</w:t>
            </w:r>
          </w:p>
        </w:tc>
        <w:tc>
          <w:tcPr>
            <w:tcW w:w="425"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24</w:t>
            </w:r>
          </w:p>
        </w:tc>
        <w:tc>
          <w:tcPr>
            <w:tcW w:w="709" w:type="dxa"/>
            <w:vAlign w:val="center"/>
          </w:tcPr>
          <w:p>
            <w:pPr>
              <w:jc w:val="center"/>
              <w:rPr>
                <w:rFonts w:asciiTheme="minorEastAsia" w:hAnsiTheme="minorEastAsia" w:eastAsiaTheme="minorEastAsia"/>
                <w:b/>
                <w:kern w:val="0"/>
                <w:sz w:val="18"/>
                <w:szCs w:val="18"/>
              </w:rPr>
            </w:pPr>
          </w:p>
        </w:tc>
        <w:tc>
          <w:tcPr>
            <w:tcW w:w="567" w:type="dxa"/>
          </w:tcPr>
          <w:p>
            <w:pPr>
              <w:jc w:val="center"/>
              <w:rPr>
                <w:rFonts w:asciiTheme="minorEastAsia" w:hAnsiTheme="minorEastAsia" w:eastAsiaTheme="minorEastAsia"/>
                <w:b/>
                <w:kern w:val="0"/>
                <w:sz w:val="18"/>
                <w:szCs w:val="18"/>
              </w:rPr>
            </w:pPr>
          </w:p>
        </w:tc>
        <w:tc>
          <w:tcPr>
            <w:tcW w:w="425" w:type="dxa"/>
          </w:tcPr>
          <w:p>
            <w:pPr>
              <w:jc w:val="center"/>
              <w:rPr>
                <w:rFonts w:asciiTheme="minorEastAsia" w:hAnsiTheme="minorEastAsia" w:eastAsiaTheme="minorEastAsia"/>
                <w:b/>
                <w:kern w:val="0"/>
                <w:sz w:val="18"/>
                <w:szCs w:val="18"/>
              </w:rPr>
            </w:pPr>
          </w:p>
        </w:tc>
        <w:tc>
          <w:tcPr>
            <w:tcW w:w="992" w:type="dxa"/>
          </w:tcPr>
          <w:p>
            <w:pPr>
              <w:jc w:val="center"/>
              <w:rPr>
                <w:rFonts w:asciiTheme="minorEastAsia" w:hAnsiTheme="minorEastAsia" w:eastAsiaTheme="minorEastAsia"/>
                <w:b/>
                <w:kern w:val="0"/>
                <w:sz w:val="18"/>
                <w:szCs w:val="18"/>
              </w:rPr>
            </w:pPr>
          </w:p>
        </w:tc>
        <w:tc>
          <w:tcPr>
            <w:tcW w:w="851" w:type="dxa"/>
          </w:tcPr>
          <w:p>
            <w:pPr>
              <w:jc w:val="center"/>
              <w:rPr>
                <w:rFonts w:asciiTheme="minorEastAsia" w:hAnsiTheme="minorEastAsia" w:eastAsiaTheme="minorEastAsia"/>
                <w:b/>
                <w:kern w:val="0"/>
                <w:sz w:val="18"/>
                <w:szCs w:val="18"/>
              </w:rPr>
            </w:pPr>
          </w:p>
        </w:tc>
      </w:tr>
    </w:tbl>
    <w:tbl>
      <w:tblPr>
        <w:tblStyle w:val="54"/>
        <w:tblW w:w="9215"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2"/>
        <w:gridCol w:w="3117"/>
        <w:gridCol w:w="425"/>
        <w:gridCol w:w="426"/>
        <w:gridCol w:w="425"/>
        <w:gridCol w:w="709"/>
        <w:gridCol w:w="567"/>
        <w:gridCol w:w="428"/>
        <w:gridCol w:w="1000"/>
        <w:gridCol w:w="8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426" w:type="dxa"/>
            <w:vMerge w:val="restart"/>
          </w:tcPr>
          <w:p>
            <w:pPr>
              <w:jc w:val="center"/>
              <w:rPr>
                <w:rFonts w:eastAsia="宋体" w:asciiTheme="minorHAnsi" w:hAnsiTheme="minorHAnsi" w:cstheme="minorHAnsi"/>
                <w:b/>
                <w:color w:val="FFFFFF" w:themeColor="background1"/>
                <w:kern w:val="0"/>
                <w:sz w:val="21"/>
                <w:szCs w:val="21"/>
                <w14:textFill>
                  <w14:solidFill>
                    <w14:schemeClr w14:val="bg1"/>
                  </w14:solidFill>
                </w14:textFill>
              </w:rPr>
            </w:pPr>
            <w:r>
              <w:rPr>
                <w:rFonts w:eastAsia="宋体" w:asciiTheme="minorHAnsi" w:hAnsiTheme="minorHAnsi" w:cstheme="minorHAnsi"/>
                <w:b/>
                <w:kern w:val="0"/>
                <w:sz w:val="21"/>
                <w:szCs w:val="21"/>
              </w:rPr>
              <w:t>实践项目</w:t>
            </w:r>
          </w:p>
        </w:tc>
        <w:tc>
          <w:tcPr>
            <w:tcW w:w="852"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B1</w:t>
            </w:r>
            <w:r>
              <w:rPr>
                <w:rFonts w:eastAsiaTheme="minorEastAsia"/>
                <w:kern w:val="0"/>
                <w:sz w:val="18"/>
                <w:szCs w:val="18"/>
              </w:rPr>
              <w:t>2</w:t>
            </w:r>
            <w:r>
              <w:rPr>
                <w:rFonts w:hint="eastAsia" w:eastAsiaTheme="minorEastAsia"/>
                <w:kern w:val="0"/>
                <w:sz w:val="18"/>
                <w:szCs w:val="18"/>
              </w:rPr>
              <w:t>1</w:t>
            </w:r>
          </w:p>
        </w:tc>
        <w:tc>
          <w:tcPr>
            <w:tcW w:w="3117" w:type="dxa"/>
            <w:vAlign w:val="center"/>
          </w:tcPr>
          <w:p>
            <w:pPr>
              <w:spacing w:line="220" w:lineRule="exact"/>
              <w:jc w:val="center"/>
              <w:rPr>
                <w:rFonts w:eastAsiaTheme="minorEastAsia"/>
                <w:kern w:val="0"/>
                <w:sz w:val="18"/>
                <w:szCs w:val="18"/>
              </w:rPr>
            </w:pPr>
            <w:r>
              <w:rPr>
                <w:rFonts w:eastAsiaTheme="minorEastAsia"/>
                <w:kern w:val="0"/>
                <w:sz w:val="18"/>
                <w:szCs w:val="18"/>
              </w:rPr>
              <w:t>科技创新项目</w:t>
            </w:r>
          </w:p>
          <w:p>
            <w:pPr>
              <w:spacing w:line="220" w:lineRule="exact"/>
              <w:jc w:val="center"/>
              <w:rPr>
                <w:rFonts w:eastAsiaTheme="minorEastAsia"/>
                <w:kern w:val="0"/>
                <w:sz w:val="18"/>
                <w:szCs w:val="18"/>
              </w:rPr>
            </w:pPr>
            <w:r>
              <w:rPr>
                <w:rFonts w:eastAsiaTheme="minorEastAsia"/>
                <w:kern w:val="0"/>
                <w:sz w:val="18"/>
                <w:szCs w:val="18"/>
              </w:rPr>
              <w:t>Projects of Science and Technology Innovation</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1276" w:type="dxa"/>
            <w:gridSpan w:val="2"/>
            <w:vAlign w:val="center"/>
          </w:tcPr>
          <w:p>
            <w:pPr>
              <w:spacing w:line="220" w:lineRule="exact"/>
              <w:jc w:val="center"/>
              <w:rPr>
                <w:rFonts w:eastAsiaTheme="minorEastAsia"/>
                <w:kern w:val="0"/>
                <w:sz w:val="18"/>
                <w:szCs w:val="18"/>
              </w:rPr>
            </w:pPr>
            <w:r>
              <w:rPr>
                <w:rFonts w:eastAsiaTheme="minorEastAsia"/>
                <w:kern w:val="0"/>
                <w:sz w:val="18"/>
                <w:szCs w:val="18"/>
              </w:rPr>
              <w:t>1春开始的任何学期</w:t>
            </w:r>
          </w:p>
        </w:tc>
        <w:tc>
          <w:tcPr>
            <w:tcW w:w="428" w:type="dxa"/>
            <w:vAlign w:val="center"/>
          </w:tcPr>
          <w:p>
            <w:pPr>
              <w:spacing w:line="220" w:lineRule="exact"/>
              <w:jc w:val="center"/>
              <w:rPr>
                <w:rFonts w:eastAsiaTheme="minorEastAsia"/>
                <w:kern w:val="0"/>
                <w:sz w:val="18"/>
                <w:szCs w:val="18"/>
              </w:rPr>
            </w:pPr>
          </w:p>
        </w:tc>
        <w:tc>
          <w:tcPr>
            <w:tcW w:w="1000" w:type="dxa"/>
            <w:vAlign w:val="center"/>
          </w:tcPr>
          <w:p>
            <w:pPr>
              <w:spacing w:line="220" w:lineRule="exact"/>
              <w:jc w:val="center"/>
              <w:rPr>
                <w:rFonts w:eastAsiaTheme="minorEastAsia"/>
                <w:kern w:val="0"/>
                <w:sz w:val="18"/>
                <w:szCs w:val="18"/>
              </w:rPr>
            </w:pPr>
          </w:p>
        </w:tc>
        <w:tc>
          <w:tcPr>
            <w:tcW w:w="840"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426" w:type="dxa"/>
            <w:vMerge w:val="continue"/>
          </w:tcPr>
          <w:p>
            <w:pPr>
              <w:jc w:val="center"/>
              <w:rPr>
                <w:rFonts w:eastAsia="宋体" w:asciiTheme="minorHAnsi" w:hAnsiTheme="minorHAnsi" w:cstheme="minorHAnsi"/>
                <w:b/>
                <w:kern w:val="0"/>
                <w:sz w:val="21"/>
                <w:szCs w:val="21"/>
              </w:rPr>
            </w:pPr>
          </w:p>
        </w:tc>
        <w:tc>
          <w:tcPr>
            <w:tcW w:w="852"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B3</w:t>
            </w:r>
            <w:r>
              <w:rPr>
                <w:rFonts w:eastAsiaTheme="minorEastAsia"/>
                <w:kern w:val="0"/>
                <w:sz w:val="18"/>
                <w:szCs w:val="18"/>
              </w:rPr>
              <w:t>2</w:t>
            </w:r>
            <w:r>
              <w:rPr>
                <w:rFonts w:hint="eastAsia" w:eastAsiaTheme="minorEastAsia"/>
                <w:kern w:val="0"/>
                <w:sz w:val="18"/>
                <w:szCs w:val="18"/>
              </w:rPr>
              <w:t>3</w:t>
            </w:r>
          </w:p>
        </w:tc>
        <w:tc>
          <w:tcPr>
            <w:tcW w:w="3117" w:type="dxa"/>
            <w:vAlign w:val="center"/>
          </w:tcPr>
          <w:p>
            <w:pPr>
              <w:spacing w:line="220" w:lineRule="exact"/>
              <w:jc w:val="center"/>
              <w:rPr>
                <w:rFonts w:eastAsiaTheme="minorEastAsia"/>
                <w:kern w:val="0"/>
                <w:sz w:val="18"/>
                <w:szCs w:val="18"/>
              </w:rPr>
            </w:pPr>
            <w:r>
              <w:rPr>
                <w:rFonts w:hint="eastAsia" w:eastAsiaTheme="minorEastAsia"/>
                <w:kern w:val="0"/>
                <w:sz w:val="18"/>
                <w:szCs w:val="18"/>
              </w:rPr>
              <w:t>专业</w:t>
            </w:r>
            <w:r>
              <w:rPr>
                <w:rFonts w:eastAsiaTheme="minorEastAsia"/>
                <w:kern w:val="0"/>
                <w:sz w:val="18"/>
                <w:szCs w:val="18"/>
              </w:rPr>
              <w:t>实习* Professional practice</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1276" w:type="dxa"/>
            <w:gridSpan w:val="2"/>
            <w:vAlign w:val="center"/>
          </w:tcPr>
          <w:p>
            <w:pPr>
              <w:spacing w:line="220" w:lineRule="exact"/>
              <w:jc w:val="center"/>
              <w:rPr>
                <w:rFonts w:eastAsiaTheme="minorEastAsia"/>
                <w:kern w:val="0"/>
                <w:sz w:val="18"/>
                <w:szCs w:val="18"/>
              </w:rPr>
            </w:pPr>
            <w:r>
              <w:rPr>
                <w:rFonts w:eastAsiaTheme="minorEastAsia"/>
                <w:kern w:val="0"/>
                <w:sz w:val="18"/>
                <w:szCs w:val="18"/>
              </w:rPr>
              <w:t>夏</w:t>
            </w:r>
          </w:p>
        </w:tc>
        <w:tc>
          <w:tcPr>
            <w:tcW w:w="428" w:type="dxa"/>
            <w:vAlign w:val="center"/>
          </w:tcPr>
          <w:p>
            <w:pPr>
              <w:spacing w:line="220" w:lineRule="exact"/>
              <w:jc w:val="center"/>
              <w:rPr>
                <w:rFonts w:eastAsiaTheme="minorEastAsia"/>
                <w:kern w:val="0"/>
                <w:sz w:val="18"/>
                <w:szCs w:val="18"/>
              </w:rPr>
            </w:pPr>
            <w:r>
              <w:rPr>
                <w:rFonts w:eastAsiaTheme="minorEastAsia"/>
                <w:kern w:val="0"/>
                <w:sz w:val="18"/>
                <w:szCs w:val="18"/>
              </w:rPr>
              <w:t>3/夏</w:t>
            </w:r>
          </w:p>
        </w:tc>
        <w:tc>
          <w:tcPr>
            <w:tcW w:w="1000" w:type="dxa"/>
            <w:vAlign w:val="center"/>
          </w:tcPr>
          <w:p>
            <w:pPr>
              <w:spacing w:line="220" w:lineRule="exact"/>
              <w:jc w:val="center"/>
              <w:rPr>
                <w:rFonts w:eastAsiaTheme="minorEastAsia"/>
                <w:kern w:val="0"/>
                <w:sz w:val="18"/>
                <w:szCs w:val="18"/>
              </w:rPr>
            </w:pPr>
          </w:p>
        </w:tc>
        <w:tc>
          <w:tcPr>
            <w:tcW w:w="840" w:type="dxa"/>
            <w:vAlign w:val="center"/>
          </w:tcPr>
          <w:p>
            <w:pPr>
              <w:spacing w:line="220" w:lineRule="exact"/>
              <w:jc w:val="center"/>
              <w:rPr>
                <w:rFonts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426" w:type="dxa"/>
            <w:vMerge w:val="continue"/>
          </w:tcPr>
          <w:p>
            <w:pPr>
              <w:jc w:val="center"/>
              <w:rPr>
                <w:rFonts w:eastAsia="宋体" w:asciiTheme="minorHAnsi" w:hAnsiTheme="minorHAnsi" w:cstheme="minorHAnsi"/>
                <w:kern w:val="0"/>
                <w:sz w:val="21"/>
                <w:szCs w:val="21"/>
              </w:rPr>
            </w:pPr>
          </w:p>
        </w:tc>
        <w:tc>
          <w:tcPr>
            <w:tcW w:w="852"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B4</w:t>
            </w:r>
            <w:r>
              <w:rPr>
                <w:rFonts w:eastAsiaTheme="minorEastAsia"/>
                <w:kern w:val="0"/>
                <w:sz w:val="18"/>
                <w:szCs w:val="18"/>
              </w:rPr>
              <w:t>2</w:t>
            </w:r>
            <w:r>
              <w:rPr>
                <w:rFonts w:hint="eastAsia" w:eastAsiaTheme="minorEastAsia"/>
                <w:kern w:val="0"/>
                <w:sz w:val="18"/>
                <w:szCs w:val="18"/>
              </w:rPr>
              <w:t>2</w:t>
            </w:r>
          </w:p>
        </w:tc>
        <w:tc>
          <w:tcPr>
            <w:tcW w:w="3117" w:type="dxa"/>
            <w:vAlign w:val="center"/>
          </w:tcPr>
          <w:p>
            <w:pPr>
              <w:spacing w:line="220" w:lineRule="exact"/>
              <w:jc w:val="center"/>
              <w:rPr>
                <w:rFonts w:eastAsiaTheme="minorEastAsia"/>
                <w:kern w:val="0"/>
                <w:sz w:val="18"/>
                <w:szCs w:val="18"/>
              </w:rPr>
            </w:pPr>
            <w:r>
              <w:rPr>
                <w:rFonts w:hint="eastAsia" w:eastAsiaTheme="minorEastAsia"/>
                <w:kern w:val="0"/>
                <w:sz w:val="18"/>
                <w:szCs w:val="18"/>
              </w:rPr>
              <w:t>生物医学工程设计（一）</w:t>
            </w:r>
          </w:p>
          <w:p>
            <w:pPr>
              <w:spacing w:line="220" w:lineRule="exact"/>
              <w:jc w:val="center"/>
              <w:rPr>
                <w:rFonts w:eastAsiaTheme="minorEastAsia"/>
                <w:kern w:val="0"/>
                <w:sz w:val="18"/>
                <w:szCs w:val="18"/>
              </w:rPr>
            </w:pPr>
            <w:r>
              <w:rPr>
                <w:rFonts w:eastAsiaTheme="minorEastAsia"/>
                <w:kern w:val="0"/>
                <w:sz w:val="18"/>
                <w:szCs w:val="18"/>
              </w:rPr>
              <w:t>Biomedical Engineering Design I</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426" w:type="dxa"/>
            <w:vAlign w:val="center"/>
          </w:tcPr>
          <w:p>
            <w:pPr>
              <w:spacing w:line="220" w:lineRule="exact"/>
              <w:jc w:val="center"/>
              <w:rPr>
                <w:rFonts w:eastAsiaTheme="minorEastAsia"/>
                <w:kern w:val="0"/>
                <w:sz w:val="18"/>
                <w:szCs w:val="18"/>
              </w:rPr>
            </w:pP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70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秋</w:t>
            </w:r>
          </w:p>
        </w:tc>
        <w:tc>
          <w:tcPr>
            <w:tcW w:w="567" w:type="dxa"/>
            <w:vAlign w:val="center"/>
          </w:tcPr>
          <w:p>
            <w:pPr>
              <w:spacing w:line="220" w:lineRule="exact"/>
              <w:jc w:val="center"/>
              <w:rPr>
                <w:rFonts w:eastAsiaTheme="minorEastAsia"/>
                <w:kern w:val="0"/>
                <w:sz w:val="18"/>
                <w:szCs w:val="18"/>
              </w:rPr>
            </w:pPr>
            <w:r>
              <w:rPr>
                <w:rFonts w:hint="eastAsia" w:eastAsiaTheme="minorEastAsia"/>
                <w:kern w:val="0"/>
                <w:sz w:val="18"/>
                <w:szCs w:val="18"/>
              </w:rPr>
              <w:t>4秋</w:t>
            </w:r>
          </w:p>
        </w:tc>
        <w:tc>
          <w:tcPr>
            <w:tcW w:w="428" w:type="dxa"/>
            <w:vAlign w:val="center"/>
          </w:tcPr>
          <w:p>
            <w:pPr>
              <w:spacing w:line="220" w:lineRule="exact"/>
              <w:jc w:val="center"/>
              <w:rPr>
                <w:rFonts w:eastAsiaTheme="minorEastAsia"/>
                <w:kern w:val="0"/>
                <w:sz w:val="18"/>
                <w:szCs w:val="18"/>
              </w:rPr>
            </w:pPr>
            <w:r>
              <w:rPr>
                <w:rFonts w:hint="eastAsia" w:eastAsiaTheme="minorEastAsia"/>
                <w:kern w:val="0"/>
                <w:sz w:val="18"/>
                <w:szCs w:val="18"/>
              </w:rPr>
              <w:t>英文</w:t>
            </w:r>
          </w:p>
        </w:tc>
        <w:tc>
          <w:tcPr>
            <w:tcW w:w="1000" w:type="dxa"/>
            <w:vAlign w:val="center"/>
          </w:tcPr>
          <w:p>
            <w:pPr>
              <w:spacing w:line="220" w:lineRule="exact"/>
              <w:jc w:val="center"/>
              <w:rPr>
                <w:rFonts w:eastAsiaTheme="minorEastAsia"/>
                <w:kern w:val="0"/>
                <w:sz w:val="18"/>
                <w:szCs w:val="18"/>
              </w:rPr>
            </w:pPr>
          </w:p>
        </w:tc>
        <w:tc>
          <w:tcPr>
            <w:tcW w:w="840" w:type="dxa"/>
            <w:vAlign w:val="center"/>
          </w:tcPr>
          <w:p>
            <w:pPr>
              <w:spacing w:line="220" w:lineRule="exact"/>
              <w:jc w:val="center"/>
              <w:rPr>
                <w:rFonts w:eastAsiaTheme="minorEastAsia"/>
                <w:kern w:val="0"/>
                <w:sz w:val="18"/>
                <w:szCs w:val="18"/>
              </w:rPr>
            </w:pPr>
            <w:r>
              <w:rPr>
                <w:rFonts w:hint="eastAsia"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426" w:type="dxa"/>
            <w:vMerge w:val="continue"/>
          </w:tcPr>
          <w:p>
            <w:pPr>
              <w:jc w:val="center"/>
              <w:rPr>
                <w:rFonts w:eastAsia="宋体" w:asciiTheme="minorHAnsi" w:hAnsiTheme="minorHAnsi" w:cstheme="minorHAnsi"/>
                <w:kern w:val="0"/>
                <w:sz w:val="21"/>
                <w:szCs w:val="21"/>
              </w:rPr>
            </w:pPr>
          </w:p>
        </w:tc>
        <w:tc>
          <w:tcPr>
            <w:tcW w:w="852"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B4</w:t>
            </w:r>
            <w:r>
              <w:rPr>
                <w:rFonts w:eastAsiaTheme="minorEastAsia"/>
                <w:kern w:val="0"/>
                <w:sz w:val="18"/>
                <w:szCs w:val="18"/>
              </w:rPr>
              <w:t>2</w:t>
            </w:r>
            <w:r>
              <w:rPr>
                <w:rFonts w:hint="eastAsia" w:eastAsiaTheme="minorEastAsia"/>
                <w:kern w:val="0"/>
                <w:sz w:val="18"/>
                <w:szCs w:val="18"/>
              </w:rPr>
              <w:t>3</w:t>
            </w:r>
          </w:p>
        </w:tc>
        <w:tc>
          <w:tcPr>
            <w:tcW w:w="3117" w:type="dxa"/>
            <w:vAlign w:val="center"/>
          </w:tcPr>
          <w:p>
            <w:pPr>
              <w:spacing w:line="220" w:lineRule="exact"/>
              <w:jc w:val="center"/>
              <w:rPr>
                <w:rFonts w:eastAsiaTheme="minorEastAsia"/>
                <w:kern w:val="0"/>
                <w:sz w:val="18"/>
                <w:szCs w:val="18"/>
              </w:rPr>
            </w:pPr>
            <w:r>
              <w:rPr>
                <w:rFonts w:hint="eastAsia" w:eastAsiaTheme="minorEastAsia"/>
                <w:kern w:val="0"/>
                <w:sz w:val="18"/>
                <w:szCs w:val="18"/>
              </w:rPr>
              <w:t>生物医学工程设计（二）</w:t>
            </w:r>
          </w:p>
          <w:p>
            <w:pPr>
              <w:spacing w:line="220" w:lineRule="exact"/>
              <w:jc w:val="center"/>
              <w:rPr>
                <w:rFonts w:eastAsiaTheme="minorEastAsia"/>
                <w:kern w:val="0"/>
                <w:sz w:val="18"/>
                <w:szCs w:val="18"/>
              </w:rPr>
            </w:pPr>
            <w:r>
              <w:rPr>
                <w:rFonts w:eastAsiaTheme="minorEastAsia"/>
                <w:kern w:val="0"/>
                <w:sz w:val="18"/>
                <w:szCs w:val="18"/>
              </w:rPr>
              <w:t>Biomedical Engineering Design II</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426" w:type="dxa"/>
            <w:vAlign w:val="center"/>
          </w:tcPr>
          <w:p>
            <w:pPr>
              <w:spacing w:line="220" w:lineRule="exact"/>
              <w:jc w:val="center"/>
              <w:rPr>
                <w:rFonts w:eastAsiaTheme="minorEastAsia"/>
                <w:kern w:val="0"/>
                <w:sz w:val="18"/>
                <w:szCs w:val="18"/>
              </w:rPr>
            </w:pP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70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春</w:t>
            </w:r>
          </w:p>
        </w:tc>
        <w:tc>
          <w:tcPr>
            <w:tcW w:w="567" w:type="dxa"/>
            <w:vAlign w:val="center"/>
          </w:tcPr>
          <w:p>
            <w:pPr>
              <w:spacing w:line="220" w:lineRule="exact"/>
              <w:jc w:val="center"/>
              <w:rPr>
                <w:rFonts w:eastAsiaTheme="minorEastAsia"/>
                <w:kern w:val="0"/>
                <w:sz w:val="18"/>
                <w:szCs w:val="18"/>
              </w:rPr>
            </w:pPr>
            <w:r>
              <w:rPr>
                <w:rFonts w:hint="eastAsia" w:eastAsiaTheme="minorEastAsia"/>
                <w:kern w:val="0"/>
                <w:sz w:val="18"/>
                <w:szCs w:val="18"/>
              </w:rPr>
              <w:t>4春</w:t>
            </w:r>
          </w:p>
        </w:tc>
        <w:tc>
          <w:tcPr>
            <w:tcW w:w="428" w:type="dxa"/>
            <w:vAlign w:val="center"/>
          </w:tcPr>
          <w:p>
            <w:pPr>
              <w:spacing w:line="220" w:lineRule="exact"/>
              <w:jc w:val="center"/>
              <w:rPr>
                <w:rFonts w:eastAsiaTheme="minorEastAsia"/>
                <w:kern w:val="0"/>
                <w:sz w:val="18"/>
                <w:szCs w:val="18"/>
              </w:rPr>
            </w:pPr>
            <w:r>
              <w:rPr>
                <w:rFonts w:hint="eastAsia" w:eastAsiaTheme="minorEastAsia"/>
                <w:kern w:val="0"/>
                <w:sz w:val="18"/>
                <w:szCs w:val="18"/>
              </w:rPr>
              <w:t>英文</w:t>
            </w:r>
          </w:p>
        </w:tc>
        <w:tc>
          <w:tcPr>
            <w:tcW w:w="1000"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B4</w:t>
            </w:r>
            <w:r>
              <w:rPr>
                <w:rFonts w:eastAsiaTheme="minorEastAsia"/>
                <w:kern w:val="0"/>
                <w:sz w:val="18"/>
                <w:szCs w:val="18"/>
              </w:rPr>
              <w:t>2</w:t>
            </w:r>
            <w:r>
              <w:rPr>
                <w:rFonts w:hint="eastAsia" w:eastAsiaTheme="minorEastAsia"/>
                <w:kern w:val="0"/>
                <w:sz w:val="18"/>
                <w:szCs w:val="18"/>
              </w:rPr>
              <w:t>2</w:t>
            </w:r>
          </w:p>
        </w:tc>
        <w:tc>
          <w:tcPr>
            <w:tcW w:w="840" w:type="dxa"/>
            <w:vAlign w:val="center"/>
          </w:tcPr>
          <w:p>
            <w:pPr>
              <w:spacing w:line="220" w:lineRule="exact"/>
              <w:jc w:val="center"/>
              <w:rPr>
                <w:rFonts w:eastAsiaTheme="minorEastAsia"/>
                <w:kern w:val="0"/>
                <w:sz w:val="18"/>
                <w:szCs w:val="18"/>
              </w:rPr>
            </w:pPr>
            <w:r>
              <w:rPr>
                <w:rFonts w:hint="eastAsia" w:eastAsiaTheme="minorEastAsia"/>
                <w:kern w:val="0"/>
                <w:sz w:val="18"/>
                <w:szCs w:val="18"/>
              </w:rPr>
              <w:t>生物医学工程系</w:t>
            </w:r>
          </w:p>
        </w:tc>
      </w:tr>
    </w:tbl>
    <w:p>
      <w:pPr>
        <w:spacing w:before="120" w:beforeLines="50" w:line="300" w:lineRule="exact"/>
        <w:rPr>
          <w:rFonts w:eastAsia="宋体"/>
          <w:b/>
          <w:sz w:val="24"/>
          <w:szCs w:val="24"/>
        </w:rPr>
      </w:pPr>
      <w:r>
        <w:rPr>
          <w:rFonts w:hint="eastAsia" w:cs="Calibri" w:asciiTheme="minorHAnsi" w:hAnsiTheme="minorHAnsi" w:eastAsiaTheme="minorEastAsia"/>
          <w:kern w:val="0"/>
          <w:sz w:val="18"/>
          <w:szCs w:val="18"/>
        </w:rPr>
        <w:t>课程编号编写逻辑：系简写+本科/硕士/博士+第一个数字修读学期+第二个数字代表课程类别+第三个数字代表序号，比如生物医学工程系简称“BME”，“B”代表学士、“M”代表硕士、“D”代表博士，第一个数字“3”代表第三学期上课，第二个数字“1”代表理论课、“2”代表实践课、“3”选修课或其他。其他系的课程编号按其他系的规定。</w:t>
      </w:r>
    </w:p>
    <w:p>
      <w:pPr>
        <w:spacing w:line="480" w:lineRule="exact"/>
        <w:jc w:val="center"/>
        <w:rPr>
          <w:b/>
          <w:sz w:val="28"/>
          <w:szCs w:val="28"/>
        </w:rPr>
      </w:pPr>
      <w:r>
        <w:rPr>
          <w:rFonts w:eastAsia="黑体"/>
          <w:szCs w:val="24"/>
        </w:rPr>
        <w:br w:type="page"/>
      </w:r>
      <w:r>
        <w:rPr>
          <w:rFonts w:eastAsia="宋体"/>
          <w:b/>
          <w:bCs/>
          <w:sz w:val="28"/>
          <w:szCs w:val="28"/>
        </w:rPr>
        <w:t>表2</w:t>
      </w:r>
      <w:r>
        <w:rPr>
          <w:rFonts w:hint="eastAsia" w:eastAsia="宋体"/>
          <w:b/>
          <w:bCs/>
          <w:sz w:val="28"/>
          <w:szCs w:val="28"/>
        </w:rPr>
        <w:t xml:space="preserve"> </w:t>
      </w:r>
      <w:r>
        <w:rPr>
          <w:rFonts w:eastAsia="宋体"/>
          <w:b/>
          <w:bCs/>
          <w:sz w:val="28"/>
          <w:szCs w:val="28"/>
        </w:rPr>
        <w:t>专业选修课教学安排一栏表</w:t>
      </w:r>
    </w:p>
    <w:p>
      <w:pPr>
        <w:spacing w:before="120" w:beforeLines="50" w:line="480" w:lineRule="exact"/>
        <w:rPr>
          <w:rFonts w:eastAsia="宋体"/>
          <w:b/>
          <w:sz w:val="24"/>
          <w:szCs w:val="24"/>
        </w:rPr>
      </w:pPr>
      <w:r>
        <w:rPr>
          <w:rFonts w:hint="eastAsia" w:eastAsia="宋体"/>
          <w:b/>
          <w:sz w:val="24"/>
          <w:szCs w:val="24"/>
        </w:rPr>
        <w:t>生物医学工程</w:t>
      </w:r>
      <w:r>
        <w:rPr>
          <w:rFonts w:eastAsia="宋体"/>
          <w:b/>
          <w:sz w:val="24"/>
          <w:szCs w:val="24"/>
        </w:rPr>
        <w:t>专业</w:t>
      </w:r>
    </w:p>
    <w:tbl>
      <w:tblPr>
        <w:tblStyle w:val="21"/>
        <w:tblW w:w="8789"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30"/>
        <w:gridCol w:w="426"/>
        <w:gridCol w:w="425"/>
        <w:gridCol w:w="572"/>
        <w:gridCol w:w="562"/>
        <w:gridCol w:w="709"/>
        <w:gridCol w:w="567"/>
        <w:gridCol w:w="1139"/>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课程</w:t>
            </w:r>
          </w:p>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编号</w:t>
            </w:r>
          </w:p>
        </w:tc>
        <w:tc>
          <w:tcPr>
            <w:tcW w:w="2830"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课程名称</w:t>
            </w:r>
          </w:p>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(中英文)</w:t>
            </w:r>
          </w:p>
        </w:tc>
        <w:tc>
          <w:tcPr>
            <w:tcW w:w="426"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学分</w:t>
            </w:r>
          </w:p>
        </w:tc>
        <w:tc>
          <w:tcPr>
            <w:tcW w:w="425"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其中实验学分</w:t>
            </w:r>
          </w:p>
        </w:tc>
        <w:tc>
          <w:tcPr>
            <w:tcW w:w="572"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周学时</w:t>
            </w:r>
          </w:p>
        </w:tc>
        <w:tc>
          <w:tcPr>
            <w:tcW w:w="562"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开课学期（秋/春/夏）</w:t>
            </w:r>
          </w:p>
        </w:tc>
        <w:tc>
          <w:tcPr>
            <w:tcW w:w="709"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建议修课学期</w:t>
            </w:r>
          </w:p>
        </w:tc>
        <w:tc>
          <w:tcPr>
            <w:tcW w:w="567"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授课语言</w:t>
            </w:r>
          </w:p>
        </w:tc>
        <w:tc>
          <w:tcPr>
            <w:tcW w:w="1139"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先修课程</w:t>
            </w:r>
          </w:p>
        </w:tc>
        <w:tc>
          <w:tcPr>
            <w:tcW w:w="708"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开课院系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B131</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生物医学工程概论</w:t>
            </w:r>
          </w:p>
          <w:p>
            <w:pPr>
              <w:spacing w:line="220" w:lineRule="exact"/>
              <w:jc w:val="center"/>
              <w:rPr>
                <w:rFonts w:eastAsiaTheme="minorEastAsia"/>
                <w:kern w:val="0"/>
                <w:sz w:val="18"/>
                <w:szCs w:val="18"/>
              </w:rPr>
            </w:pPr>
            <w:r>
              <w:rPr>
                <w:rFonts w:eastAsiaTheme="minorEastAsia"/>
                <w:kern w:val="0"/>
                <w:sz w:val="18"/>
                <w:szCs w:val="18"/>
              </w:rPr>
              <w:t>Introduction to Biomedical Engineering</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425" w:type="dxa"/>
            <w:vAlign w:val="center"/>
          </w:tcPr>
          <w:p>
            <w:pPr>
              <w:spacing w:line="220" w:lineRule="exact"/>
              <w:jc w:val="center"/>
              <w:rPr>
                <w:rFonts w:eastAsiaTheme="minorEastAsia"/>
                <w:kern w:val="0"/>
                <w:sz w:val="18"/>
                <w:szCs w:val="18"/>
              </w:rPr>
            </w:pP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1</w:t>
            </w:r>
            <w:r>
              <w:rPr>
                <w:rFonts w:hint="eastAsia" w:eastAsiaTheme="minorEastAsia"/>
                <w:kern w:val="0"/>
                <w:sz w:val="18"/>
                <w:szCs w:val="18"/>
              </w:rPr>
              <w:t>/</w:t>
            </w:r>
            <w:r>
              <w:rPr>
                <w:rFonts w:eastAsiaTheme="minorEastAsia"/>
                <w:kern w:val="0"/>
                <w:sz w:val="18"/>
                <w:szCs w:val="18"/>
              </w:rPr>
              <w:t>春</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20" w:lineRule="exact"/>
              <w:jc w:val="center"/>
              <w:rPr>
                <w:rFonts w:eastAsiaTheme="minorEastAsia"/>
                <w:kern w:val="0"/>
                <w:sz w:val="18"/>
                <w:szCs w:val="18"/>
              </w:rPr>
            </w:pPr>
            <w:bookmarkStart w:id="3" w:name="OLE_LINK5"/>
            <w:r>
              <w:rPr>
                <w:rFonts w:hint="eastAsia" w:eastAsiaTheme="minorEastAsia"/>
                <w:kern w:val="0"/>
                <w:sz w:val="18"/>
                <w:szCs w:val="18"/>
              </w:rPr>
              <w:t>BMEB317</w:t>
            </w:r>
            <w:bookmarkEnd w:id="3"/>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医学影像系统原理</w:t>
            </w:r>
          </w:p>
          <w:p>
            <w:pPr>
              <w:spacing w:line="220" w:lineRule="exact"/>
              <w:jc w:val="center"/>
              <w:rPr>
                <w:rFonts w:eastAsiaTheme="minorEastAsia"/>
                <w:kern w:val="0"/>
                <w:sz w:val="18"/>
                <w:szCs w:val="18"/>
              </w:rPr>
            </w:pPr>
            <w:bookmarkStart w:id="4" w:name="OLE_LINK6"/>
            <w:r>
              <w:rPr>
                <w:rFonts w:eastAsiaTheme="minorEastAsia"/>
                <w:kern w:val="0"/>
                <w:sz w:val="18"/>
                <w:szCs w:val="18"/>
              </w:rPr>
              <w:t>Principles of Medical Imaging Systems</w:t>
            </w:r>
            <w:bookmarkEnd w:id="4"/>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p>
        </w:tc>
        <w:tc>
          <w:tcPr>
            <w:tcW w:w="572" w:type="dxa"/>
            <w:vAlign w:val="center"/>
          </w:tcPr>
          <w:p>
            <w:pPr>
              <w:spacing w:line="220" w:lineRule="exact"/>
              <w:jc w:val="center"/>
              <w:rPr>
                <w:rFonts w:eastAsiaTheme="minorEastAsia"/>
                <w:kern w:val="0"/>
                <w:sz w:val="18"/>
                <w:szCs w:val="18"/>
              </w:rPr>
            </w:pPr>
            <w:r>
              <w:rPr>
                <w:rFonts w:hint="eastAsia" w:eastAsiaTheme="minorEastAsia"/>
                <w:kern w:val="0"/>
                <w:sz w:val="18"/>
                <w:szCs w:val="18"/>
              </w:rPr>
              <w:t>3</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567" w:type="dxa"/>
            <w:vAlign w:val="center"/>
          </w:tcPr>
          <w:p>
            <w:pPr>
              <w:spacing w:line="220" w:lineRule="exact"/>
              <w:jc w:val="center"/>
              <w:rPr>
                <w:rFonts w:eastAsiaTheme="minorEastAsia"/>
                <w:kern w:val="0"/>
                <w:sz w:val="18"/>
                <w:szCs w:val="18"/>
              </w:rPr>
            </w:pPr>
            <w:r>
              <w:rPr>
                <w:rFonts w:hint="eastAsia" w:eastAsiaTheme="minorEastAsia"/>
                <w:kern w:val="0"/>
                <w:sz w:val="18"/>
                <w:szCs w:val="18"/>
              </w:rPr>
              <w:t>英文</w:t>
            </w:r>
          </w:p>
        </w:tc>
        <w:tc>
          <w:tcPr>
            <w:tcW w:w="1139" w:type="dxa"/>
            <w:vAlign w:val="center"/>
          </w:tcPr>
          <w:p>
            <w:pPr>
              <w:spacing w:line="220" w:lineRule="exact"/>
              <w:jc w:val="center"/>
              <w:rPr>
                <w:rFonts w:hint="eastAsia" w:eastAsiaTheme="minorEastAsia"/>
                <w:kern w:val="0"/>
                <w:sz w:val="18"/>
                <w:szCs w:val="18"/>
                <w:lang w:val="en-US" w:eastAsia="zh-CN"/>
              </w:rPr>
            </w:pPr>
            <w:r>
              <w:rPr>
                <w:rFonts w:hint="eastAsia" w:eastAsiaTheme="minorEastAsia"/>
                <w:kern w:val="0"/>
                <w:sz w:val="18"/>
                <w:szCs w:val="18"/>
                <w:lang w:val="en-US" w:eastAsia="zh-CN"/>
              </w:rPr>
              <w:t>EE104；EE205</w:t>
            </w:r>
          </w:p>
        </w:tc>
        <w:tc>
          <w:tcPr>
            <w:tcW w:w="708" w:type="dxa"/>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BMEB325</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医学影像系统实验</w:t>
            </w:r>
          </w:p>
          <w:p>
            <w:pPr>
              <w:spacing w:line="220" w:lineRule="exact"/>
              <w:jc w:val="center"/>
              <w:rPr>
                <w:rFonts w:eastAsiaTheme="minorEastAsia"/>
                <w:kern w:val="0"/>
                <w:sz w:val="18"/>
                <w:szCs w:val="18"/>
              </w:rPr>
            </w:pPr>
            <w:r>
              <w:rPr>
                <w:rFonts w:eastAsiaTheme="minorEastAsia"/>
                <w:kern w:val="0"/>
                <w:sz w:val="18"/>
                <w:szCs w:val="18"/>
              </w:rPr>
              <w:t>Medical Imaging Systems Laboratory</w:t>
            </w:r>
          </w:p>
        </w:tc>
        <w:tc>
          <w:tcPr>
            <w:tcW w:w="426" w:type="dxa"/>
            <w:vAlign w:val="center"/>
          </w:tcPr>
          <w:p>
            <w:pPr>
              <w:spacing w:line="220" w:lineRule="exact"/>
              <w:jc w:val="center"/>
              <w:rPr>
                <w:rFonts w:eastAsiaTheme="minorEastAsia"/>
                <w:kern w:val="0"/>
                <w:sz w:val="18"/>
                <w:szCs w:val="18"/>
              </w:rPr>
            </w:pPr>
            <w:r>
              <w:rPr>
                <w:rFonts w:hint="eastAsia" w:eastAsiaTheme="minorEastAsia"/>
                <w:kern w:val="0"/>
                <w:sz w:val="18"/>
                <w:szCs w:val="18"/>
              </w:rPr>
              <w:t>2</w:t>
            </w:r>
          </w:p>
        </w:tc>
        <w:tc>
          <w:tcPr>
            <w:tcW w:w="425" w:type="dxa"/>
            <w:vAlign w:val="center"/>
          </w:tcPr>
          <w:p>
            <w:pPr>
              <w:spacing w:line="220" w:lineRule="exact"/>
              <w:jc w:val="center"/>
              <w:rPr>
                <w:rFonts w:eastAsiaTheme="minorEastAsia"/>
                <w:kern w:val="0"/>
                <w:sz w:val="18"/>
                <w:szCs w:val="18"/>
              </w:rPr>
            </w:pPr>
            <w:r>
              <w:rPr>
                <w:rFonts w:hint="eastAsia" w:eastAsiaTheme="minorEastAsia"/>
                <w:kern w:val="0"/>
                <w:sz w:val="18"/>
                <w:szCs w:val="18"/>
              </w:rPr>
              <w:t>2</w:t>
            </w:r>
          </w:p>
        </w:tc>
        <w:tc>
          <w:tcPr>
            <w:tcW w:w="572" w:type="dxa"/>
            <w:vAlign w:val="center"/>
          </w:tcPr>
          <w:p>
            <w:pPr>
              <w:spacing w:line="220" w:lineRule="exact"/>
              <w:jc w:val="center"/>
              <w:rPr>
                <w:rFonts w:eastAsiaTheme="minorEastAsia"/>
                <w:kern w:val="0"/>
                <w:sz w:val="18"/>
                <w:szCs w:val="18"/>
              </w:rPr>
            </w:pPr>
            <w:r>
              <w:rPr>
                <w:rFonts w:hint="eastAsia" w:eastAsiaTheme="minorEastAsia"/>
                <w:kern w:val="0"/>
                <w:sz w:val="18"/>
                <w:szCs w:val="18"/>
              </w:rPr>
              <w:t>4</w:t>
            </w:r>
          </w:p>
        </w:tc>
        <w:tc>
          <w:tcPr>
            <w:tcW w:w="562" w:type="dxa"/>
            <w:vAlign w:val="center"/>
          </w:tcPr>
          <w:p>
            <w:pPr>
              <w:spacing w:line="220" w:lineRule="exact"/>
              <w:jc w:val="center"/>
              <w:rPr>
                <w:rFonts w:eastAsiaTheme="minorEastAsia"/>
                <w:kern w:val="0"/>
                <w:sz w:val="18"/>
                <w:szCs w:val="18"/>
              </w:rPr>
            </w:pPr>
            <w:r>
              <w:rPr>
                <w:rFonts w:hint="eastAsia" w:eastAsiaTheme="minorEastAsia"/>
                <w:kern w:val="0"/>
                <w:sz w:val="18"/>
                <w:szCs w:val="18"/>
              </w:rPr>
              <w:t>秋</w:t>
            </w:r>
          </w:p>
        </w:tc>
        <w:tc>
          <w:tcPr>
            <w:tcW w:w="70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3/秋</w:t>
            </w:r>
          </w:p>
        </w:tc>
        <w:tc>
          <w:tcPr>
            <w:tcW w:w="567" w:type="dxa"/>
            <w:vAlign w:val="center"/>
          </w:tcPr>
          <w:p>
            <w:pPr>
              <w:spacing w:line="220" w:lineRule="exact"/>
              <w:jc w:val="center"/>
              <w:rPr>
                <w:rFonts w:eastAsiaTheme="minorEastAsia"/>
                <w:kern w:val="0"/>
                <w:sz w:val="18"/>
                <w:szCs w:val="18"/>
              </w:rPr>
            </w:pPr>
            <w:r>
              <w:rPr>
                <w:rFonts w:hint="eastAsia" w:eastAsiaTheme="minorEastAsia"/>
                <w:kern w:val="0"/>
                <w:sz w:val="18"/>
                <w:szCs w:val="18"/>
              </w:rPr>
              <w:t>中文</w:t>
            </w:r>
          </w:p>
        </w:tc>
        <w:tc>
          <w:tcPr>
            <w:tcW w:w="1139" w:type="dxa"/>
            <w:vAlign w:val="center"/>
          </w:tcPr>
          <w:p>
            <w:pPr>
              <w:spacing w:line="220" w:lineRule="exact"/>
              <w:jc w:val="center"/>
              <w:rPr>
                <w:rFonts w:hint="eastAsia" w:eastAsiaTheme="minorEastAsia"/>
                <w:kern w:val="0"/>
                <w:sz w:val="18"/>
                <w:szCs w:val="18"/>
                <w:lang w:val="en-US" w:eastAsia="zh-CN"/>
              </w:rPr>
            </w:pPr>
            <w:r>
              <w:rPr>
                <w:rFonts w:hint="eastAsia" w:eastAsiaTheme="minorEastAsia"/>
                <w:kern w:val="0"/>
                <w:sz w:val="18"/>
                <w:szCs w:val="18"/>
                <w:lang w:val="en-US" w:eastAsia="zh-CN"/>
              </w:rPr>
              <w:t>BMEB317；EE205</w:t>
            </w:r>
          </w:p>
        </w:tc>
        <w:tc>
          <w:tcPr>
            <w:tcW w:w="708" w:type="dxa"/>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BMEB221</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生物医学仪器与实验</w:t>
            </w:r>
          </w:p>
          <w:p>
            <w:pPr>
              <w:spacing w:line="220" w:lineRule="exact"/>
              <w:jc w:val="center"/>
              <w:rPr>
                <w:rFonts w:eastAsiaTheme="minorEastAsia"/>
                <w:kern w:val="0"/>
                <w:sz w:val="18"/>
                <w:szCs w:val="18"/>
              </w:rPr>
            </w:pPr>
            <w:r>
              <w:rPr>
                <w:rFonts w:eastAsiaTheme="minorEastAsia"/>
                <w:kern w:val="0"/>
                <w:sz w:val="18"/>
                <w:szCs w:val="18"/>
              </w:rPr>
              <w:t>Biomedical instrumentation</w:t>
            </w:r>
          </w:p>
        </w:tc>
        <w:tc>
          <w:tcPr>
            <w:tcW w:w="426" w:type="dxa"/>
            <w:vAlign w:val="center"/>
          </w:tcPr>
          <w:p>
            <w:pPr>
              <w:spacing w:line="220" w:lineRule="exact"/>
              <w:jc w:val="center"/>
              <w:rPr>
                <w:rFonts w:eastAsiaTheme="minorEastAsia"/>
                <w:kern w:val="0"/>
                <w:sz w:val="18"/>
                <w:szCs w:val="18"/>
              </w:rPr>
            </w:pPr>
            <w:r>
              <w:rPr>
                <w:rFonts w:hint="eastAsia" w:eastAsiaTheme="minorEastAsia"/>
                <w:kern w:val="0"/>
                <w:sz w:val="18"/>
                <w:szCs w:val="18"/>
              </w:rPr>
              <w:t>4</w:t>
            </w:r>
          </w:p>
        </w:tc>
        <w:tc>
          <w:tcPr>
            <w:tcW w:w="425" w:type="dxa"/>
            <w:vAlign w:val="center"/>
          </w:tcPr>
          <w:p>
            <w:pPr>
              <w:spacing w:line="220" w:lineRule="exact"/>
              <w:jc w:val="center"/>
              <w:rPr>
                <w:rFonts w:eastAsiaTheme="minorEastAsia"/>
                <w:kern w:val="0"/>
                <w:sz w:val="18"/>
                <w:szCs w:val="18"/>
              </w:rPr>
            </w:pPr>
            <w:r>
              <w:rPr>
                <w:rFonts w:hint="eastAsia" w:eastAsiaTheme="minorEastAsia"/>
                <w:kern w:val="0"/>
                <w:sz w:val="18"/>
                <w:szCs w:val="18"/>
              </w:rPr>
              <w:t>2</w:t>
            </w:r>
          </w:p>
        </w:tc>
        <w:tc>
          <w:tcPr>
            <w:tcW w:w="572" w:type="dxa"/>
            <w:vAlign w:val="center"/>
          </w:tcPr>
          <w:p>
            <w:pPr>
              <w:spacing w:line="220" w:lineRule="exact"/>
              <w:jc w:val="center"/>
              <w:rPr>
                <w:rFonts w:eastAsiaTheme="minorEastAsia"/>
                <w:kern w:val="0"/>
                <w:sz w:val="18"/>
                <w:szCs w:val="18"/>
              </w:rPr>
            </w:pPr>
            <w:r>
              <w:rPr>
                <w:rFonts w:hint="eastAsia" w:eastAsiaTheme="minorEastAsia"/>
                <w:kern w:val="0"/>
                <w:sz w:val="18"/>
                <w:szCs w:val="18"/>
              </w:rPr>
              <w:t>6</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70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2/</w:t>
            </w:r>
            <w:r>
              <w:rPr>
                <w:rFonts w:eastAsiaTheme="minorEastAsia"/>
                <w:kern w:val="0"/>
                <w:sz w:val="18"/>
                <w:szCs w:val="18"/>
              </w:rPr>
              <w:t>春</w:t>
            </w:r>
          </w:p>
        </w:tc>
        <w:tc>
          <w:tcPr>
            <w:tcW w:w="567" w:type="dxa"/>
            <w:vAlign w:val="center"/>
          </w:tcPr>
          <w:p>
            <w:pPr>
              <w:spacing w:line="220" w:lineRule="exact"/>
              <w:jc w:val="center"/>
              <w:rPr>
                <w:rFonts w:eastAsiaTheme="minorEastAsia"/>
                <w:kern w:val="0"/>
                <w:sz w:val="18"/>
                <w:szCs w:val="18"/>
              </w:rPr>
            </w:pPr>
            <w:r>
              <w:rPr>
                <w:rFonts w:hint="eastAsia" w:eastAsiaTheme="minorEastAsia"/>
                <w:kern w:val="0"/>
                <w:sz w:val="18"/>
                <w:szCs w:val="18"/>
              </w:rPr>
              <w:t>中文</w:t>
            </w:r>
          </w:p>
        </w:tc>
        <w:tc>
          <w:tcPr>
            <w:tcW w:w="1139" w:type="dxa"/>
            <w:vAlign w:val="center"/>
          </w:tcPr>
          <w:p>
            <w:pPr>
              <w:spacing w:line="220" w:lineRule="exact"/>
              <w:jc w:val="center"/>
              <w:rPr>
                <w:rFonts w:eastAsiaTheme="minorEastAsia"/>
                <w:kern w:val="0"/>
                <w:sz w:val="18"/>
                <w:szCs w:val="18"/>
              </w:rPr>
            </w:pPr>
          </w:p>
        </w:tc>
        <w:tc>
          <w:tcPr>
            <w:tcW w:w="708" w:type="dxa"/>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BMEB318</w:t>
            </w:r>
          </w:p>
        </w:tc>
        <w:tc>
          <w:tcPr>
            <w:tcW w:w="2830" w:type="dxa"/>
            <w:vAlign w:val="center"/>
          </w:tcPr>
          <w:p>
            <w:pPr>
              <w:spacing w:line="220" w:lineRule="exact"/>
              <w:jc w:val="center"/>
              <w:rPr>
                <w:rFonts w:eastAsiaTheme="minorEastAsia"/>
                <w:kern w:val="0"/>
                <w:sz w:val="18"/>
                <w:szCs w:val="18"/>
              </w:rPr>
            </w:pPr>
            <w:r>
              <w:rPr>
                <w:rFonts w:hint="eastAsia" w:eastAsiaTheme="minorEastAsia"/>
                <w:kern w:val="0"/>
                <w:sz w:val="18"/>
                <w:szCs w:val="18"/>
              </w:rPr>
              <w:t>生物力学</w:t>
            </w:r>
          </w:p>
          <w:p>
            <w:pPr>
              <w:spacing w:line="220" w:lineRule="exact"/>
              <w:jc w:val="center"/>
              <w:rPr>
                <w:rFonts w:eastAsiaTheme="minorEastAsia"/>
                <w:kern w:val="0"/>
                <w:sz w:val="18"/>
                <w:szCs w:val="18"/>
              </w:rPr>
            </w:pPr>
            <w:r>
              <w:rPr>
                <w:rFonts w:eastAsiaTheme="minorEastAsia"/>
                <w:kern w:val="0"/>
                <w:sz w:val="18"/>
                <w:szCs w:val="18"/>
              </w:rPr>
              <w:t>Biomechanics</w:t>
            </w:r>
          </w:p>
        </w:tc>
        <w:tc>
          <w:tcPr>
            <w:tcW w:w="426" w:type="dxa"/>
            <w:vAlign w:val="center"/>
          </w:tcPr>
          <w:p>
            <w:pPr>
              <w:spacing w:line="220" w:lineRule="exact"/>
              <w:jc w:val="center"/>
              <w:rPr>
                <w:rFonts w:eastAsiaTheme="minorEastAsia"/>
                <w:kern w:val="0"/>
                <w:sz w:val="18"/>
                <w:szCs w:val="18"/>
              </w:rPr>
            </w:pPr>
            <w:r>
              <w:rPr>
                <w:rFonts w:hint="eastAsia"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r>
              <w:rPr>
                <w:rFonts w:hint="eastAsia" w:eastAsiaTheme="minorEastAsia"/>
                <w:kern w:val="0"/>
                <w:sz w:val="18"/>
                <w:szCs w:val="18"/>
              </w:rPr>
              <w:t>1</w:t>
            </w:r>
          </w:p>
        </w:tc>
        <w:tc>
          <w:tcPr>
            <w:tcW w:w="572" w:type="dxa"/>
            <w:vAlign w:val="center"/>
          </w:tcPr>
          <w:p>
            <w:pPr>
              <w:spacing w:line="220" w:lineRule="exact"/>
              <w:jc w:val="center"/>
              <w:rPr>
                <w:rFonts w:eastAsiaTheme="minorEastAsia"/>
                <w:kern w:val="0"/>
                <w:sz w:val="18"/>
                <w:szCs w:val="18"/>
              </w:rPr>
            </w:pPr>
            <w:r>
              <w:rPr>
                <w:rFonts w:hint="eastAsia" w:eastAsiaTheme="minorEastAsia"/>
                <w:kern w:val="0"/>
                <w:sz w:val="18"/>
                <w:szCs w:val="18"/>
              </w:rPr>
              <w:t>4</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p>
        </w:tc>
        <w:tc>
          <w:tcPr>
            <w:tcW w:w="708" w:type="dxa"/>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BIO411</w:t>
            </w:r>
            <w:r>
              <w:rPr>
                <w:rFonts w:hint="eastAsia" w:eastAsiaTheme="minorEastAsia"/>
                <w:kern w:val="0"/>
                <w:sz w:val="18"/>
                <w:szCs w:val="18"/>
                <w:lang w:val="en-US" w:eastAsia="zh-CN"/>
              </w:rPr>
              <w:t>-16</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生物动力系统模拟</w:t>
            </w:r>
          </w:p>
          <w:p>
            <w:pPr>
              <w:spacing w:line="220" w:lineRule="exact"/>
              <w:jc w:val="center"/>
              <w:rPr>
                <w:rFonts w:eastAsiaTheme="minorEastAsia"/>
                <w:kern w:val="0"/>
                <w:sz w:val="18"/>
                <w:szCs w:val="18"/>
              </w:rPr>
            </w:pPr>
            <w:r>
              <w:rPr>
                <w:rFonts w:eastAsiaTheme="minorEastAsia"/>
                <w:kern w:val="0"/>
                <w:sz w:val="18"/>
                <w:szCs w:val="18"/>
              </w:rPr>
              <w:t>Dynamical Systems Simulation in Biology</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4/秋</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BIO206-15</w:t>
            </w:r>
            <w:r>
              <w:rPr>
                <w:rFonts w:hint="eastAsia" w:eastAsiaTheme="minorEastAsia"/>
                <w:kern w:val="0"/>
                <w:sz w:val="18"/>
                <w:szCs w:val="18"/>
                <w:lang w:eastAsia="zh-CN"/>
              </w:rPr>
              <w:t>；</w:t>
            </w:r>
            <w:r>
              <w:rPr>
                <w:rFonts w:hint="eastAsia" w:eastAsiaTheme="minorEastAsia"/>
                <w:kern w:val="0"/>
                <w:sz w:val="18"/>
                <w:szCs w:val="18"/>
              </w:rPr>
              <w:t>BIO201</w:t>
            </w:r>
            <w:r>
              <w:rPr>
                <w:rFonts w:hint="eastAsia" w:eastAsiaTheme="minorEastAsia"/>
                <w:kern w:val="0"/>
                <w:sz w:val="18"/>
                <w:szCs w:val="18"/>
                <w:lang w:eastAsia="zh-CN"/>
              </w:rPr>
              <w:t>；</w:t>
            </w:r>
            <w:r>
              <w:rPr>
                <w:rFonts w:hint="eastAsia" w:eastAsiaTheme="minorEastAsia"/>
                <w:kern w:val="0"/>
                <w:sz w:val="18"/>
                <w:szCs w:val="18"/>
              </w:rPr>
              <w:t>MA102B;MA103B</w:t>
            </w: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BIO332</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干细胞与再生生物学</w:t>
            </w:r>
          </w:p>
          <w:p>
            <w:pPr>
              <w:spacing w:line="220" w:lineRule="exact"/>
              <w:jc w:val="center"/>
              <w:rPr>
                <w:rFonts w:eastAsiaTheme="minorEastAsia"/>
                <w:kern w:val="0"/>
                <w:sz w:val="18"/>
                <w:szCs w:val="18"/>
              </w:rPr>
            </w:pPr>
            <w:r>
              <w:rPr>
                <w:rFonts w:eastAsiaTheme="minorEastAsia"/>
                <w:kern w:val="0"/>
                <w:sz w:val="18"/>
                <w:szCs w:val="18"/>
              </w:rPr>
              <w:t>Stem Cell and Regenerative Medicine</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425" w:type="dxa"/>
            <w:vAlign w:val="center"/>
          </w:tcPr>
          <w:p>
            <w:pPr>
              <w:spacing w:line="220" w:lineRule="exact"/>
              <w:jc w:val="center"/>
              <w:rPr>
                <w:rFonts w:eastAsiaTheme="minorEastAsia"/>
                <w:kern w:val="0"/>
                <w:sz w:val="18"/>
                <w:szCs w:val="18"/>
              </w:rPr>
            </w:pP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r>
              <w:rPr>
                <w:rFonts w:eastAsiaTheme="minorEastAsia"/>
                <w:kern w:val="0"/>
                <w:sz w:val="18"/>
                <w:szCs w:val="18"/>
              </w:rPr>
              <w:t>BIO</w:t>
            </w:r>
            <w:r>
              <w:rPr>
                <w:rFonts w:hint="eastAsia" w:eastAsiaTheme="minorEastAsia"/>
                <w:kern w:val="0"/>
                <w:sz w:val="18"/>
                <w:szCs w:val="18"/>
                <w:lang w:val="en-US" w:eastAsia="zh-CN"/>
              </w:rPr>
              <w:t>102A</w:t>
            </w: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BIO203</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微生物学</w:t>
            </w:r>
          </w:p>
          <w:p>
            <w:pPr>
              <w:spacing w:line="220" w:lineRule="exact"/>
              <w:jc w:val="center"/>
              <w:rPr>
                <w:rFonts w:eastAsiaTheme="minorEastAsia"/>
                <w:kern w:val="0"/>
                <w:sz w:val="18"/>
                <w:szCs w:val="18"/>
              </w:rPr>
            </w:pPr>
            <w:r>
              <w:rPr>
                <w:rFonts w:eastAsiaTheme="minorEastAsia"/>
                <w:kern w:val="0"/>
                <w:sz w:val="18"/>
                <w:szCs w:val="18"/>
              </w:rPr>
              <w:t>Microbiology</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2/秋</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BIO201</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生物化学I（生物大分子）</w:t>
            </w:r>
            <w:r>
              <w:rPr>
                <w:rFonts w:eastAsiaTheme="minorEastAsia"/>
                <w:kern w:val="0"/>
                <w:sz w:val="18"/>
                <w:szCs w:val="18"/>
              </w:rPr>
              <w:br w:type="textWrapping"/>
            </w:r>
            <w:r>
              <w:rPr>
                <w:rFonts w:eastAsiaTheme="minorEastAsia"/>
                <w:kern w:val="0"/>
                <w:sz w:val="18"/>
                <w:szCs w:val="18"/>
              </w:rPr>
              <w:t>Biochemistry（Macromolecules）</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2/秋</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BIO102</w:t>
            </w:r>
            <w:r>
              <w:rPr>
                <w:rFonts w:hint="eastAsia" w:eastAsiaTheme="minorEastAsia"/>
                <w:kern w:val="0"/>
                <w:sz w:val="18"/>
                <w:szCs w:val="18"/>
                <w:lang w:val="en-US" w:eastAsia="zh-CN"/>
              </w:rPr>
              <w:t>A；</w:t>
            </w:r>
            <w:r>
              <w:rPr>
                <w:rFonts w:hint="eastAsia" w:eastAsiaTheme="minorEastAsia"/>
                <w:kern w:val="0"/>
                <w:sz w:val="18"/>
                <w:szCs w:val="18"/>
              </w:rPr>
              <w:t>CH101A</w:t>
            </w: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BIO405</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免疫学</w:t>
            </w:r>
          </w:p>
          <w:p>
            <w:pPr>
              <w:spacing w:line="220" w:lineRule="exact"/>
              <w:jc w:val="center"/>
              <w:rPr>
                <w:rFonts w:eastAsiaTheme="minorEastAsia"/>
                <w:kern w:val="0"/>
                <w:sz w:val="18"/>
                <w:szCs w:val="18"/>
              </w:rPr>
            </w:pPr>
            <w:r>
              <w:rPr>
                <w:rFonts w:eastAsiaTheme="minorEastAsia"/>
                <w:kern w:val="0"/>
                <w:sz w:val="18"/>
                <w:szCs w:val="18"/>
              </w:rPr>
              <w:t>Immunology</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4/秋</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BIO206-15</w:t>
            </w: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BIO202</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生物化学II（代谢）</w:t>
            </w:r>
            <w:r>
              <w:rPr>
                <w:rFonts w:eastAsiaTheme="minorEastAsia"/>
                <w:kern w:val="0"/>
                <w:sz w:val="18"/>
                <w:szCs w:val="18"/>
              </w:rPr>
              <w:br w:type="textWrapping"/>
            </w:r>
            <w:r>
              <w:rPr>
                <w:rFonts w:eastAsiaTheme="minorEastAsia"/>
                <w:kern w:val="0"/>
                <w:sz w:val="18"/>
                <w:szCs w:val="18"/>
              </w:rPr>
              <w:t>Biochemistry（Metabolism）</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2/春</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r>
              <w:rPr>
                <w:rFonts w:eastAsiaTheme="minorEastAsia"/>
                <w:kern w:val="0"/>
                <w:sz w:val="18"/>
                <w:szCs w:val="18"/>
              </w:rPr>
              <w:t>BIO201</w:t>
            </w: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BIO2</w:t>
            </w:r>
            <w:r>
              <w:rPr>
                <w:rFonts w:hint="eastAsia" w:eastAsiaTheme="minorEastAsia"/>
                <w:kern w:val="0"/>
                <w:sz w:val="18"/>
                <w:szCs w:val="18"/>
              </w:rPr>
              <w:t>22</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生物化学</w:t>
            </w:r>
            <w:r>
              <w:rPr>
                <w:rFonts w:hint="eastAsia" w:eastAsiaTheme="minorEastAsia"/>
                <w:kern w:val="0"/>
                <w:sz w:val="18"/>
                <w:szCs w:val="18"/>
              </w:rPr>
              <w:t>与分子生物学</w:t>
            </w:r>
            <w:r>
              <w:rPr>
                <w:rFonts w:eastAsiaTheme="minorEastAsia"/>
                <w:kern w:val="0"/>
                <w:sz w:val="18"/>
                <w:szCs w:val="18"/>
              </w:rPr>
              <w:t>实验</w:t>
            </w:r>
            <w:r>
              <w:rPr>
                <w:rFonts w:eastAsiaTheme="minorEastAsia"/>
                <w:kern w:val="0"/>
                <w:sz w:val="18"/>
                <w:szCs w:val="18"/>
              </w:rPr>
              <w:br w:type="textWrapping"/>
            </w:r>
            <w:r>
              <w:rPr>
                <w:rFonts w:eastAsiaTheme="minorEastAsia"/>
                <w:kern w:val="0"/>
                <w:sz w:val="18"/>
                <w:szCs w:val="18"/>
              </w:rPr>
              <w:t xml:space="preserve">Biochemistry </w:t>
            </w:r>
            <w:r>
              <w:rPr>
                <w:rFonts w:hint="eastAsia" w:eastAsiaTheme="minorEastAsia"/>
                <w:kern w:val="0"/>
                <w:sz w:val="18"/>
                <w:szCs w:val="18"/>
              </w:rPr>
              <w:t xml:space="preserve">and Molecular Biology </w:t>
            </w:r>
            <w:r>
              <w:rPr>
                <w:rFonts w:eastAsiaTheme="minorEastAsia"/>
                <w:kern w:val="0"/>
                <w:sz w:val="18"/>
                <w:szCs w:val="18"/>
              </w:rPr>
              <w:t>Laboratory</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2/春</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r>
              <w:rPr>
                <w:rFonts w:eastAsiaTheme="minorEastAsia"/>
                <w:kern w:val="0"/>
                <w:sz w:val="18"/>
                <w:szCs w:val="18"/>
              </w:rPr>
              <w:t>BIO201</w:t>
            </w:r>
            <w:r>
              <w:rPr>
                <w:rFonts w:hint="eastAsia" w:eastAsiaTheme="minorEastAsia"/>
                <w:kern w:val="0"/>
                <w:sz w:val="18"/>
                <w:szCs w:val="18"/>
                <w:lang w:eastAsia="zh-CN"/>
              </w:rPr>
              <w:t>；</w:t>
            </w:r>
            <w:r>
              <w:rPr>
                <w:rFonts w:eastAsiaTheme="minorEastAsia"/>
                <w:kern w:val="0"/>
                <w:sz w:val="18"/>
                <w:szCs w:val="18"/>
              </w:rPr>
              <w:t>BIO</w:t>
            </w:r>
            <w:r>
              <w:rPr>
                <w:rFonts w:hint="eastAsia" w:eastAsiaTheme="minorEastAsia"/>
                <w:kern w:val="0"/>
                <w:sz w:val="18"/>
                <w:szCs w:val="18"/>
              </w:rPr>
              <w:t>320</w:t>
            </w: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BIO306</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生物信息学</w:t>
            </w:r>
          </w:p>
          <w:p>
            <w:pPr>
              <w:spacing w:line="220" w:lineRule="exact"/>
              <w:jc w:val="center"/>
              <w:rPr>
                <w:rFonts w:eastAsiaTheme="minorEastAsia"/>
                <w:kern w:val="0"/>
                <w:sz w:val="18"/>
                <w:szCs w:val="18"/>
              </w:rPr>
            </w:pPr>
            <w:r>
              <w:rPr>
                <w:rFonts w:eastAsiaTheme="minorEastAsia"/>
                <w:kern w:val="0"/>
                <w:sz w:val="18"/>
                <w:szCs w:val="18"/>
              </w:rPr>
              <w:t>Bioinformatics</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6</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r>
              <w:rPr>
                <w:rFonts w:eastAsiaTheme="minorEastAsia"/>
                <w:kern w:val="0"/>
                <w:sz w:val="18"/>
                <w:szCs w:val="18"/>
              </w:rPr>
              <w:t>BIO309</w:t>
            </w: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BIO304</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系统生物学</w:t>
            </w:r>
          </w:p>
          <w:p>
            <w:pPr>
              <w:spacing w:line="220" w:lineRule="exact"/>
              <w:jc w:val="center"/>
              <w:rPr>
                <w:rFonts w:eastAsiaTheme="minorEastAsia"/>
                <w:kern w:val="0"/>
                <w:sz w:val="18"/>
                <w:szCs w:val="18"/>
              </w:rPr>
            </w:pPr>
            <w:r>
              <w:rPr>
                <w:rFonts w:eastAsiaTheme="minorEastAsia"/>
                <w:kern w:val="0"/>
                <w:sz w:val="18"/>
                <w:szCs w:val="18"/>
              </w:rPr>
              <w:t>Systems Biology</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BIO102</w:t>
            </w:r>
            <w:r>
              <w:rPr>
                <w:rFonts w:hint="eastAsia" w:eastAsiaTheme="minorEastAsia"/>
                <w:kern w:val="0"/>
                <w:sz w:val="18"/>
                <w:szCs w:val="18"/>
                <w:lang w:val="en-US" w:eastAsia="zh-CN"/>
              </w:rPr>
              <w:t>A</w:t>
            </w:r>
            <w:r>
              <w:rPr>
                <w:rFonts w:hint="eastAsia" w:eastAsiaTheme="minorEastAsia"/>
                <w:kern w:val="0"/>
                <w:sz w:val="18"/>
                <w:szCs w:val="18"/>
                <w:lang w:eastAsia="zh-CN"/>
              </w:rPr>
              <w:t>；</w:t>
            </w:r>
            <w:r>
              <w:rPr>
                <w:rFonts w:hint="eastAsia" w:eastAsiaTheme="minorEastAsia"/>
                <w:kern w:val="0"/>
                <w:sz w:val="18"/>
                <w:szCs w:val="18"/>
              </w:rPr>
              <w:t>MA212</w:t>
            </w:r>
            <w:r>
              <w:rPr>
                <w:rFonts w:hint="eastAsia" w:eastAsiaTheme="minorEastAsia"/>
                <w:kern w:val="0"/>
                <w:sz w:val="18"/>
                <w:szCs w:val="18"/>
                <w:lang w:eastAsia="zh-CN"/>
              </w:rPr>
              <w:t>；</w:t>
            </w:r>
            <w:r>
              <w:rPr>
                <w:rFonts w:hint="eastAsia" w:eastAsiaTheme="minorEastAsia"/>
                <w:kern w:val="0"/>
                <w:sz w:val="18"/>
                <w:szCs w:val="18"/>
              </w:rPr>
              <w:t>BMEB311</w:t>
            </w: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BIO313</w:t>
            </w:r>
            <w:r>
              <w:rPr>
                <w:rFonts w:hint="eastAsia" w:eastAsiaTheme="minorEastAsia"/>
                <w:kern w:val="0"/>
                <w:sz w:val="18"/>
                <w:szCs w:val="18"/>
                <w:lang w:val="en-US" w:eastAsia="zh-CN"/>
              </w:rPr>
              <w:t>-15</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动物生理学实验</w:t>
            </w:r>
          </w:p>
          <w:p>
            <w:pPr>
              <w:spacing w:line="220" w:lineRule="exact"/>
              <w:jc w:val="center"/>
              <w:rPr>
                <w:rFonts w:eastAsiaTheme="minorEastAsia"/>
                <w:kern w:val="0"/>
                <w:sz w:val="18"/>
                <w:szCs w:val="18"/>
              </w:rPr>
            </w:pPr>
            <w:r>
              <w:rPr>
                <w:rFonts w:eastAsiaTheme="minorEastAsia"/>
                <w:kern w:val="0"/>
                <w:sz w:val="18"/>
                <w:szCs w:val="18"/>
              </w:rPr>
              <w:t>Animal Physiology Laboratory</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r>
              <w:rPr>
                <w:rFonts w:eastAsiaTheme="minorEastAsia"/>
                <w:kern w:val="0"/>
                <w:sz w:val="18"/>
                <w:szCs w:val="18"/>
              </w:rPr>
              <w:t>BIO311</w:t>
            </w:r>
            <w:r>
              <w:rPr>
                <w:rFonts w:hint="eastAsia" w:eastAsiaTheme="minorEastAsia"/>
                <w:kern w:val="0"/>
                <w:sz w:val="18"/>
                <w:szCs w:val="18"/>
              </w:rPr>
              <w:t>-14</w:t>
            </w: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BIO</w:t>
            </w:r>
            <w:r>
              <w:rPr>
                <w:rFonts w:hint="eastAsia" w:eastAsiaTheme="minorEastAsia"/>
                <w:kern w:val="0"/>
                <w:sz w:val="18"/>
                <w:szCs w:val="18"/>
              </w:rPr>
              <w:t>320</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分子生物学</w:t>
            </w:r>
            <w:r>
              <w:rPr>
                <w:rFonts w:eastAsiaTheme="minorEastAsia"/>
                <w:kern w:val="0"/>
                <w:sz w:val="18"/>
                <w:szCs w:val="18"/>
              </w:rPr>
              <w:br w:type="textWrapping"/>
            </w:r>
            <w:r>
              <w:rPr>
                <w:rFonts w:eastAsiaTheme="minorEastAsia"/>
                <w:kern w:val="0"/>
                <w:sz w:val="18"/>
                <w:szCs w:val="18"/>
              </w:rPr>
              <w:t>Molecular Biology</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2/春</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BIO102</w:t>
            </w:r>
            <w:r>
              <w:rPr>
                <w:rFonts w:hint="eastAsia" w:eastAsiaTheme="minorEastAsia"/>
                <w:kern w:val="0"/>
                <w:sz w:val="18"/>
                <w:szCs w:val="18"/>
                <w:lang w:val="en-US" w:eastAsia="zh-CN"/>
              </w:rPr>
              <w:t xml:space="preserve">A </w:t>
            </w: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BIO310</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神经生物学</w:t>
            </w:r>
          </w:p>
          <w:p>
            <w:pPr>
              <w:spacing w:line="220" w:lineRule="exact"/>
              <w:jc w:val="center"/>
              <w:rPr>
                <w:rFonts w:eastAsiaTheme="minorEastAsia"/>
                <w:kern w:val="0"/>
                <w:sz w:val="18"/>
                <w:szCs w:val="18"/>
              </w:rPr>
            </w:pPr>
            <w:r>
              <w:rPr>
                <w:rFonts w:eastAsiaTheme="minorEastAsia"/>
                <w:kern w:val="0"/>
                <w:sz w:val="18"/>
                <w:szCs w:val="18"/>
              </w:rPr>
              <w:t>Neurobiology</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r>
              <w:rPr>
                <w:rFonts w:eastAsiaTheme="minorEastAsia"/>
                <w:kern w:val="0"/>
                <w:sz w:val="18"/>
                <w:szCs w:val="18"/>
              </w:rPr>
              <w:t>BIO201</w:t>
            </w: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BMEB316</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医学图像处理Medical image processing</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1</w:t>
            </w: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p>
        </w:tc>
        <w:tc>
          <w:tcPr>
            <w:tcW w:w="708" w:type="dxa"/>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EE326</w:t>
            </w:r>
          </w:p>
        </w:tc>
        <w:tc>
          <w:tcPr>
            <w:tcW w:w="2830" w:type="dxa"/>
            <w:vAlign w:val="center"/>
          </w:tcPr>
          <w:p>
            <w:pPr>
              <w:spacing w:line="220" w:lineRule="exact"/>
              <w:jc w:val="center"/>
              <w:rPr>
                <w:rFonts w:eastAsiaTheme="minorEastAsia"/>
                <w:kern w:val="0"/>
                <w:sz w:val="18"/>
                <w:szCs w:val="18"/>
              </w:rPr>
            </w:pPr>
            <w:r>
              <w:rPr>
                <w:rFonts w:hint="eastAsia" w:eastAsiaTheme="minorEastAsia"/>
                <w:kern w:val="0"/>
                <w:sz w:val="18"/>
                <w:szCs w:val="18"/>
              </w:rPr>
              <w:t> 数字图像处理</w:t>
            </w:r>
            <w:r>
              <w:rPr>
                <w:rFonts w:eastAsiaTheme="minorEastAsia"/>
                <w:kern w:val="0"/>
                <w:sz w:val="18"/>
                <w:szCs w:val="18"/>
              </w:rPr>
              <w:t>Digital</w:t>
            </w:r>
            <w:r>
              <w:rPr>
                <w:rFonts w:hint="eastAsia" w:eastAsiaTheme="minorEastAsia"/>
                <w:kern w:val="0"/>
                <w:sz w:val="18"/>
                <w:szCs w:val="18"/>
              </w:rPr>
              <w:t> </w:t>
            </w:r>
            <w:r>
              <w:rPr>
                <w:rFonts w:eastAsiaTheme="minorEastAsia"/>
                <w:kern w:val="0"/>
                <w:sz w:val="18"/>
                <w:szCs w:val="18"/>
              </w:rPr>
              <w:t>image processing</w:t>
            </w:r>
          </w:p>
        </w:tc>
        <w:tc>
          <w:tcPr>
            <w:tcW w:w="426" w:type="dxa"/>
            <w:vAlign w:val="center"/>
          </w:tcPr>
          <w:p>
            <w:pPr>
              <w:spacing w:line="220" w:lineRule="exact"/>
              <w:jc w:val="center"/>
              <w:rPr>
                <w:rFonts w:eastAsiaTheme="minorEastAsia"/>
                <w:kern w:val="0"/>
                <w:sz w:val="18"/>
                <w:szCs w:val="18"/>
              </w:rPr>
            </w:pPr>
            <w:r>
              <w:rPr>
                <w:rFonts w:hint="eastAsia" w:eastAsiaTheme="minorEastAsia"/>
                <w:kern w:val="0"/>
                <w:sz w:val="18"/>
                <w:szCs w:val="18"/>
              </w:rPr>
              <w:t> 3</w:t>
            </w:r>
          </w:p>
        </w:tc>
        <w:tc>
          <w:tcPr>
            <w:tcW w:w="425" w:type="dxa"/>
            <w:vAlign w:val="center"/>
          </w:tcPr>
          <w:p>
            <w:pPr>
              <w:spacing w:line="220" w:lineRule="exact"/>
              <w:jc w:val="center"/>
              <w:rPr>
                <w:rFonts w:eastAsiaTheme="minorEastAsia"/>
                <w:kern w:val="0"/>
                <w:sz w:val="18"/>
                <w:szCs w:val="18"/>
              </w:rPr>
            </w:pPr>
            <w:r>
              <w:rPr>
                <w:rFonts w:hint="eastAsia" w:eastAsiaTheme="minorEastAsia"/>
                <w:kern w:val="0"/>
                <w:sz w:val="18"/>
                <w:szCs w:val="18"/>
              </w:rPr>
              <w:t> 1</w:t>
            </w:r>
          </w:p>
        </w:tc>
        <w:tc>
          <w:tcPr>
            <w:tcW w:w="572" w:type="dxa"/>
            <w:vAlign w:val="center"/>
          </w:tcPr>
          <w:p>
            <w:pPr>
              <w:spacing w:line="220" w:lineRule="exact"/>
              <w:jc w:val="center"/>
              <w:rPr>
                <w:rFonts w:eastAsiaTheme="minorEastAsia"/>
                <w:kern w:val="0"/>
                <w:sz w:val="18"/>
                <w:szCs w:val="18"/>
              </w:rPr>
            </w:pPr>
            <w:r>
              <w:rPr>
                <w:rFonts w:hint="eastAsia" w:eastAsiaTheme="minorEastAsia"/>
                <w:kern w:val="0"/>
                <w:sz w:val="18"/>
                <w:szCs w:val="18"/>
              </w:rPr>
              <w:t> 4</w:t>
            </w:r>
          </w:p>
        </w:tc>
        <w:tc>
          <w:tcPr>
            <w:tcW w:w="562" w:type="dxa"/>
            <w:vAlign w:val="center"/>
          </w:tcPr>
          <w:p>
            <w:pPr>
              <w:spacing w:line="220" w:lineRule="exact"/>
              <w:jc w:val="center"/>
              <w:rPr>
                <w:rFonts w:eastAsiaTheme="minorEastAsia"/>
                <w:kern w:val="0"/>
                <w:sz w:val="18"/>
                <w:szCs w:val="18"/>
              </w:rPr>
            </w:pPr>
            <w:r>
              <w:rPr>
                <w:rFonts w:hint="eastAsia" w:eastAsiaTheme="minorEastAsia"/>
                <w:kern w:val="0"/>
                <w:sz w:val="18"/>
                <w:szCs w:val="18"/>
              </w:rPr>
              <w:t> 春</w:t>
            </w:r>
          </w:p>
        </w:tc>
        <w:tc>
          <w:tcPr>
            <w:tcW w:w="70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 3/春</w:t>
            </w:r>
          </w:p>
        </w:tc>
        <w:tc>
          <w:tcPr>
            <w:tcW w:w="567" w:type="dxa"/>
            <w:vAlign w:val="center"/>
          </w:tcPr>
          <w:p>
            <w:pPr>
              <w:spacing w:line="220" w:lineRule="exact"/>
              <w:jc w:val="center"/>
              <w:rPr>
                <w:rFonts w:eastAsiaTheme="minorEastAsia"/>
                <w:kern w:val="0"/>
                <w:sz w:val="18"/>
                <w:szCs w:val="18"/>
              </w:rPr>
            </w:pPr>
            <w:r>
              <w:rPr>
                <w:rFonts w:hint="eastAsia" w:eastAsiaTheme="minorEastAsia"/>
                <w:kern w:val="0"/>
                <w:sz w:val="18"/>
                <w:szCs w:val="18"/>
              </w:rPr>
              <w:t> </w:t>
            </w:r>
          </w:p>
        </w:tc>
        <w:tc>
          <w:tcPr>
            <w:tcW w:w="113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 </w:t>
            </w:r>
            <w:r>
              <w:rPr>
                <w:rFonts w:eastAsiaTheme="minorEastAsia"/>
                <w:kern w:val="0"/>
                <w:sz w:val="18"/>
                <w:szCs w:val="18"/>
              </w:rPr>
              <w:t>EE205</w:t>
            </w:r>
          </w:p>
        </w:tc>
        <w:tc>
          <w:tcPr>
            <w:tcW w:w="708" w:type="dxa"/>
            <w:vAlign w:val="center"/>
          </w:tcPr>
          <w:p>
            <w:pPr>
              <w:spacing w:line="220" w:lineRule="exact"/>
              <w:jc w:val="center"/>
              <w:rPr>
                <w:rFonts w:eastAsiaTheme="minorEastAsia"/>
                <w:kern w:val="0"/>
                <w:sz w:val="18"/>
                <w:szCs w:val="18"/>
              </w:rPr>
            </w:pPr>
            <w:r>
              <w:rPr>
                <w:rFonts w:hint="eastAsia" w:eastAsiaTheme="minorEastAsia"/>
                <w:kern w:val="0"/>
                <w:sz w:val="18"/>
                <w:szCs w:val="18"/>
              </w:rPr>
              <w:t> 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BMEB31</w:t>
            </w:r>
            <w:r>
              <w:rPr>
                <w:rFonts w:hint="eastAsia" w:eastAsiaTheme="minorEastAsia"/>
                <w:kern w:val="0"/>
                <w:sz w:val="18"/>
                <w:szCs w:val="18"/>
              </w:rPr>
              <w:t>5</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生物医学光学</w:t>
            </w:r>
          </w:p>
          <w:p>
            <w:pPr>
              <w:spacing w:line="220" w:lineRule="exact"/>
              <w:jc w:val="center"/>
              <w:rPr>
                <w:rFonts w:eastAsiaTheme="minorEastAsia"/>
                <w:kern w:val="0"/>
                <w:sz w:val="18"/>
                <w:szCs w:val="18"/>
              </w:rPr>
            </w:pPr>
            <w:r>
              <w:rPr>
                <w:rFonts w:eastAsiaTheme="minorEastAsia"/>
                <w:kern w:val="0"/>
                <w:sz w:val="18"/>
                <w:szCs w:val="18"/>
              </w:rPr>
              <w:t>Biomedical Optics</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425" w:type="dxa"/>
            <w:vAlign w:val="center"/>
          </w:tcPr>
          <w:p>
            <w:pPr>
              <w:spacing w:line="220" w:lineRule="exact"/>
              <w:jc w:val="center"/>
              <w:rPr>
                <w:rFonts w:eastAsiaTheme="minorEastAsia"/>
                <w:kern w:val="0"/>
                <w:sz w:val="18"/>
                <w:szCs w:val="18"/>
              </w:rPr>
            </w:pP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567" w:type="dxa"/>
            <w:vAlign w:val="center"/>
          </w:tcPr>
          <w:p>
            <w:pPr>
              <w:spacing w:line="220" w:lineRule="exact"/>
              <w:jc w:val="center"/>
              <w:rPr>
                <w:rFonts w:eastAsiaTheme="minorEastAsia"/>
                <w:kern w:val="0"/>
                <w:sz w:val="18"/>
                <w:szCs w:val="18"/>
              </w:rPr>
            </w:pPr>
            <w:r>
              <w:rPr>
                <w:rFonts w:eastAsiaTheme="minorEastAsia"/>
                <w:kern w:val="0"/>
                <w:sz w:val="18"/>
                <w:szCs w:val="18"/>
              </w:rPr>
              <w:t>双语</w:t>
            </w:r>
          </w:p>
        </w:tc>
        <w:tc>
          <w:tcPr>
            <w:tcW w:w="1139" w:type="dxa"/>
          </w:tcPr>
          <w:p>
            <w:pPr>
              <w:spacing w:line="220" w:lineRule="exact"/>
              <w:jc w:val="center"/>
              <w:rPr>
                <w:rFonts w:eastAsiaTheme="minorEastAsia"/>
                <w:kern w:val="0"/>
                <w:sz w:val="18"/>
                <w:szCs w:val="18"/>
              </w:rPr>
            </w:pPr>
          </w:p>
        </w:tc>
        <w:tc>
          <w:tcPr>
            <w:tcW w:w="708" w:type="dxa"/>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BMEB3</w:t>
            </w:r>
            <w:r>
              <w:rPr>
                <w:rFonts w:hint="eastAsia" w:eastAsiaTheme="minorEastAsia"/>
                <w:kern w:val="0"/>
                <w:sz w:val="18"/>
                <w:szCs w:val="18"/>
              </w:rPr>
              <w:t>24</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生物医学光学实验</w:t>
            </w:r>
          </w:p>
          <w:p>
            <w:pPr>
              <w:spacing w:line="220" w:lineRule="exact"/>
              <w:jc w:val="center"/>
              <w:rPr>
                <w:rFonts w:eastAsiaTheme="minorEastAsia"/>
                <w:kern w:val="0"/>
                <w:sz w:val="18"/>
                <w:szCs w:val="18"/>
              </w:rPr>
            </w:pPr>
            <w:r>
              <w:rPr>
                <w:rFonts w:eastAsiaTheme="minorEastAsia"/>
                <w:kern w:val="0"/>
                <w:sz w:val="18"/>
                <w:szCs w:val="18"/>
              </w:rPr>
              <w:t xml:space="preserve">Biomedical Optics </w:t>
            </w:r>
            <w:r>
              <w:rPr>
                <w:rFonts w:eastAsiaTheme="minorEastAsia"/>
                <w:kern w:val="0"/>
                <w:sz w:val="18"/>
                <w:szCs w:val="18"/>
              </w:rPr>
              <w:t>Laboratory</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567" w:type="dxa"/>
            <w:vAlign w:val="center"/>
          </w:tcPr>
          <w:p>
            <w:pPr>
              <w:spacing w:line="220" w:lineRule="exact"/>
              <w:jc w:val="center"/>
              <w:rPr>
                <w:rFonts w:eastAsiaTheme="minorEastAsia"/>
                <w:kern w:val="0"/>
                <w:sz w:val="18"/>
                <w:szCs w:val="18"/>
              </w:rPr>
            </w:pPr>
            <w:r>
              <w:rPr>
                <w:rFonts w:eastAsiaTheme="minorEastAsia"/>
                <w:kern w:val="0"/>
                <w:sz w:val="18"/>
                <w:szCs w:val="18"/>
              </w:rPr>
              <w:t>双语</w:t>
            </w:r>
          </w:p>
        </w:tc>
        <w:tc>
          <w:tcPr>
            <w:tcW w:w="1139" w:type="dxa"/>
            <w:vAlign w:val="center"/>
          </w:tcPr>
          <w:p>
            <w:pPr>
              <w:spacing w:line="220" w:lineRule="exact"/>
              <w:jc w:val="center"/>
              <w:rPr>
                <w:rFonts w:eastAsiaTheme="minorEastAsia"/>
                <w:kern w:val="0"/>
                <w:sz w:val="18"/>
                <w:szCs w:val="18"/>
              </w:rPr>
            </w:pPr>
            <w:r>
              <w:rPr>
                <w:rFonts w:eastAsiaTheme="minorEastAsia"/>
                <w:kern w:val="0"/>
                <w:sz w:val="18"/>
                <w:szCs w:val="18"/>
              </w:rPr>
              <w:t>BMEB31</w:t>
            </w:r>
            <w:r>
              <w:rPr>
                <w:rFonts w:hint="eastAsia" w:eastAsiaTheme="minorEastAsia"/>
                <w:kern w:val="0"/>
                <w:sz w:val="18"/>
                <w:szCs w:val="18"/>
              </w:rPr>
              <w:t>5</w:t>
            </w:r>
          </w:p>
        </w:tc>
        <w:tc>
          <w:tcPr>
            <w:tcW w:w="708" w:type="dxa"/>
          </w:tcPr>
          <w:p>
            <w:pPr>
              <w:spacing w:line="220" w:lineRule="exact"/>
              <w:jc w:val="center"/>
              <w:rPr>
                <w:rFonts w:eastAsiaTheme="minorEastAsia"/>
                <w:kern w:val="0"/>
                <w:sz w:val="18"/>
                <w:szCs w:val="18"/>
              </w:rPr>
            </w:pPr>
            <w:r>
              <w:rPr>
                <w:rFonts w:hint="eastAsia"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MSE316</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生物材料</w:t>
            </w:r>
          </w:p>
          <w:p>
            <w:pPr>
              <w:spacing w:line="220" w:lineRule="exact"/>
              <w:jc w:val="center"/>
              <w:rPr>
                <w:rFonts w:eastAsiaTheme="minorEastAsia"/>
                <w:kern w:val="0"/>
                <w:sz w:val="18"/>
                <w:szCs w:val="18"/>
              </w:rPr>
            </w:pPr>
            <w:r>
              <w:rPr>
                <w:rFonts w:eastAsiaTheme="minorEastAsia"/>
                <w:kern w:val="0"/>
                <w:sz w:val="18"/>
                <w:szCs w:val="18"/>
              </w:rPr>
              <w:t>Biomaterials</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6</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567" w:type="dxa"/>
            <w:vAlign w:val="center"/>
          </w:tcPr>
          <w:p>
            <w:pPr>
              <w:spacing w:line="220" w:lineRule="exact"/>
              <w:jc w:val="center"/>
              <w:rPr>
                <w:rFonts w:eastAsiaTheme="minorEastAsia"/>
                <w:kern w:val="0"/>
                <w:sz w:val="18"/>
                <w:szCs w:val="18"/>
              </w:rPr>
            </w:pPr>
            <w:r>
              <w:rPr>
                <w:rFonts w:eastAsiaTheme="minorEastAsia"/>
                <w:kern w:val="0"/>
                <w:sz w:val="18"/>
                <w:szCs w:val="18"/>
              </w:rPr>
              <w:t>英</w:t>
            </w:r>
          </w:p>
        </w:tc>
        <w:tc>
          <w:tcPr>
            <w:tcW w:w="1139" w:type="dxa"/>
            <w:vAlign w:val="center"/>
          </w:tcPr>
          <w:p>
            <w:pPr>
              <w:spacing w:line="220" w:lineRule="exact"/>
              <w:jc w:val="center"/>
              <w:rPr>
                <w:rFonts w:eastAsiaTheme="minorEastAsia"/>
                <w:kern w:val="0"/>
                <w:sz w:val="18"/>
                <w:szCs w:val="18"/>
              </w:rPr>
            </w:pPr>
            <w:r>
              <w:rPr>
                <w:rFonts w:eastAsiaTheme="minorEastAsia"/>
                <w:kern w:val="0"/>
                <w:sz w:val="18"/>
                <w:szCs w:val="18"/>
              </w:rPr>
              <w:t>MSE201</w:t>
            </w:r>
          </w:p>
        </w:tc>
        <w:tc>
          <w:tcPr>
            <w:tcW w:w="708" w:type="dxa"/>
          </w:tcPr>
          <w:p>
            <w:pPr>
              <w:spacing w:line="220" w:lineRule="exact"/>
              <w:jc w:val="center"/>
              <w:rPr>
                <w:rFonts w:eastAsiaTheme="minorEastAsia"/>
                <w:kern w:val="0"/>
                <w:sz w:val="18"/>
                <w:szCs w:val="18"/>
              </w:rPr>
            </w:pPr>
            <w:r>
              <w:rPr>
                <w:rFonts w:eastAsiaTheme="minorEastAsia"/>
                <w:kern w:val="0"/>
                <w:sz w:val="18"/>
                <w:szCs w:val="18"/>
              </w:rPr>
              <w:t>材料系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MA305</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数值分析</w:t>
            </w:r>
          </w:p>
          <w:p>
            <w:pPr>
              <w:spacing w:line="220" w:lineRule="exact"/>
              <w:jc w:val="center"/>
              <w:rPr>
                <w:rFonts w:eastAsiaTheme="minorEastAsia"/>
                <w:kern w:val="0"/>
                <w:sz w:val="18"/>
                <w:szCs w:val="18"/>
              </w:rPr>
            </w:pPr>
            <w:r>
              <w:rPr>
                <w:rFonts w:eastAsiaTheme="minorEastAsia"/>
                <w:kern w:val="0"/>
                <w:sz w:val="18"/>
                <w:szCs w:val="18"/>
              </w:rPr>
              <w:t>Numerical Analysis</w:t>
            </w:r>
          </w:p>
        </w:tc>
        <w:tc>
          <w:tcPr>
            <w:tcW w:w="426" w:type="dxa"/>
            <w:vAlign w:val="center"/>
          </w:tcPr>
          <w:p>
            <w:pPr>
              <w:spacing w:line="220" w:lineRule="exact"/>
              <w:jc w:val="center"/>
              <w:rPr>
                <w:rFonts w:eastAsiaTheme="minorEastAsia"/>
                <w:kern w:val="0"/>
                <w:sz w:val="18"/>
                <w:szCs w:val="18"/>
              </w:rPr>
            </w:pPr>
            <w:r>
              <w:rPr>
                <w:rFonts w:hint="eastAsia"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p>
        </w:tc>
        <w:tc>
          <w:tcPr>
            <w:tcW w:w="572" w:type="dxa"/>
            <w:vAlign w:val="center"/>
          </w:tcPr>
          <w:p>
            <w:pPr>
              <w:spacing w:line="220" w:lineRule="exact"/>
              <w:jc w:val="center"/>
              <w:rPr>
                <w:rFonts w:eastAsiaTheme="minorEastAsia"/>
                <w:kern w:val="0"/>
                <w:sz w:val="18"/>
                <w:szCs w:val="18"/>
              </w:rPr>
            </w:pPr>
            <w:r>
              <w:rPr>
                <w:rFonts w:hint="eastAsia" w:eastAsiaTheme="minorEastAsia"/>
                <w:kern w:val="0"/>
                <w:sz w:val="18"/>
                <w:szCs w:val="18"/>
              </w:rPr>
              <w:t>3</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567" w:type="dxa"/>
            <w:vAlign w:val="center"/>
          </w:tcPr>
          <w:p>
            <w:pPr>
              <w:spacing w:line="220" w:lineRule="exact"/>
              <w:jc w:val="center"/>
              <w:rPr>
                <w:rFonts w:eastAsiaTheme="minorEastAsia"/>
                <w:kern w:val="0"/>
                <w:sz w:val="18"/>
                <w:szCs w:val="18"/>
              </w:rPr>
            </w:pPr>
            <w:r>
              <w:rPr>
                <w:rFonts w:hint="eastAsia" w:eastAsiaTheme="minorEastAsia"/>
                <w:kern w:val="0"/>
                <w:sz w:val="18"/>
                <w:szCs w:val="18"/>
              </w:rPr>
              <w:t>中</w:t>
            </w:r>
          </w:p>
        </w:tc>
        <w:tc>
          <w:tcPr>
            <w:tcW w:w="113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MA203a或者MA213</w:t>
            </w:r>
          </w:p>
        </w:tc>
        <w:tc>
          <w:tcPr>
            <w:tcW w:w="708" w:type="dxa"/>
          </w:tcPr>
          <w:p>
            <w:pPr>
              <w:spacing w:line="220" w:lineRule="exact"/>
              <w:jc w:val="center"/>
              <w:rPr>
                <w:rFonts w:eastAsiaTheme="minorEastAsia"/>
                <w:kern w:val="0"/>
                <w:sz w:val="18"/>
                <w:szCs w:val="18"/>
              </w:rPr>
            </w:pPr>
            <w:r>
              <w:rPr>
                <w:rFonts w:eastAsiaTheme="minorEastAsia"/>
                <w:kern w:val="0"/>
                <w:sz w:val="18"/>
                <w:szCs w:val="18"/>
              </w:rPr>
              <w:t>数学系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EE306</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微机电系统基础</w:t>
            </w:r>
          </w:p>
          <w:p>
            <w:pPr>
              <w:spacing w:line="220" w:lineRule="exact"/>
              <w:jc w:val="center"/>
              <w:rPr>
                <w:rFonts w:eastAsiaTheme="minorEastAsia"/>
                <w:kern w:val="0"/>
                <w:sz w:val="18"/>
                <w:szCs w:val="18"/>
              </w:rPr>
            </w:pPr>
            <w:r>
              <w:rPr>
                <w:rFonts w:eastAsiaTheme="minorEastAsia"/>
                <w:kern w:val="0"/>
                <w:sz w:val="18"/>
                <w:szCs w:val="18"/>
              </w:rPr>
              <w:t>Introduction to MEMS</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1</w:t>
            </w: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567" w:type="dxa"/>
            <w:vAlign w:val="center"/>
          </w:tcPr>
          <w:p>
            <w:pPr>
              <w:spacing w:line="220" w:lineRule="exact"/>
              <w:jc w:val="center"/>
              <w:rPr>
                <w:rFonts w:eastAsiaTheme="minorEastAsia"/>
                <w:kern w:val="0"/>
                <w:sz w:val="18"/>
                <w:szCs w:val="18"/>
              </w:rPr>
            </w:pPr>
            <w:r>
              <w:rPr>
                <w:rFonts w:eastAsiaTheme="minorEastAsia"/>
                <w:kern w:val="0"/>
                <w:sz w:val="18"/>
                <w:szCs w:val="18"/>
              </w:rPr>
              <w:t>双语</w:t>
            </w:r>
          </w:p>
        </w:tc>
        <w:tc>
          <w:tcPr>
            <w:tcW w:w="1139" w:type="dxa"/>
            <w:vAlign w:val="center"/>
          </w:tcPr>
          <w:p>
            <w:pPr>
              <w:spacing w:line="220" w:lineRule="exact"/>
              <w:jc w:val="center"/>
              <w:rPr>
                <w:rFonts w:eastAsiaTheme="minorEastAsia"/>
                <w:kern w:val="0"/>
                <w:sz w:val="18"/>
                <w:szCs w:val="18"/>
              </w:rPr>
            </w:pPr>
            <w:r>
              <w:rPr>
                <w:rFonts w:eastAsiaTheme="minorEastAsia"/>
                <w:kern w:val="0"/>
                <w:sz w:val="18"/>
                <w:szCs w:val="18"/>
              </w:rPr>
              <w:t>PHY105B</w:t>
            </w: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EE407</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能量采集技术</w:t>
            </w:r>
          </w:p>
          <w:p>
            <w:pPr>
              <w:spacing w:line="220" w:lineRule="exact"/>
              <w:jc w:val="center"/>
              <w:rPr>
                <w:rFonts w:eastAsiaTheme="minorEastAsia"/>
                <w:kern w:val="0"/>
                <w:sz w:val="18"/>
                <w:szCs w:val="18"/>
              </w:rPr>
            </w:pPr>
            <w:r>
              <w:rPr>
                <w:rFonts w:eastAsiaTheme="minorEastAsia"/>
                <w:kern w:val="0"/>
                <w:sz w:val="18"/>
                <w:szCs w:val="18"/>
              </w:rPr>
              <w:t>Energy Harvesting Technologies</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4/秋</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EE419</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生物传感器</w:t>
            </w:r>
          </w:p>
          <w:p>
            <w:pPr>
              <w:spacing w:line="220" w:lineRule="exact"/>
              <w:jc w:val="center"/>
              <w:rPr>
                <w:rFonts w:eastAsiaTheme="minorEastAsia"/>
                <w:kern w:val="0"/>
                <w:sz w:val="18"/>
                <w:szCs w:val="18"/>
              </w:rPr>
            </w:pPr>
            <w:r>
              <w:rPr>
                <w:rFonts w:eastAsiaTheme="minorEastAsia"/>
                <w:kern w:val="0"/>
                <w:sz w:val="18"/>
                <w:szCs w:val="18"/>
              </w:rPr>
              <w:t>Biosensors</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1</w:t>
            </w: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4/秋</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EE208</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工程电磁场理论</w:t>
            </w:r>
          </w:p>
          <w:p>
            <w:pPr>
              <w:spacing w:line="220" w:lineRule="exact"/>
              <w:jc w:val="center"/>
              <w:rPr>
                <w:rFonts w:eastAsiaTheme="minorEastAsia"/>
                <w:kern w:val="0"/>
                <w:sz w:val="18"/>
                <w:szCs w:val="18"/>
              </w:rPr>
            </w:pPr>
            <w:r>
              <w:rPr>
                <w:rFonts w:eastAsiaTheme="minorEastAsia"/>
                <w:kern w:val="0"/>
                <w:sz w:val="18"/>
                <w:szCs w:val="18"/>
              </w:rPr>
              <w:t>Engineering electromagnetics</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1</w:t>
            </w: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2/春</w:t>
            </w:r>
          </w:p>
        </w:tc>
        <w:tc>
          <w:tcPr>
            <w:tcW w:w="567" w:type="dxa"/>
            <w:vAlign w:val="center"/>
          </w:tcPr>
          <w:p>
            <w:pPr>
              <w:spacing w:line="220" w:lineRule="exact"/>
              <w:jc w:val="center"/>
              <w:rPr>
                <w:rFonts w:eastAsiaTheme="minorEastAsia"/>
                <w:kern w:val="0"/>
                <w:sz w:val="18"/>
                <w:szCs w:val="18"/>
              </w:rPr>
            </w:pPr>
            <w:r>
              <w:rPr>
                <w:rFonts w:eastAsiaTheme="minorEastAsia"/>
                <w:kern w:val="0"/>
                <w:sz w:val="18"/>
                <w:szCs w:val="18"/>
              </w:rPr>
              <w:t>双语</w:t>
            </w:r>
          </w:p>
        </w:tc>
        <w:tc>
          <w:tcPr>
            <w:tcW w:w="1139" w:type="dxa"/>
            <w:tcBorders>
              <w:bottom w:val="single" w:color="auto" w:sz="4" w:space="0"/>
            </w:tcBorders>
            <w:vAlign w:val="center"/>
          </w:tcPr>
          <w:p>
            <w:pPr>
              <w:spacing w:line="220" w:lineRule="exact"/>
              <w:jc w:val="center"/>
              <w:rPr>
                <w:rFonts w:eastAsiaTheme="minorEastAsia"/>
                <w:kern w:val="0"/>
                <w:sz w:val="18"/>
                <w:szCs w:val="18"/>
              </w:rPr>
            </w:pPr>
            <w:r>
              <w:rPr>
                <w:rFonts w:hint="eastAsia" w:eastAsiaTheme="minorEastAsia"/>
                <w:kern w:val="0"/>
                <w:sz w:val="18"/>
                <w:szCs w:val="18"/>
              </w:rPr>
              <w:t>MA101B</w:t>
            </w:r>
            <w:r>
              <w:rPr>
                <w:rFonts w:hint="eastAsia" w:eastAsiaTheme="minorEastAsia"/>
                <w:kern w:val="0"/>
                <w:sz w:val="18"/>
                <w:szCs w:val="18"/>
                <w:lang w:eastAsia="zh-CN"/>
              </w:rPr>
              <w:t>；</w:t>
            </w:r>
            <w:r>
              <w:rPr>
                <w:rFonts w:hint="eastAsia" w:eastAsiaTheme="minorEastAsia"/>
                <w:kern w:val="0"/>
                <w:sz w:val="18"/>
                <w:szCs w:val="18"/>
              </w:rPr>
              <w:t>MA103A；EE104</w:t>
            </w:r>
          </w:p>
        </w:tc>
        <w:tc>
          <w:tcPr>
            <w:tcW w:w="708" w:type="dxa"/>
            <w:tcBorders>
              <w:bottom w:val="single" w:color="auto" w:sz="4" w:space="0"/>
            </w:tcBorders>
            <w:vAlign w:val="center"/>
          </w:tcPr>
          <w:p>
            <w:pPr>
              <w:spacing w:line="220" w:lineRule="exact"/>
              <w:jc w:val="center"/>
              <w:rPr>
                <w:rFonts w:eastAsiaTheme="minorEastAsia"/>
                <w:kern w:val="0"/>
                <w:sz w:val="18"/>
                <w:szCs w:val="18"/>
              </w:rPr>
            </w:pPr>
            <w:r>
              <w:rPr>
                <w:rFonts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EE202</w:t>
            </w:r>
            <w:r>
              <w:rPr>
                <w:rFonts w:hint="eastAsia" w:eastAsiaTheme="minorEastAsia"/>
                <w:kern w:val="0"/>
                <w:sz w:val="18"/>
                <w:szCs w:val="18"/>
              </w:rPr>
              <w:t>-17</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数字电路</w:t>
            </w:r>
          </w:p>
          <w:p>
            <w:pPr>
              <w:spacing w:line="220" w:lineRule="exact"/>
              <w:jc w:val="center"/>
              <w:rPr>
                <w:rFonts w:eastAsiaTheme="minorEastAsia"/>
                <w:kern w:val="0"/>
                <w:sz w:val="18"/>
                <w:szCs w:val="18"/>
              </w:rPr>
            </w:pPr>
            <w:r>
              <w:rPr>
                <w:rFonts w:eastAsiaTheme="minorEastAsia"/>
                <w:kern w:val="0"/>
                <w:sz w:val="18"/>
                <w:szCs w:val="18"/>
              </w:rPr>
              <w:t>Digital Circuit</w:t>
            </w:r>
          </w:p>
        </w:tc>
        <w:tc>
          <w:tcPr>
            <w:tcW w:w="426" w:type="dxa"/>
            <w:vAlign w:val="center"/>
          </w:tcPr>
          <w:p>
            <w:pPr>
              <w:spacing w:line="220" w:lineRule="exact"/>
              <w:jc w:val="center"/>
              <w:rPr>
                <w:rFonts w:eastAsiaTheme="minorEastAsia"/>
                <w:kern w:val="0"/>
                <w:sz w:val="18"/>
                <w:szCs w:val="18"/>
              </w:rPr>
            </w:pPr>
            <w:r>
              <w:rPr>
                <w:rFonts w:hint="eastAsia"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r>
              <w:rPr>
                <w:rFonts w:hint="eastAsia" w:eastAsiaTheme="minorEastAsia"/>
                <w:kern w:val="0"/>
                <w:sz w:val="18"/>
                <w:szCs w:val="18"/>
              </w:rPr>
              <w:t>0</w:t>
            </w:r>
          </w:p>
        </w:tc>
        <w:tc>
          <w:tcPr>
            <w:tcW w:w="572" w:type="dxa"/>
            <w:vAlign w:val="center"/>
          </w:tcPr>
          <w:p>
            <w:pPr>
              <w:spacing w:line="220" w:lineRule="exact"/>
              <w:jc w:val="center"/>
              <w:rPr>
                <w:rFonts w:eastAsiaTheme="minorEastAsia"/>
                <w:kern w:val="0"/>
                <w:sz w:val="18"/>
                <w:szCs w:val="18"/>
              </w:rPr>
            </w:pPr>
            <w:r>
              <w:rPr>
                <w:rFonts w:hint="eastAsia" w:eastAsiaTheme="minorEastAsia"/>
                <w:kern w:val="0"/>
                <w:sz w:val="18"/>
                <w:szCs w:val="18"/>
              </w:rPr>
              <w:t>3</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2/春</w:t>
            </w:r>
          </w:p>
        </w:tc>
        <w:tc>
          <w:tcPr>
            <w:tcW w:w="567" w:type="dxa"/>
            <w:vAlign w:val="center"/>
          </w:tcPr>
          <w:p>
            <w:pPr>
              <w:spacing w:line="220" w:lineRule="exact"/>
              <w:jc w:val="center"/>
              <w:rPr>
                <w:rFonts w:eastAsiaTheme="minorEastAsia"/>
                <w:kern w:val="0"/>
                <w:sz w:val="18"/>
                <w:szCs w:val="18"/>
              </w:rPr>
            </w:pPr>
            <w:r>
              <w:rPr>
                <w:rFonts w:eastAsiaTheme="minorEastAsia"/>
                <w:kern w:val="0"/>
                <w:sz w:val="18"/>
                <w:szCs w:val="18"/>
              </w:rPr>
              <w:t>中</w:t>
            </w:r>
          </w:p>
        </w:tc>
        <w:tc>
          <w:tcPr>
            <w:tcW w:w="113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PHY105B；EE201-17</w:t>
            </w: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EE202-17L</w:t>
            </w:r>
          </w:p>
        </w:tc>
        <w:tc>
          <w:tcPr>
            <w:tcW w:w="2830" w:type="dxa"/>
            <w:vAlign w:val="center"/>
          </w:tcPr>
          <w:p>
            <w:pPr>
              <w:spacing w:line="220" w:lineRule="exact"/>
              <w:jc w:val="center"/>
              <w:rPr>
                <w:rFonts w:eastAsiaTheme="minorEastAsia"/>
                <w:kern w:val="0"/>
                <w:sz w:val="18"/>
                <w:szCs w:val="18"/>
              </w:rPr>
            </w:pPr>
            <w:r>
              <w:rPr>
                <w:rFonts w:hint="eastAsia" w:eastAsiaTheme="minorEastAsia"/>
                <w:kern w:val="0"/>
                <w:sz w:val="18"/>
                <w:szCs w:val="18"/>
              </w:rPr>
              <w:t>数字电路实验Digital Circuit Laboratory</w:t>
            </w:r>
          </w:p>
        </w:tc>
        <w:tc>
          <w:tcPr>
            <w:tcW w:w="426" w:type="dxa"/>
            <w:vAlign w:val="center"/>
          </w:tcPr>
          <w:p>
            <w:pPr>
              <w:spacing w:line="220" w:lineRule="exact"/>
              <w:jc w:val="center"/>
              <w:rPr>
                <w:rFonts w:eastAsiaTheme="minorEastAsia"/>
                <w:kern w:val="0"/>
                <w:sz w:val="18"/>
                <w:szCs w:val="18"/>
              </w:rPr>
            </w:pPr>
            <w:r>
              <w:rPr>
                <w:rFonts w:hint="eastAsia" w:eastAsiaTheme="minorEastAsia"/>
                <w:kern w:val="0"/>
                <w:sz w:val="18"/>
                <w:szCs w:val="18"/>
              </w:rPr>
              <w:t>1</w:t>
            </w:r>
          </w:p>
        </w:tc>
        <w:tc>
          <w:tcPr>
            <w:tcW w:w="425" w:type="dxa"/>
            <w:vAlign w:val="center"/>
          </w:tcPr>
          <w:p>
            <w:pPr>
              <w:spacing w:line="220" w:lineRule="exact"/>
              <w:jc w:val="center"/>
              <w:rPr>
                <w:rFonts w:eastAsiaTheme="minorEastAsia"/>
                <w:kern w:val="0"/>
                <w:sz w:val="18"/>
                <w:szCs w:val="18"/>
              </w:rPr>
            </w:pPr>
            <w:r>
              <w:rPr>
                <w:rFonts w:hint="eastAsia" w:eastAsiaTheme="minorEastAsia"/>
                <w:kern w:val="0"/>
                <w:sz w:val="18"/>
                <w:szCs w:val="18"/>
              </w:rPr>
              <w:t>1</w:t>
            </w:r>
          </w:p>
        </w:tc>
        <w:tc>
          <w:tcPr>
            <w:tcW w:w="572" w:type="dxa"/>
            <w:vAlign w:val="center"/>
          </w:tcPr>
          <w:p>
            <w:pPr>
              <w:spacing w:line="220" w:lineRule="exact"/>
              <w:jc w:val="center"/>
              <w:rPr>
                <w:rFonts w:eastAsiaTheme="minorEastAsia"/>
                <w:kern w:val="0"/>
                <w:sz w:val="18"/>
                <w:szCs w:val="18"/>
              </w:rPr>
            </w:pPr>
            <w:r>
              <w:rPr>
                <w:rFonts w:hint="eastAsia" w:eastAsiaTheme="minorEastAsia"/>
                <w:kern w:val="0"/>
                <w:sz w:val="18"/>
                <w:szCs w:val="18"/>
              </w:rPr>
              <w:t>2</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2/春</w:t>
            </w:r>
          </w:p>
        </w:tc>
        <w:tc>
          <w:tcPr>
            <w:tcW w:w="567" w:type="dxa"/>
            <w:vAlign w:val="center"/>
          </w:tcPr>
          <w:p>
            <w:pPr>
              <w:spacing w:line="220" w:lineRule="exact"/>
              <w:jc w:val="center"/>
              <w:rPr>
                <w:rFonts w:eastAsiaTheme="minorEastAsia"/>
                <w:kern w:val="0"/>
                <w:sz w:val="18"/>
                <w:szCs w:val="18"/>
              </w:rPr>
            </w:pPr>
            <w:r>
              <w:rPr>
                <w:rFonts w:eastAsiaTheme="minorEastAsia"/>
                <w:kern w:val="0"/>
                <w:sz w:val="18"/>
                <w:szCs w:val="18"/>
              </w:rPr>
              <w:t>中</w:t>
            </w:r>
          </w:p>
        </w:tc>
        <w:tc>
          <w:tcPr>
            <w:tcW w:w="1139" w:type="dxa"/>
            <w:vAlign w:val="center"/>
          </w:tcPr>
          <w:p>
            <w:pPr>
              <w:spacing w:line="220" w:lineRule="exact"/>
              <w:jc w:val="center"/>
              <w:rPr>
                <w:rFonts w:hint="eastAsia" w:eastAsiaTheme="minorEastAsia"/>
                <w:kern w:val="0"/>
                <w:sz w:val="18"/>
                <w:szCs w:val="18"/>
              </w:rPr>
            </w:pPr>
            <w:r>
              <w:rPr>
                <w:rFonts w:eastAsiaTheme="minorEastAsia"/>
                <w:kern w:val="0"/>
                <w:sz w:val="18"/>
                <w:szCs w:val="18"/>
              </w:rPr>
              <w:t>EE202</w:t>
            </w:r>
            <w:r>
              <w:rPr>
                <w:rFonts w:hint="eastAsia" w:eastAsiaTheme="minorEastAsia"/>
                <w:kern w:val="0"/>
                <w:sz w:val="18"/>
                <w:szCs w:val="18"/>
              </w:rPr>
              <w:t>-17</w:t>
            </w: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EE205</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信号与系统</w:t>
            </w:r>
          </w:p>
          <w:p>
            <w:pPr>
              <w:spacing w:line="220" w:lineRule="exact"/>
              <w:jc w:val="center"/>
              <w:rPr>
                <w:rFonts w:eastAsiaTheme="minorEastAsia"/>
                <w:kern w:val="0"/>
                <w:sz w:val="18"/>
                <w:szCs w:val="18"/>
              </w:rPr>
            </w:pPr>
            <w:r>
              <w:rPr>
                <w:rFonts w:eastAsiaTheme="minorEastAsia"/>
                <w:kern w:val="0"/>
                <w:sz w:val="18"/>
                <w:szCs w:val="18"/>
              </w:rPr>
              <w:t>Signals and Systems</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1</w:t>
            </w: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2/秋</w:t>
            </w:r>
          </w:p>
        </w:tc>
        <w:tc>
          <w:tcPr>
            <w:tcW w:w="567" w:type="dxa"/>
            <w:vAlign w:val="center"/>
          </w:tcPr>
          <w:p>
            <w:pPr>
              <w:spacing w:line="220" w:lineRule="exact"/>
              <w:jc w:val="center"/>
              <w:rPr>
                <w:rFonts w:eastAsiaTheme="minorEastAsia"/>
                <w:kern w:val="0"/>
                <w:sz w:val="18"/>
                <w:szCs w:val="18"/>
              </w:rPr>
            </w:pPr>
            <w:r>
              <w:rPr>
                <w:rFonts w:eastAsiaTheme="minorEastAsia"/>
                <w:kern w:val="0"/>
                <w:sz w:val="18"/>
                <w:szCs w:val="18"/>
              </w:rPr>
              <w:t>双语</w:t>
            </w:r>
          </w:p>
        </w:tc>
        <w:tc>
          <w:tcPr>
            <w:tcW w:w="1139" w:type="dxa"/>
            <w:vAlign w:val="center"/>
          </w:tcPr>
          <w:p>
            <w:pPr>
              <w:spacing w:line="220" w:lineRule="exact"/>
              <w:jc w:val="center"/>
              <w:rPr>
                <w:rFonts w:eastAsiaTheme="minorEastAsia"/>
                <w:kern w:val="0"/>
                <w:sz w:val="18"/>
                <w:szCs w:val="18"/>
              </w:rPr>
            </w:pP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EE</w:t>
            </w:r>
            <w:r>
              <w:rPr>
                <w:rFonts w:hint="eastAsia" w:eastAsiaTheme="minorEastAsia"/>
                <w:kern w:val="0"/>
                <w:sz w:val="18"/>
                <w:szCs w:val="18"/>
              </w:rPr>
              <w:t>323</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数字信号处理</w:t>
            </w:r>
          </w:p>
          <w:p>
            <w:pPr>
              <w:spacing w:line="220" w:lineRule="exact"/>
              <w:jc w:val="center"/>
              <w:rPr>
                <w:rFonts w:eastAsiaTheme="minorEastAsia"/>
                <w:kern w:val="0"/>
                <w:sz w:val="18"/>
                <w:szCs w:val="18"/>
              </w:rPr>
            </w:pPr>
            <w:r>
              <w:rPr>
                <w:rFonts w:eastAsiaTheme="minorEastAsia"/>
                <w:kern w:val="0"/>
                <w:sz w:val="18"/>
                <w:szCs w:val="18"/>
              </w:rPr>
              <w:t>Digital Signal Processing</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1</w:t>
            </w: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567" w:type="dxa"/>
            <w:vAlign w:val="center"/>
          </w:tcPr>
          <w:p>
            <w:pPr>
              <w:spacing w:line="220" w:lineRule="exact"/>
              <w:jc w:val="center"/>
              <w:rPr>
                <w:rFonts w:eastAsiaTheme="minorEastAsia"/>
                <w:kern w:val="0"/>
                <w:sz w:val="18"/>
                <w:szCs w:val="18"/>
              </w:rPr>
            </w:pPr>
            <w:r>
              <w:rPr>
                <w:rFonts w:eastAsiaTheme="minorEastAsia"/>
                <w:kern w:val="0"/>
                <w:sz w:val="18"/>
                <w:szCs w:val="18"/>
              </w:rPr>
              <w:t>英</w:t>
            </w:r>
          </w:p>
        </w:tc>
        <w:tc>
          <w:tcPr>
            <w:tcW w:w="1139" w:type="dxa"/>
            <w:vAlign w:val="center"/>
          </w:tcPr>
          <w:p>
            <w:pPr>
              <w:spacing w:line="220" w:lineRule="exact"/>
              <w:jc w:val="center"/>
              <w:rPr>
                <w:rFonts w:eastAsiaTheme="minorEastAsia"/>
                <w:kern w:val="0"/>
                <w:sz w:val="18"/>
                <w:szCs w:val="18"/>
              </w:rPr>
            </w:pPr>
            <w:r>
              <w:rPr>
                <w:rFonts w:eastAsiaTheme="minorEastAsia"/>
                <w:kern w:val="0"/>
                <w:sz w:val="18"/>
                <w:szCs w:val="18"/>
              </w:rPr>
              <w:t>EE205</w:t>
            </w: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EE303</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光电子技术基础</w:t>
            </w:r>
          </w:p>
          <w:p>
            <w:pPr>
              <w:spacing w:line="220" w:lineRule="exact"/>
              <w:jc w:val="center"/>
              <w:rPr>
                <w:rFonts w:eastAsiaTheme="minorEastAsia"/>
                <w:kern w:val="0"/>
                <w:sz w:val="18"/>
                <w:szCs w:val="18"/>
              </w:rPr>
            </w:pPr>
            <w:r>
              <w:rPr>
                <w:rFonts w:eastAsiaTheme="minorEastAsia"/>
                <w:kern w:val="0"/>
                <w:sz w:val="18"/>
                <w:szCs w:val="18"/>
              </w:rPr>
              <w:t>Fundamental of Optoelectronic Technology</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1</w:t>
            </w: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567" w:type="dxa"/>
            <w:vAlign w:val="center"/>
          </w:tcPr>
          <w:p>
            <w:pPr>
              <w:spacing w:line="220" w:lineRule="exact"/>
              <w:jc w:val="center"/>
              <w:rPr>
                <w:rFonts w:eastAsiaTheme="minorEastAsia"/>
                <w:kern w:val="0"/>
                <w:sz w:val="18"/>
                <w:szCs w:val="18"/>
              </w:rPr>
            </w:pPr>
            <w:r>
              <w:rPr>
                <w:rFonts w:eastAsiaTheme="minorEastAsia"/>
                <w:kern w:val="0"/>
                <w:sz w:val="18"/>
                <w:szCs w:val="18"/>
              </w:rPr>
              <w:t>双语</w:t>
            </w:r>
          </w:p>
        </w:tc>
        <w:tc>
          <w:tcPr>
            <w:tcW w:w="1139" w:type="dxa"/>
            <w:vAlign w:val="center"/>
          </w:tcPr>
          <w:p>
            <w:pPr>
              <w:spacing w:line="220" w:lineRule="exact"/>
              <w:jc w:val="center"/>
              <w:rPr>
                <w:rFonts w:eastAsiaTheme="minorEastAsia"/>
                <w:kern w:val="0"/>
                <w:sz w:val="18"/>
                <w:szCs w:val="18"/>
              </w:rPr>
            </w:pPr>
            <w:r>
              <w:rPr>
                <w:rFonts w:eastAsiaTheme="minorEastAsia"/>
                <w:kern w:val="0"/>
                <w:sz w:val="18"/>
                <w:szCs w:val="18"/>
              </w:rPr>
              <w:t>PHY105B</w:t>
            </w: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CS301</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嵌入式系统</w:t>
            </w:r>
            <w:r>
              <w:rPr>
                <w:rFonts w:hint="eastAsia" w:eastAsiaTheme="minorEastAsia"/>
                <w:kern w:val="0"/>
                <w:sz w:val="18"/>
                <w:szCs w:val="18"/>
              </w:rPr>
              <w:t>与微机原理</w:t>
            </w:r>
          </w:p>
          <w:p>
            <w:pPr>
              <w:spacing w:line="220" w:lineRule="exact"/>
              <w:jc w:val="center"/>
              <w:rPr>
                <w:rFonts w:eastAsiaTheme="minorEastAsia"/>
                <w:kern w:val="0"/>
                <w:sz w:val="18"/>
                <w:szCs w:val="18"/>
              </w:rPr>
            </w:pPr>
            <w:r>
              <w:rPr>
                <w:rFonts w:eastAsiaTheme="minorEastAsia"/>
                <w:kern w:val="0"/>
                <w:sz w:val="18"/>
                <w:szCs w:val="18"/>
              </w:rPr>
              <w:t>Embedded System</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1</w:t>
            </w: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r>
              <w:rPr>
                <w:rFonts w:eastAsiaTheme="minorEastAsia"/>
                <w:kern w:val="0"/>
                <w:sz w:val="18"/>
                <w:szCs w:val="18"/>
              </w:rPr>
              <w:t>CS207</w:t>
            </w: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 xml:space="preserve">                          </w:t>
            </w:r>
            <w:r>
              <w:rPr>
                <w:rFonts w:eastAsiaTheme="minorEastAsia"/>
                <w:kern w:val="0"/>
                <w:sz w:val="18"/>
                <w:szCs w:val="18"/>
              </w:rPr>
              <w:t xml:space="preserve">CS203 </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数据结构与算法分析</w:t>
            </w:r>
            <w:r>
              <w:rPr>
                <w:rFonts w:eastAsiaTheme="minorEastAsia"/>
                <w:kern w:val="0"/>
                <w:sz w:val="18"/>
                <w:szCs w:val="18"/>
              </w:rPr>
              <w:br w:type="textWrapping"/>
            </w:r>
            <w:r>
              <w:rPr>
                <w:rFonts w:eastAsiaTheme="minorEastAsia"/>
                <w:kern w:val="0"/>
                <w:sz w:val="18"/>
                <w:szCs w:val="18"/>
              </w:rPr>
              <w:t>Data structures and algorithm analysis</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1</w:t>
            </w:r>
          </w:p>
        </w:tc>
        <w:tc>
          <w:tcPr>
            <w:tcW w:w="572"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2/秋</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CS102A</w:t>
            </w: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CS202</w:t>
            </w:r>
          </w:p>
        </w:tc>
        <w:tc>
          <w:tcPr>
            <w:tcW w:w="2830" w:type="dxa"/>
            <w:vAlign w:val="center"/>
          </w:tcPr>
          <w:p>
            <w:pPr>
              <w:spacing w:line="220" w:lineRule="exact"/>
              <w:jc w:val="center"/>
              <w:rPr>
                <w:rFonts w:eastAsiaTheme="minorEastAsia"/>
                <w:kern w:val="0"/>
                <w:sz w:val="18"/>
                <w:szCs w:val="18"/>
              </w:rPr>
            </w:pPr>
            <w:r>
              <w:rPr>
                <w:rFonts w:eastAsiaTheme="minorEastAsia"/>
                <w:kern w:val="0"/>
                <w:sz w:val="18"/>
                <w:szCs w:val="18"/>
              </w:rPr>
              <w:t>计算机组成原理</w:t>
            </w:r>
          </w:p>
          <w:p>
            <w:pPr>
              <w:spacing w:line="220" w:lineRule="exact"/>
              <w:jc w:val="center"/>
              <w:rPr>
                <w:rFonts w:eastAsiaTheme="minorEastAsia"/>
                <w:kern w:val="0"/>
                <w:sz w:val="18"/>
                <w:szCs w:val="18"/>
              </w:rPr>
            </w:pPr>
            <w:r>
              <w:rPr>
                <w:rFonts w:eastAsiaTheme="minorEastAsia"/>
                <w:kern w:val="0"/>
                <w:sz w:val="18"/>
                <w:szCs w:val="18"/>
              </w:rPr>
              <w:t>Computer organization Principle</w:t>
            </w:r>
          </w:p>
        </w:tc>
        <w:tc>
          <w:tcPr>
            <w:tcW w:w="426"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425" w:type="dxa"/>
            <w:vAlign w:val="center"/>
          </w:tcPr>
          <w:p>
            <w:pPr>
              <w:spacing w:line="220" w:lineRule="exact"/>
              <w:jc w:val="center"/>
              <w:rPr>
                <w:rFonts w:eastAsiaTheme="minorEastAsia"/>
                <w:kern w:val="0"/>
                <w:sz w:val="18"/>
                <w:szCs w:val="18"/>
              </w:rPr>
            </w:pPr>
            <w:r>
              <w:rPr>
                <w:rFonts w:eastAsiaTheme="minorEastAsia"/>
                <w:kern w:val="0"/>
                <w:sz w:val="18"/>
                <w:szCs w:val="18"/>
              </w:rPr>
              <w:t>1</w:t>
            </w:r>
          </w:p>
        </w:tc>
        <w:tc>
          <w:tcPr>
            <w:tcW w:w="572" w:type="dxa"/>
            <w:vAlign w:val="center"/>
          </w:tcPr>
          <w:p>
            <w:pPr>
              <w:spacing w:line="220" w:lineRule="exact"/>
              <w:jc w:val="center"/>
              <w:rPr>
                <w:rFonts w:eastAsiaTheme="minorEastAsia"/>
                <w:kern w:val="0"/>
                <w:sz w:val="18"/>
                <w:szCs w:val="18"/>
              </w:rPr>
            </w:pPr>
            <w:r>
              <w:rPr>
                <w:rFonts w:hint="eastAsia" w:eastAsiaTheme="minorEastAsia"/>
                <w:kern w:val="0"/>
                <w:sz w:val="18"/>
                <w:szCs w:val="18"/>
              </w:rPr>
              <w:t>4</w:t>
            </w:r>
          </w:p>
        </w:tc>
        <w:tc>
          <w:tcPr>
            <w:tcW w:w="562"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2/春</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r>
              <w:rPr>
                <w:rFonts w:eastAsiaTheme="minorEastAsia"/>
                <w:kern w:val="0"/>
                <w:sz w:val="18"/>
                <w:szCs w:val="18"/>
              </w:rPr>
              <w:t>CS207</w:t>
            </w:r>
          </w:p>
        </w:tc>
        <w:tc>
          <w:tcPr>
            <w:tcW w:w="708" w:type="dxa"/>
            <w:vAlign w:val="center"/>
          </w:tcPr>
          <w:p>
            <w:pPr>
              <w:spacing w:line="220" w:lineRule="exact"/>
              <w:jc w:val="center"/>
              <w:rPr>
                <w:rFonts w:eastAsiaTheme="minorEastAsia"/>
                <w:kern w:val="0"/>
                <w:sz w:val="18"/>
                <w:szCs w:val="18"/>
              </w:rPr>
            </w:pPr>
            <w:r>
              <w:rPr>
                <w:rFonts w:eastAsiaTheme="minorEastAsia"/>
                <w:kern w:val="0"/>
                <w:sz w:val="18"/>
                <w:szCs w:val="18"/>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EE201</w:t>
            </w:r>
            <w:r>
              <w:rPr>
                <w:rFonts w:hint="eastAsia" w:eastAsiaTheme="minorEastAsia"/>
                <w:kern w:val="0"/>
                <w:sz w:val="18"/>
                <w:szCs w:val="18"/>
                <w:lang w:val="en-US" w:eastAsia="zh-CN"/>
              </w:rPr>
              <w:t>-15</w:t>
            </w:r>
          </w:p>
        </w:tc>
        <w:tc>
          <w:tcPr>
            <w:tcW w:w="2830" w:type="dxa"/>
            <w:vAlign w:val="center"/>
          </w:tcPr>
          <w:p>
            <w:pPr>
              <w:spacing w:line="220" w:lineRule="exact"/>
              <w:jc w:val="center"/>
              <w:rPr>
                <w:rFonts w:hint="eastAsia" w:eastAsiaTheme="minorEastAsia"/>
                <w:kern w:val="0"/>
                <w:sz w:val="18"/>
                <w:szCs w:val="18"/>
                <w:lang w:eastAsia="zh-CN"/>
              </w:rPr>
            </w:pPr>
            <w:r>
              <w:rPr>
                <w:rFonts w:hint="eastAsia" w:eastAsiaTheme="minorEastAsia"/>
                <w:kern w:val="0"/>
                <w:sz w:val="18"/>
                <w:szCs w:val="18"/>
                <w:lang w:eastAsia="zh-CN"/>
              </w:rPr>
              <w:t>模拟电路</w:t>
            </w:r>
          </w:p>
          <w:p>
            <w:pPr>
              <w:spacing w:line="220" w:lineRule="exact"/>
              <w:jc w:val="center"/>
              <w:rPr>
                <w:rFonts w:hint="eastAsia" w:eastAsiaTheme="minorEastAsia"/>
                <w:kern w:val="0"/>
                <w:sz w:val="18"/>
                <w:szCs w:val="18"/>
                <w:lang w:eastAsia="zh-CN"/>
              </w:rPr>
            </w:pPr>
            <w:r>
              <w:rPr>
                <w:rFonts w:eastAsiaTheme="minorEastAsia"/>
                <w:kern w:val="0"/>
                <w:sz w:val="18"/>
                <w:szCs w:val="18"/>
              </w:rPr>
              <w:t>Analog circuit</w:t>
            </w:r>
          </w:p>
        </w:tc>
        <w:tc>
          <w:tcPr>
            <w:tcW w:w="426" w:type="dxa"/>
            <w:vAlign w:val="center"/>
          </w:tcPr>
          <w:p>
            <w:pPr>
              <w:spacing w:line="220" w:lineRule="exact"/>
              <w:jc w:val="center"/>
              <w:rPr>
                <w:rFonts w:hint="eastAsia" w:eastAsiaTheme="minorEastAsia"/>
                <w:kern w:val="0"/>
                <w:sz w:val="18"/>
                <w:szCs w:val="18"/>
                <w:lang w:val="en-US" w:eastAsia="zh-CN"/>
              </w:rPr>
            </w:pPr>
            <w:r>
              <w:rPr>
                <w:rFonts w:hint="eastAsia" w:eastAsiaTheme="minorEastAsia"/>
                <w:kern w:val="0"/>
                <w:sz w:val="18"/>
                <w:szCs w:val="18"/>
                <w:lang w:val="en-US" w:eastAsia="zh-CN"/>
              </w:rPr>
              <w:t>3</w:t>
            </w:r>
          </w:p>
        </w:tc>
        <w:tc>
          <w:tcPr>
            <w:tcW w:w="425" w:type="dxa"/>
            <w:vAlign w:val="center"/>
          </w:tcPr>
          <w:p>
            <w:pPr>
              <w:spacing w:line="220" w:lineRule="exact"/>
              <w:jc w:val="center"/>
              <w:rPr>
                <w:rFonts w:hint="eastAsia" w:eastAsiaTheme="minorEastAsia"/>
                <w:kern w:val="0"/>
                <w:sz w:val="18"/>
                <w:szCs w:val="18"/>
                <w:lang w:val="en-US" w:eastAsia="zh-CN"/>
              </w:rPr>
            </w:pPr>
            <w:r>
              <w:rPr>
                <w:rFonts w:hint="eastAsia" w:eastAsiaTheme="minorEastAsia"/>
                <w:kern w:val="0"/>
                <w:sz w:val="18"/>
                <w:szCs w:val="18"/>
                <w:lang w:val="en-US" w:eastAsia="zh-CN"/>
              </w:rPr>
              <w:t>1</w:t>
            </w:r>
          </w:p>
        </w:tc>
        <w:tc>
          <w:tcPr>
            <w:tcW w:w="572" w:type="dxa"/>
            <w:vAlign w:val="center"/>
          </w:tcPr>
          <w:p>
            <w:pPr>
              <w:spacing w:line="220" w:lineRule="exact"/>
              <w:jc w:val="center"/>
              <w:rPr>
                <w:rFonts w:hint="eastAsia" w:eastAsiaTheme="minorEastAsia"/>
                <w:kern w:val="0"/>
                <w:sz w:val="18"/>
                <w:szCs w:val="18"/>
                <w:lang w:val="en-US" w:eastAsia="zh-CN"/>
              </w:rPr>
            </w:pPr>
            <w:r>
              <w:rPr>
                <w:rFonts w:hint="eastAsia" w:eastAsiaTheme="minorEastAsia"/>
                <w:kern w:val="0"/>
                <w:sz w:val="18"/>
                <w:szCs w:val="18"/>
                <w:lang w:val="en-US" w:eastAsia="zh-CN"/>
              </w:rPr>
              <w:t>4</w:t>
            </w:r>
          </w:p>
        </w:tc>
        <w:tc>
          <w:tcPr>
            <w:tcW w:w="562" w:type="dxa"/>
            <w:vAlign w:val="center"/>
          </w:tcPr>
          <w:p>
            <w:pPr>
              <w:spacing w:line="220" w:lineRule="exact"/>
              <w:jc w:val="center"/>
              <w:rPr>
                <w:rFonts w:hint="eastAsia" w:eastAsiaTheme="minorEastAsia"/>
                <w:kern w:val="0"/>
                <w:sz w:val="18"/>
                <w:szCs w:val="18"/>
                <w:lang w:eastAsia="zh-CN"/>
              </w:rPr>
            </w:pPr>
            <w:r>
              <w:rPr>
                <w:rFonts w:hint="eastAsia" w:eastAsiaTheme="minorEastAsia"/>
                <w:kern w:val="0"/>
                <w:sz w:val="18"/>
                <w:szCs w:val="18"/>
                <w:lang w:eastAsia="zh-CN"/>
              </w:rPr>
              <w:t>秋</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2/</w:t>
            </w:r>
            <w:r>
              <w:rPr>
                <w:rFonts w:hint="eastAsia" w:eastAsiaTheme="minorEastAsia"/>
                <w:kern w:val="0"/>
                <w:sz w:val="18"/>
                <w:szCs w:val="18"/>
                <w:lang w:eastAsia="zh-CN"/>
              </w:rPr>
              <w:t>秋</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PHY105B；EE104</w:t>
            </w:r>
            <w:r>
              <w:rPr>
                <w:rFonts w:hint="eastAsia" w:eastAsiaTheme="minorEastAsia"/>
                <w:kern w:val="0"/>
                <w:sz w:val="18"/>
                <w:szCs w:val="18"/>
                <w:lang w:eastAsia="zh-CN"/>
              </w:rPr>
              <w:t>；</w:t>
            </w:r>
          </w:p>
        </w:tc>
        <w:tc>
          <w:tcPr>
            <w:tcW w:w="708" w:type="dxa"/>
            <w:vAlign w:val="center"/>
          </w:tcPr>
          <w:p>
            <w:pPr>
              <w:spacing w:line="220" w:lineRule="exact"/>
              <w:jc w:val="center"/>
              <w:rPr>
                <w:rFonts w:hint="eastAsia" w:eastAsiaTheme="minorEastAsia"/>
                <w:kern w:val="0"/>
                <w:sz w:val="18"/>
                <w:szCs w:val="18"/>
                <w:lang w:eastAsia="zh-CN"/>
              </w:rPr>
            </w:pPr>
            <w:r>
              <w:rPr>
                <w:rFonts w:hint="eastAsia" w:eastAsiaTheme="minorEastAsia"/>
                <w:kern w:val="0"/>
                <w:sz w:val="18"/>
                <w:szCs w:val="18"/>
                <w:lang w:eastAsia="zh-CN"/>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51" w:type="dxa"/>
            <w:vAlign w:val="center"/>
          </w:tcPr>
          <w:p>
            <w:pPr>
              <w:spacing w:line="220" w:lineRule="exact"/>
              <w:jc w:val="center"/>
              <w:rPr>
                <w:rFonts w:hint="eastAsia" w:eastAsiaTheme="minorEastAsia"/>
                <w:kern w:val="0"/>
                <w:sz w:val="18"/>
                <w:szCs w:val="18"/>
                <w:lang w:eastAsia="zh-CN"/>
              </w:rPr>
            </w:pPr>
            <w:r>
              <w:rPr>
                <w:rFonts w:hint="eastAsia" w:eastAsiaTheme="minorEastAsia"/>
                <w:kern w:val="0"/>
                <w:sz w:val="18"/>
                <w:szCs w:val="18"/>
                <w:lang w:eastAsia="zh-CN"/>
              </w:rPr>
              <w:t>BIO208</w:t>
            </w:r>
          </w:p>
        </w:tc>
        <w:tc>
          <w:tcPr>
            <w:tcW w:w="2830" w:type="dxa"/>
            <w:vAlign w:val="center"/>
          </w:tcPr>
          <w:p>
            <w:pPr>
              <w:spacing w:line="220" w:lineRule="exact"/>
              <w:jc w:val="center"/>
              <w:rPr>
                <w:rFonts w:hint="eastAsia" w:eastAsiaTheme="minorEastAsia"/>
                <w:kern w:val="0"/>
                <w:sz w:val="18"/>
                <w:szCs w:val="18"/>
                <w:lang w:val="en-US" w:eastAsia="zh-CN"/>
              </w:rPr>
            </w:pPr>
            <w:r>
              <w:rPr>
                <w:rFonts w:hint="eastAsia" w:eastAsiaTheme="minorEastAsia"/>
                <w:kern w:val="0"/>
                <w:sz w:val="18"/>
                <w:szCs w:val="18"/>
                <w:lang w:eastAsia="zh-CN"/>
              </w:rPr>
              <w:t>细胞生物学实验Cell Biology Laboratory</w:t>
            </w:r>
          </w:p>
        </w:tc>
        <w:tc>
          <w:tcPr>
            <w:tcW w:w="426" w:type="dxa"/>
            <w:vAlign w:val="center"/>
          </w:tcPr>
          <w:p>
            <w:pPr>
              <w:spacing w:line="220" w:lineRule="exact"/>
              <w:jc w:val="center"/>
              <w:rPr>
                <w:rFonts w:hint="eastAsia" w:eastAsiaTheme="minorEastAsia"/>
                <w:kern w:val="0"/>
                <w:sz w:val="18"/>
                <w:szCs w:val="18"/>
                <w:lang w:val="en-US" w:eastAsia="zh-CN"/>
              </w:rPr>
            </w:pPr>
            <w:r>
              <w:rPr>
                <w:rFonts w:hint="eastAsia" w:eastAsiaTheme="minorEastAsia"/>
                <w:kern w:val="0"/>
                <w:sz w:val="18"/>
                <w:szCs w:val="18"/>
                <w:lang w:val="en-US" w:eastAsia="zh-CN"/>
              </w:rPr>
              <w:t>2</w:t>
            </w:r>
          </w:p>
        </w:tc>
        <w:tc>
          <w:tcPr>
            <w:tcW w:w="425" w:type="dxa"/>
            <w:vAlign w:val="center"/>
          </w:tcPr>
          <w:p>
            <w:pPr>
              <w:spacing w:line="220" w:lineRule="exact"/>
              <w:jc w:val="center"/>
              <w:rPr>
                <w:rFonts w:hint="eastAsia" w:eastAsiaTheme="minorEastAsia"/>
                <w:kern w:val="0"/>
                <w:sz w:val="18"/>
                <w:szCs w:val="18"/>
                <w:lang w:val="en-US" w:eastAsia="zh-CN"/>
              </w:rPr>
            </w:pPr>
            <w:r>
              <w:rPr>
                <w:rFonts w:hint="eastAsia" w:eastAsiaTheme="minorEastAsia"/>
                <w:kern w:val="0"/>
                <w:sz w:val="18"/>
                <w:szCs w:val="18"/>
                <w:lang w:val="en-US" w:eastAsia="zh-CN"/>
              </w:rPr>
              <w:t>2</w:t>
            </w:r>
          </w:p>
        </w:tc>
        <w:tc>
          <w:tcPr>
            <w:tcW w:w="572" w:type="dxa"/>
            <w:vAlign w:val="center"/>
          </w:tcPr>
          <w:p>
            <w:pPr>
              <w:spacing w:line="220" w:lineRule="exact"/>
              <w:jc w:val="center"/>
              <w:rPr>
                <w:rFonts w:hint="eastAsia" w:eastAsiaTheme="minorEastAsia"/>
                <w:kern w:val="0"/>
                <w:sz w:val="18"/>
                <w:szCs w:val="18"/>
                <w:lang w:val="en-US" w:eastAsia="zh-CN"/>
              </w:rPr>
            </w:pPr>
            <w:r>
              <w:rPr>
                <w:rFonts w:hint="eastAsia" w:eastAsiaTheme="minorEastAsia"/>
                <w:kern w:val="0"/>
                <w:sz w:val="18"/>
                <w:szCs w:val="18"/>
                <w:lang w:val="en-US" w:eastAsia="zh-CN"/>
              </w:rPr>
              <w:t>4</w:t>
            </w:r>
          </w:p>
        </w:tc>
        <w:tc>
          <w:tcPr>
            <w:tcW w:w="562" w:type="dxa"/>
            <w:vAlign w:val="center"/>
          </w:tcPr>
          <w:p>
            <w:pPr>
              <w:spacing w:line="220" w:lineRule="exact"/>
              <w:jc w:val="center"/>
              <w:rPr>
                <w:rFonts w:hint="eastAsia" w:eastAsiaTheme="minorEastAsia"/>
                <w:kern w:val="0"/>
                <w:sz w:val="18"/>
                <w:szCs w:val="18"/>
                <w:lang w:val="en-US" w:eastAsia="zh-CN"/>
              </w:rPr>
            </w:pPr>
            <w:r>
              <w:rPr>
                <w:rFonts w:hint="eastAsia" w:eastAsiaTheme="minorEastAsia"/>
                <w:kern w:val="0"/>
                <w:sz w:val="18"/>
                <w:szCs w:val="18"/>
                <w:lang w:val="en-US" w:eastAsia="zh-CN"/>
              </w:rPr>
              <w:t>秋</w:t>
            </w:r>
          </w:p>
        </w:tc>
        <w:tc>
          <w:tcPr>
            <w:tcW w:w="709" w:type="dxa"/>
            <w:vAlign w:val="center"/>
          </w:tcPr>
          <w:p>
            <w:pPr>
              <w:spacing w:line="220" w:lineRule="exact"/>
              <w:jc w:val="center"/>
              <w:rPr>
                <w:rFonts w:hint="eastAsia" w:eastAsiaTheme="minorEastAsia"/>
                <w:kern w:val="0"/>
                <w:sz w:val="18"/>
                <w:szCs w:val="18"/>
                <w:lang w:val="en-US" w:eastAsia="zh-CN"/>
              </w:rPr>
            </w:pPr>
            <w:r>
              <w:rPr>
                <w:rFonts w:hint="eastAsia" w:eastAsiaTheme="minorEastAsia"/>
                <w:kern w:val="0"/>
                <w:sz w:val="18"/>
                <w:szCs w:val="18"/>
                <w:lang w:val="en-US" w:eastAsia="zh-CN"/>
              </w:rPr>
              <w:t>3/秋</w:t>
            </w:r>
          </w:p>
        </w:tc>
        <w:tc>
          <w:tcPr>
            <w:tcW w:w="567" w:type="dxa"/>
            <w:vAlign w:val="center"/>
          </w:tcPr>
          <w:p>
            <w:pPr>
              <w:spacing w:line="220" w:lineRule="exact"/>
              <w:jc w:val="center"/>
              <w:rPr>
                <w:rFonts w:eastAsiaTheme="minorEastAsia"/>
                <w:kern w:val="0"/>
                <w:sz w:val="18"/>
                <w:szCs w:val="18"/>
              </w:rPr>
            </w:pPr>
          </w:p>
        </w:tc>
        <w:tc>
          <w:tcPr>
            <w:tcW w:w="1139" w:type="dxa"/>
            <w:vAlign w:val="center"/>
          </w:tcPr>
          <w:p>
            <w:pPr>
              <w:spacing w:line="220" w:lineRule="exact"/>
              <w:jc w:val="center"/>
              <w:rPr>
                <w:rFonts w:eastAsiaTheme="minorEastAsia"/>
                <w:kern w:val="0"/>
                <w:sz w:val="18"/>
                <w:szCs w:val="18"/>
              </w:rPr>
            </w:pPr>
            <w:r>
              <w:rPr>
                <w:rFonts w:eastAsiaTheme="minorEastAsia"/>
                <w:kern w:val="0"/>
                <w:sz w:val="18"/>
                <w:szCs w:val="18"/>
              </w:rPr>
              <w:t>BIO206</w:t>
            </w:r>
            <w:r>
              <w:rPr>
                <w:rFonts w:hint="eastAsia" w:eastAsiaTheme="minorEastAsia"/>
                <w:kern w:val="0"/>
                <w:sz w:val="18"/>
                <w:szCs w:val="18"/>
              </w:rPr>
              <w:t>-15</w:t>
            </w:r>
          </w:p>
        </w:tc>
        <w:tc>
          <w:tcPr>
            <w:tcW w:w="708" w:type="dxa"/>
            <w:vAlign w:val="center"/>
          </w:tcPr>
          <w:p>
            <w:pPr>
              <w:spacing w:line="220" w:lineRule="exact"/>
              <w:jc w:val="center"/>
              <w:rPr>
                <w:rFonts w:hint="eastAsia" w:eastAsiaTheme="minorEastAsia"/>
                <w:kern w:val="0"/>
                <w:sz w:val="18"/>
                <w:szCs w:val="18"/>
                <w:lang w:eastAsia="zh-CN"/>
              </w:rPr>
            </w:pPr>
            <w:r>
              <w:rPr>
                <w:rFonts w:hint="eastAsia" w:eastAsiaTheme="minorEastAsia"/>
                <w:kern w:val="0"/>
                <w:sz w:val="18"/>
                <w:szCs w:val="18"/>
                <w:lang w:eastAsia="zh-CN"/>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51" w:type="dxa"/>
            <w:vAlign w:val="center"/>
          </w:tcPr>
          <w:p>
            <w:pPr>
              <w:spacing w:line="220" w:lineRule="exact"/>
              <w:jc w:val="center"/>
              <w:rPr>
                <w:rFonts w:hint="eastAsia" w:eastAsiaTheme="minorEastAsia"/>
                <w:color w:val="FF0000"/>
                <w:kern w:val="0"/>
                <w:sz w:val="18"/>
                <w:szCs w:val="18"/>
                <w:lang w:eastAsia="zh-CN"/>
              </w:rPr>
            </w:pPr>
            <w:r>
              <w:rPr>
                <w:rFonts w:hint="eastAsia" w:eastAsiaTheme="minorEastAsia"/>
                <w:color w:val="FF0000"/>
                <w:kern w:val="0"/>
                <w:sz w:val="18"/>
                <w:szCs w:val="18"/>
                <w:lang w:eastAsia="zh-CN"/>
              </w:rPr>
              <w:t>EE429</w:t>
            </w:r>
          </w:p>
        </w:tc>
        <w:tc>
          <w:tcPr>
            <w:tcW w:w="2830" w:type="dxa"/>
            <w:vAlign w:val="center"/>
          </w:tcPr>
          <w:p>
            <w:pPr>
              <w:spacing w:line="220" w:lineRule="exact"/>
              <w:jc w:val="center"/>
              <w:rPr>
                <w:rFonts w:hint="eastAsia" w:eastAsiaTheme="minorEastAsia"/>
                <w:color w:val="FF0000"/>
                <w:kern w:val="0"/>
                <w:sz w:val="18"/>
                <w:szCs w:val="18"/>
                <w:lang w:eastAsia="zh-CN"/>
              </w:rPr>
            </w:pPr>
            <w:r>
              <w:rPr>
                <w:rFonts w:hint="eastAsia" w:eastAsiaTheme="minorEastAsia"/>
                <w:color w:val="FF0000"/>
                <w:kern w:val="0"/>
                <w:sz w:val="18"/>
                <w:szCs w:val="18"/>
                <w:lang w:eastAsia="zh-CN"/>
              </w:rPr>
              <w:t>图像与视频处理  Image and Video Processing</w:t>
            </w:r>
          </w:p>
        </w:tc>
        <w:tc>
          <w:tcPr>
            <w:tcW w:w="426" w:type="dxa"/>
            <w:vAlign w:val="center"/>
          </w:tcPr>
          <w:p>
            <w:pPr>
              <w:spacing w:line="220" w:lineRule="exact"/>
              <w:jc w:val="center"/>
              <w:rPr>
                <w:rFonts w:hint="eastAsia" w:eastAsiaTheme="minorEastAsia"/>
                <w:color w:val="FF0000"/>
                <w:kern w:val="0"/>
                <w:sz w:val="18"/>
                <w:szCs w:val="18"/>
                <w:lang w:val="en-US" w:eastAsia="zh-CN"/>
              </w:rPr>
            </w:pPr>
            <w:r>
              <w:rPr>
                <w:rFonts w:hint="eastAsia" w:eastAsiaTheme="minorEastAsia"/>
                <w:color w:val="FF0000"/>
                <w:kern w:val="0"/>
                <w:sz w:val="18"/>
                <w:szCs w:val="18"/>
                <w:lang w:val="en-US" w:eastAsia="zh-CN"/>
              </w:rPr>
              <w:t>3</w:t>
            </w:r>
          </w:p>
        </w:tc>
        <w:tc>
          <w:tcPr>
            <w:tcW w:w="425" w:type="dxa"/>
            <w:vAlign w:val="center"/>
          </w:tcPr>
          <w:p>
            <w:pPr>
              <w:spacing w:line="220" w:lineRule="exact"/>
              <w:jc w:val="center"/>
              <w:rPr>
                <w:rFonts w:hint="eastAsia" w:eastAsiaTheme="minorEastAsia"/>
                <w:color w:val="FF0000"/>
                <w:kern w:val="0"/>
                <w:sz w:val="18"/>
                <w:szCs w:val="18"/>
                <w:lang w:val="en-US" w:eastAsia="zh-CN"/>
              </w:rPr>
            </w:pPr>
            <w:r>
              <w:rPr>
                <w:rFonts w:hint="eastAsia" w:eastAsiaTheme="minorEastAsia"/>
                <w:color w:val="FF0000"/>
                <w:kern w:val="0"/>
                <w:sz w:val="18"/>
                <w:szCs w:val="18"/>
                <w:lang w:val="en-US" w:eastAsia="zh-CN"/>
              </w:rPr>
              <w:t>1</w:t>
            </w:r>
          </w:p>
        </w:tc>
        <w:tc>
          <w:tcPr>
            <w:tcW w:w="572" w:type="dxa"/>
            <w:vAlign w:val="center"/>
          </w:tcPr>
          <w:p>
            <w:pPr>
              <w:spacing w:line="220" w:lineRule="exact"/>
              <w:jc w:val="center"/>
              <w:rPr>
                <w:rFonts w:hint="eastAsia" w:eastAsiaTheme="minorEastAsia"/>
                <w:color w:val="FF0000"/>
                <w:kern w:val="0"/>
                <w:sz w:val="18"/>
                <w:szCs w:val="18"/>
                <w:lang w:val="en-US" w:eastAsia="zh-CN"/>
              </w:rPr>
            </w:pPr>
            <w:r>
              <w:rPr>
                <w:rFonts w:hint="eastAsia" w:eastAsiaTheme="minorEastAsia"/>
                <w:color w:val="FF0000"/>
                <w:kern w:val="0"/>
                <w:sz w:val="18"/>
                <w:szCs w:val="18"/>
                <w:lang w:val="en-US" w:eastAsia="zh-CN"/>
              </w:rPr>
              <w:t>4</w:t>
            </w:r>
          </w:p>
        </w:tc>
        <w:tc>
          <w:tcPr>
            <w:tcW w:w="562" w:type="dxa"/>
            <w:vAlign w:val="center"/>
          </w:tcPr>
          <w:p>
            <w:pPr>
              <w:spacing w:line="220" w:lineRule="exact"/>
              <w:jc w:val="center"/>
              <w:rPr>
                <w:rFonts w:hint="eastAsia" w:eastAsiaTheme="minorEastAsia"/>
                <w:color w:val="FF0000"/>
                <w:kern w:val="0"/>
                <w:sz w:val="18"/>
                <w:szCs w:val="18"/>
                <w:lang w:val="en-US" w:eastAsia="zh-CN"/>
              </w:rPr>
            </w:pPr>
            <w:r>
              <w:rPr>
                <w:rFonts w:hint="eastAsia" w:eastAsiaTheme="minorEastAsia"/>
                <w:color w:val="FF0000"/>
                <w:kern w:val="0"/>
                <w:sz w:val="18"/>
                <w:szCs w:val="18"/>
                <w:lang w:val="en-US" w:eastAsia="zh-CN"/>
              </w:rPr>
              <w:t>秋</w:t>
            </w:r>
          </w:p>
        </w:tc>
        <w:tc>
          <w:tcPr>
            <w:tcW w:w="709" w:type="dxa"/>
            <w:vAlign w:val="center"/>
          </w:tcPr>
          <w:p>
            <w:pPr>
              <w:spacing w:line="220" w:lineRule="exact"/>
              <w:jc w:val="center"/>
              <w:rPr>
                <w:rFonts w:hint="eastAsia" w:eastAsiaTheme="minorEastAsia"/>
                <w:color w:val="FF0000"/>
                <w:kern w:val="0"/>
                <w:sz w:val="18"/>
                <w:szCs w:val="18"/>
                <w:lang w:val="en-US" w:eastAsia="zh-CN"/>
              </w:rPr>
            </w:pPr>
            <w:r>
              <w:rPr>
                <w:rFonts w:hint="eastAsia" w:eastAsiaTheme="minorEastAsia"/>
                <w:color w:val="FF0000"/>
                <w:kern w:val="0"/>
                <w:sz w:val="18"/>
                <w:szCs w:val="18"/>
                <w:lang w:val="en-US" w:eastAsia="zh-CN"/>
              </w:rPr>
              <w:t>4/秋</w:t>
            </w:r>
          </w:p>
        </w:tc>
        <w:tc>
          <w:tcPr>
            <w:tcW w:w="567" w:type="dxa"/>
            <w:vAlign w:val="center"/>
          </w:tcPr>
          <w:p>
            <w:pPr>
              <w:spacing w:line="220" w:lineRule="exact"/>
              <w:jc w:val="center"/>
              <w:rPr>
                <w:rFonts w:hint="eastAsia" w:eastAsiaTheme="minorEastAsia"/>
                <w:color w:val="FF0000"/>
                <w:kern w:val="0"/>
                <w:sz w:val="18"/>
                <w:szCs w:val="18"/>
                <w:lang w:eastAsia="zh-CN"/>
              </w:rPr>
            </w:pPr>
          </w:p>
        </w:tc>
        <w:tc>
          <w:tcPr>
            <w:tcW w:w="1139" w:type="dxa"/>
            <w:vAlign w:val="center"/>
          </w:tcPr>
          <w:p>
            <w:pPr>
              <w:spacing w:line="220" w:lineRule="exact"/>
              <w:jc w:val="center"/>
              <w:rPr>
                <w:rFonts w:hint="eastAsia" w:eastAsiaTheme="minorEastAsia"/>
                <w:color w:val="FF0000"/>
                <w:kern w:val="0"/>
                <w:sz w:val="18"/>
                <w:szCs w:val="18"/>
                <w:lang w:val="en-US" w:eastAsia="zh-CN"/>
              </w:rPr>
            </w:pPr>
            <w:r>
              <w:rPr>
                <w:rFonts w:hint="eastAsia" w:eastAsiaTheme="minorEastAsia"/>
                <w:color w:val="FF0000"/>
                <w:kern w:val="0"/>
                <w:sz w:val="18"/>
                <w:szCs w:val="18"/>
              </w:rPr>
              <w:t>EE205</w:t>
            </w:r>
            <w:r>
              <w:rPr>
                <w:rFonts w:hint="eastAsia" w:eastAsiaTheme="minorEastAsia"/>
                <w:color w:val="FF0000"/>
                <w:kern w:val="0"/>
                <w:sz w:val="18"/>
                <w:szCs w:val="18"/>
                <w:lang w:val="en-US" w:eastAsia="zh-CN"/>
              </w:rPr>
              <w:t>；</w:t>
            </w:r>
          </w:p>
          <w:p>
            <w:pPr>
              <w:spacing w:line="220" w:lineRule="exact"/>
              <w:jc w:val="center"/>
              <w:rPr>
                <w:rFonts w:hint="eastAsia" w:eastAsiaTheme="minorEastAsia"/>
                <w:color w:val="FF0000"/>
                <w:kern w:val="0"/>
                <w:sz w:val="18"/>
                <w:szCs w:val="18"/>
                <w:lang w:eastAsia="zh-CN"/>
              </w:rPr>
            </w:pPr>
            <w:r>
              <w:rPr>
                <w:rFonts w:hint="eastAsia" w:eastAsiaTheme="minorEastAsia"/>
                <w:color w:val="FF0000"/>
                <w:kern w:val="0"/>
                <w:sz w:val="18"/>
                <w:szCs w:val="18"/>
              </w:rPr>
              <w:t>MA103A</w:t>
            </w:r>
            <w:r>
              <w:rPr>
                <w:rFonts w:hint="eastAsia" w:eastAsiaTheme="minorEastAsia"/>
                <w:color w:val="FF0000"/>
                <w:kern w:val="0"/>
                <w:sz w:val="18"/>
                <w:szCs w:val="18"/>
                <w:lang w:val="en-US" w:eastAsia="zh-CN"/>
              </w:rPr>
              <w:t>；</w:t>
            </w:r>
            <w:r>
              <w:rPr>
                <w:rFonts w:hint="eastAsia" w:eastAsiaTheme="minorEastAsia"/>
                <w:color w:val="FF0000"/>
                <w:kern w:val="0"/>
                <w:sz w:val="18"/>
                <w:szCs w:val="18"/>
              </w:rPr>
              <w:t>MA212</w:t>
            </w:r>
          </w:p>
        </w:tc>
        <w:tc>
          <w:tcPr>
            <w:tcW w:w="708" w:type="dxa"/>
            <w:vAlign w:val="center"/>
          </w:tcPr>
          <w:p>
            <w:pPr>
              <w:spacing w:line="220" w:lineRule="exact"/>
              <w:jc w:val="center"/>
              <w:rPr>
                <w:rFonts w:hint="eastAsia" w:eastAsiaTheme="minorEastAsia"/>
                <w:color w:val="FF0000"/>
                <w:kern w:val="0"/>
                <w:sz w:val="18"/>
                <w:szCs w:val="18"/>
                <w:lang w:eastAsia="zh-CN"/>
              </w:rPr>
            </w:pPr>
            <w:r>
              <w:rPr>
                <w:rFonts w:hint="eastAsia" w:eastAsiaTheme="minorEastAsia"/>
                <w:color w:val="FF0000"/>
                <w:kern w:val="0"/>
                <w:sz w:val="18"/>
                <w:szCs w:val="18"/>
                <w:lang w:eastAsia="zh-CN"/>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51" w:type="dxa"/>
            <w:vAlign w:val="center"/>
          </w:tcPr>
          <w:p>
            <w:pPr>
              <w:spacing w:line="220" w:lineRule="exact"/>
              <w:jc w:val="center"/>
              <w:rPr>
                <w:rFonts w:hint="eastAsia" w:eastAsiaTheme="minorEastAsia"/>
                <w:color w:val="FF0000"/>
                <w:kern w:val="0"/>
                <w:sz w:val="18"/>
                <w:szCs w:val="18"/>
                <w:lang w:eastAsia="zh-CN"/>
              </w:rPr>
            </w:pPr>
            <w:r>
              <w:rPr>
                <w:rFonts w:hint="eastAsia" w:eastAsiaTheme="minorEastAsia"/>
                <w:color w:val="FF0000"/>
                <w:kern w:val="0"/>
                <w:sz w:val="18"/>
                <w:szCs w:val="18"/>
                <w:lang w:eastAsia="zh-CN"/>
              </w:rPr>
              <w:t>EE4</w:t>
            </w:r>
            <w:r>
              <w:rPr>
                <w:rFonts w:hint="eastAsia" w:eastAsiaTheme="minorEastAsia"/>
                <w:color w:val="FF0000"/>
                <w:kern w:val="0"/>
                <w:sz w:val="18"/>
                <w:szCs w:val="18"/>
                <w:lang w:val="en-US" w:eastAsia="zh-CN"/>
              </w:rPr>
              <w:t>31</w:t>
            </w:r>
          </w:p>
        </w:tc>
        <w:tc>
          <w:tcPr>
            <w:tcW w:w="2830" w:type="dxa"/>
            <w:vAlign w:val="center"/>
          </w:tcPr>
          <w:p>
            <w:pPr>
              <w:spacing w:line="220" w:lineRule="exact"/>
              <w:jc w:val="center"/>
              <w:rPr>
                <w:rFonts w:hint="eastAsia" w:eastAsiaTheme="minorEastAsia"/>
                <w:color w:val="FF0000"/>
                <w:kern w:val="0"/>
                <w:sz w:val="18"/>
                <w:szCs w:val="18"/>
                <w:lang w:eastAsia="zh-CN"/>
              </w:rPr>
            </w:pPr>
            <w:r>
              <w:rPr>
                <w:rFonts w:hint="eastAsia" w:eastAsiaTheme="minorEastAsia"/>
                <w:color w:val="FF0000"/>
                <w:kern w:val="0"/>
                <w:sz w:val="18"/>
                <w:szCs w:val="18"/>
                <w:lang w:eastAsia="zh-CN"/>
              </w:rPr>
              <w:t>BioMEMS and Lab-on-a-Chip</w:t>
            </w:r>
          </w:p>
        </w:tc>
        <w:tc>
          <w:tcPr>
            <w:tcW w:w="426" w:type="dxa"/>
            <w:vAlign w:val="center"/>
          </w:tcPr>
          <w:p>
            <w:pPr>
              <w:spacing w:line="220" w:lineRule="exact"/>
              <w:jc w:val="center"/>
              <w:rPr>
                <w:rFonts w:hint="eastAsia" w:eastAsiaTheme="minorEastAsia"/>
                <w:color w:val="FF0000"/>
                <w:kern w:val="0"/>
                <w:sz w:val="18"/>
                <w:szCs w:val="18"/>
                <w:lang w:val="en-US" w:eastAsia="zh-CN"/>
              </w:rPr>
            </w:pPr>
            <w:r>
              <w:rPr>
                <w:rFonts w:hint="eastAsia" w:eastAsiaTheme="minorEastAsia"/>
                <w:color w:val="FF0000"/>
                <w:kern w:val="0"/>
                <w:sz w:val="18"/>
                <w:szCs w:val="18"/>
                <w:lang w:val="en-US" w:eastAsia="zh-CN"/>
              </w:rPr>
              <w:t>3</w:t>
            </w:r>
          </w:p>
        </w:tc>
        <w:tc>
          <w:tcPr>
            <w:tcW w:w="425" w:type="dxa"/>
            <w:vAlign w:val="center"/>
          </w:tcPr>
          <w:p>
            <w:pPr>
              <w:spacing w:line="220" w:lineRule="exact"/>
              <w:jc w:val="center"/>
              <w:rPr>
                <w:rFonts w:hint="eastAsia" w:eastAsiaTheme="minorEastAsia"/>
                <w:color w:val="FF0000"/>
                <w:kern w:val="0"/>
                <w:sz w:val="18"/>
                <w:szCs w:val="18"/>
                <w:lang w:val="en-US" w:eastAsia="zh-CN"/>
              </w:rPr>
            </w:pPr>
          </w:p>
        </w:tc>
        <w:tc>
          <w:tcPr>
            <w:tcW w:w="572" w:type="dxa"/>
            <w:vAlign w:val="center"/>
          </w:tcPr>
          <w:p>
            <w:pPr>
              <w:spacing w:line="220" w:lineRule="exact"/>
              <w:jc w:val="center"/>
              <w:rPr>
                <w:rFonts w:hint="eastAsia" w:eastAsiaTheme="minorEastAsia"/>
                <w:color w:val="FF0000"/>
                <w:kern w:val="0"/>
                <w:sz w:val="18"/>
                <w:szCs w:val="18"/>
                <w:lang w:val="en-US" w:eastAsia="zh-CN"/>
              </w:rPr>
            </w:pPr>
            <w:r>
              <w:rPr>
                <w:rFonts w:hint="eastAsia" w:eastAsiaTheme="minorEastAsia"/>
                <w:color w:val="FF0000"/>
                <w:kern w:val="0"/>
                <w:sz w:val="18"/>
                <w:szCs w:val="18"/>
                <w:lang w:val="en-US" w:eastAsia="zh-CN"/>
              </w:rPr>
              <w:t>3</w:t>
            </w:r>
          </w:p>
        </w:tc>
        <w:tc>
          <w:tcPr>
            <w:tcW w:w="562" w:type="dxa"/>
            <w:vAlign w:val="center"/>
          </w:tcPr>
          <w:p>
            <w:pPr>
              <w:spacing w:line="220" w:lineRule="exact"/>
              <w:jc w:val="center"/>
              <w:rPr>
                <w:rFonts w:hint="eastAsia" w:eastAsiaTheme="minorEastAsia"/>
                <w:color w:val="FF0000"/>
                <w:kern w:val="0"/>
                <w:sz w:val="18"/>
                <w:szCs w:val="18"/>
                <w:lang w:val="en-US" w:eastAsia="zh-CN"/>
              </w:rPr>
            </w:pPr>
            <w:r>
              <w:rPr>
                <w:rFonts w:hint="eastAsia" w:eastAsiaTheme="minorEastAsia"/>
                <w:color w:val="FF0000"/>
                <w:kern w:val="0"/>
                <w:sz w:val="18"/>
                <w:szCs w:val="18"/>
                <w:lang w:val="en-US" w:eastAsia="zh-CN"/>
              </w:rPr>
              <w:t>秋</w:t>
            </w:r>
          </w:p>
        </w:tc>
        <w:tc>
          <w:tcPr>
            <w:tcW w:w="709" w:type="dxa"/>
            <w:vAlign w:val="center"/>
          </w:tcPr>
          <w:p>
            <w:pPr>
              <w:spacing w:line="220" w:lineRule="exact"/>
              <w:jc w:val="center"/>
              <w:rPr>
                <w:rFonts w:hint="eastAsia" w:eastAsiaTheme="minorEastAsia"/>
                <w:color w:val="FF0000"/>
                <w:kern w:val="0"/>
                <w:sz w:val="18"/>
                <w:szCs w:val="18"/>
                <w:lang w:val="en-US" w:eastAsia="zh-CN"/>
              </w:rPr>
            </w:pPr>
            <w:r>
              <w:rPr>
                <w:rFonts w:hint="eastAsia" w:eastAsiaTheme="minorEastAsia"/>
                <w:color w:val="FF0000"/>
                <w:kern w:val="0"/>
                <w:sz w:val="18"/>
                <w:szCs w:val="18"/>
                <w:lang w:val="en-US" w:eastAsia="zh-CN"/>
              </w:rPr>
              <w:t>4/秋</w:t>
            </w:r>
          </w:p>
        </w:tc>
        <w:tc>
          <w:tcPr>
            <w:tcW w:w="567" w:type="dxa"/>
            <w:vAlign w:val="center"/>
          </w:tcPr>
          <w:p>
            <w:pPr>
              <w:spacing w:line="220" w:lineRule="exact"/>
              <w:jc w:val="center"/>
              <w:rPr>
                <w:rFonts w:hint="eastAsia" w:eastAsiaTheme="minorEastAsia"/>
                <w:color w:val="FF0000"/>
                <w:kern w:val="0"/>
                <w:sz w:val="18"/>
                <w:szCs w:val="18"/>
                <w:lang w:eastAsia="zh-CN"/>
              </w:rPr>
            </w:pPr>
          </w:p>
        </w:tc>
        <w:tc>
          <w:tcPr>
            <w:tcW w:w="1139" w:type="dxa"/>
            <w:vAlign w:val="center"/>
          </w:tcPr>
          <w:p>
            <w:pPr>
              <w:spacing w:line="220" w:lineRule="exact"/>
              <w:jc w:val="center"/>
              <w:rPr>
                <w:rFonts w:hint="eastAsia" w:eastAsiaTheme="minorEastAsia"/>
                <w:color w:val="FF0000"/>
                <w:kern w:val="0"/>
                <w:sz w:val="18"/>
                <w:szCs w:val="18"/>
                <w:lang w:eastAsia="zh-CN"/>
              </w:rPr>
            </w:pPr>
          </w:p>
        </w:tc>
        <w:tc>
          <w:tcPr>
            <w:tcW w:w="708" w:type="dxa"/>
            <w:vAlign w:val="center"/>
          </w:tcPr>
          <w:p>
            <w:pPr>
              <w:spacing w:line="220" w:lineRule="exact"/>
              <w:jc w:val="center"/>
              <w:rPr>
                <w:rFonts w:hint="eastAsia" w:eastAsiaTheme="minorEastAsia"/>
                <w:color w:val="FF0000"/>
                <w:kern w:val="0"/>
                <w:sz w:val="18"/>
                <w:szCs w:val="18"/>
                <w:lang w:eastAsia="zh-CN"/>
              </w:rPr>
            </w:pPr>
            <w:r>
              <w:rPr>
                <w:rFonts w:hint="eastAsia" w:eastAsiaTheme="minorEastAsia"/>
                <w:color w:val="FF0000"/>
                <w:kern w:val="0"/>
                <w:sz w:val="18"/>
                <w:szCs w:val="18"/>
                <w:lang w:eastAsia="zh-CN"/>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681" w:type="dxa"/>
            <w:gridSpan w:val="2"/>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合计</w:t>
            </w:r>
          </w:p>
        </w:tc>
        <w:tc>
          <w:tcPr>
            <w:tcW w:w="426" w:type="dxa"/>
            <w:vAlign w:val="center"/>
          </w:tcPr>
          <w:p>
            <w:pPr>
              <w:jc w:val="center"/>
              <w:rPr>
                <w:rFonts w:hint="eastAsia" w:asciiTheme="minorEastAsia" w:hAnsiTheme="minorEastAsia" w:eastAsiaTheme="minorEastAsia" w:cstheme="minorHAnsi"/>
                <w:b/>
                <w:kern w:val="0"/>
                <w:sz w:val="18"/>
                <w:szCs w:val="18"/>
                <w:lang w:eastAsia="zh-CN"/>
              </w:rPr>
            </w:pPr>
            <w:r>
              <w:rPr>
                <w:rFonts w:hint="eastAsia" w:asciiTheme="minorEastAsia" w:hAnsiTheme="minorEastAsia" w:eastAsiaTheme="minorEastAsia" w:cstheme="minorHAnsi"/>
                <w:b/>
                <w:kern w:val="0"/>
                <w:sz w:val="18"/>
                <w:szCs w:val="18"/>
                <w:lang w:val="en-US" w:eastAsia="zh-CN"/>
              </w:rPr>
              <w:t>114</w:t>
            </w:r>
          </w:p>
        </w:tc>
        <w:tc>
          <w:tcPr>
            <w:tcW w:w="425" w:type="dxa"/>
            <w:vAlign w:val="center"/>
          </w:tcPr>
          <w:p>
            <w:pPr>
              <w:jc w:val="center"/>
              <w:rPr>
                <w:rFonts w:hint="eastAsia" w:asciiTheme="minorEastAsia" w:hAnsiTheme="minorEastAsia" w:eastAsiaTheme="minorEastAsia" w:cstheme="minorHAnsi"/>
                <w:b/>
                <w:kern w:val="0"/>
                <w:sz w:val="18"/>
                <w:szCs w:val="18"/>
                <w:lang w:eastAsia="zh-CN"/>
              </w:rPr>
            </w:pPr>
            <w:r>
              <w:rPr>
                <w:rFonts w:hint="eastAsia" w:asciiTheme="minorEastAsia" w:hAnsiTheme="minorEastAsia" w:eastAsiaTheme="minorEastAsia" w:cstheme="minorHAnsi"/>
                <w:b/>
                <w:kern w:val="0"/>
                <w:sz w:val="18"/>
                <w:szCs w:val="18"/>
                <w:lang w:val="en-US" w:eastAsia="zh-CN"/>
              </w:rPr>
              <w:t>31</w:t>
            </w:r>
          </w:p>
        </w:tc>
        <w:tc>
          <w:tcPr>
            <w:tcW w:w="572" w:type="dxa"/>
            <w:vAlign w:val="center"/>
          </w:tcPr>
          <w:p>
            <w:pPr>
              <w:jc w:val="center"/>
              <w:rPr>
                <w:rFonts w:hint="eastAsia" w:asciiTheme="minorEastAsia" w:hAnsiTheme="minorEastAsia" w:eastAsiaTheme="minorEastAsia" w:cstheme="minorHAnsi"/>
                <w:b/>
                <w:kern w:val="0"/>
                <w:sz w:val="18"/>
                <w:szCs w:val="18"/>
                <w:lang w:eastAsia="zh-CN"/>
              </w:rPr>
            </w:pPr>
            <w:r>
              <w:rPr>
                <w:rFonts w:hint="eastAsia" w:asciiTheme="minorEastAsia" w:hAnsiTheme="minorEastAsia" w:eastAsiaTheme="minorEastAsia" w:cstheme="minorHAnsi"/>
                <w:b/>
                <w:kern w:val="0"/>
                <w:sz w:val="18"/>
                <w:szCs w:val="18"/>
                <w:lang w:val="en-US" w:eastAsia="zh-CN"/>
              </w:rPr>
              <w:t>142</w:t>
            </w:r>
          </w:p>
        </w:tc>
        <w:tc>
          <w:tcPr>
            <w:tcW w:w="562" w:type="dxa"/>
            <w:vAlign w:val="center"/>
          </w:tcPr>
          <w:p>
            <w:pPr>
              <w:spacing w:line="360" w:lineRule="auto"/>
              <w:jc w:val="center"/>
              <w:rPr>
                <w:rFonts w:asciiTheme="minorEastAsia" w:hAnsiTheme="minorEastAsia" w:eastAsiaTheme="minorEastAsia"/>
                <w:kern w:val="0"/>
                <w:sz w:val="18"/>
                <w:szCs w:val="18"/>
              </w:rPr>
            </w:pPr>
          </w:p>
        </w:tc>
        <w:tc>
          <w:tcPr>
            <w:tcW w:w="709" w:type="dxa"/>
            <w:vAlign w:val="center"/>
          </w:tcPr>
          <w:p>
            <w:pPr>
              <w:spacing w:line="360" w:lineRule="auto"/>
              <w:jc w:val="center"/>
              <w:rPr>
                <w:rFonts w:asciiTheme="minorEastAsia" w:hAnsiTheme="minorEastAsia" w:eastAsiaTheme="minorEastAsia"/>
                <w:kern w:val="0"/>
                <w:sz w:val="18"/>
                <w:szCs w:val="18"/>
              </w:rPr>
            </w:pPr>
          </w:p>
        </w:tc>
        <w:tc>
          <w:tcPr>
            <w:tcW w:w="567" w:type="dxa"/>
            <w:vAlign w:val="center"/>
          </w:tcPr>
          <w:p>
            <w:pPr>
              <w:spacing w:line="360" w:lineRule="auto"/>
              <w:jc w:val="center"/>
              <w:rPr>
                <w:rFonts w:asciiTheme="minorEastAsia" w:hAnsiTheme="minorEastAsia" w:eastAsiaTheme="minorEastAsia"/>
                <w:kern w:val="0"/>
                <w:sz w:val="18"/>
                <w:szCs w:val="18"/>
              </w:rPr>
            </w:pPr>
          </w:p>
        </w:tc>
        <w:tc>
          <w:tcPr>
            <w:tcW w:w="1139" w:type="dxa"/>
            <w:vAlign w:val="center"/>
          </w:tcPr>
          <w:p>
            <w:pPr>
              <w:spacing w:line="360" w:lineRule="auto"/>
              <w:jc w:val="center"/>
              <w:rPr>
                <w:rFonts w:asciiTheme="minorEastAsia" w:hAnsiTheme="minorEastAsia" w:eastAsiaTheme="minorEastAsia"/>
                <w:kern w:val="0"/>
                <w:sz w:val="18"/>
                <w:szCs w:val="18"/>
              </w:rPr>
            </w:pPr>
          </w:p>
        </w:tc>
        <w:tc>
          <w:tcPr>
            <w:tcW w:w="708" w:type="dxa"/>
            <w:vAlign w:val="center"/>
          </w:tcPr>
          <w:p>
            <w:pPr>
              <w:spacing w:line="360" w:lineRule="auto"/>
              <w:jc w:val="center"/>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8789" w:type="dxa"/>
            <w:gridSpan w:val="10"/>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18"/>
                <w:szCs w:val="18"/>
              </w:rPr>
              <w:t>注：以上课程每生至少选修2</w:t>
            </w:r>
            <w:r>
              <w:rPr>
                <w:rFonts w:hint="eastAsia" w:asciiTheme="minorEastAsia" w:hAnsiTheme="minorEastAsia" w:eastAsiaTheme="minorEastAsia"/>
                <w:kern w:val="0"/>
                <w:sz w:val="18"/>
                <w:szCs w:val="18"/>
                <w:lang w:val="en-US" w:eastAsia="zh-CN"/>
              </w:rPr>
              <w:t>7</w:t>
            </w:r>
            <w:r>
              <w:rPr>
                <w:rFonts w:hint="eastAsia" w:asciiTheme="minorEastAsia" w:hAnsiTheme="minorEastAsia" w:eastAsiaTheme="minorEastAsia"/>
                <w:kern w:val="0"/>
                <w:sz w:val="18"/>
                <w:szCs w:val="18"/>
              </w:rPr>
              <w:t>学分。</w:t>
            </w:r>
          </w:p>
        </w:tc>
      </w:tr>
    </w:tbl>
    <w:p>
      <w:pPr>
        <w:spacing w:before="120" w:beforeLines="50" w:line="480" w:lineRule="exact"/>
        <w:rPr>
          <w:rFonts w:eastAsia="宋体"/>
          <w:b/>
          <w:bCs/>
          <w:sz w:val="28"/>
          <w:szCs w:val="28"/>
        </w:rPr>
      </w:pPr>
    </w:p>
    <w:p>
      <w:pPr>
        <w:spacing w:before="120" w:beforeLines="50" w:line="480" w:lineRule="exact"/>
        <w:jc w:val="center"/>
        <w:rPr>
          <w:rFonts w:eastAsia="宋体"/>
          <w:b/>
          <w:bCs/>
          <w:sz w:val="28"/>
          <w:szCs w:val="28"/>
        </w:rPr>
      </w:pPr>
      <w:r>
        <w:rPr>
          <w:rFonts w:eastAsia="宋体"/>
          <w:b/>
          <w:bCs/>
          <w:sz w:val="28"/>
          <w:szCs w:val="28"/>
        </w:rPr>
        <w:t>表3</w:t>
      </w:r>
      <w:r>
        <w:rPr>
          <w:rFonts w:hint="eastAsia" w:eastAsia="宋体"/>
          <w:b/>
          <w:bCs/>
          <w:sz w:val="28"/>
          <w:szCs w:val="28"/>
        </w:rPr>
        <w:t xml:space="preserve"> </w:t>
      </w:r>
      <w:r>
        <w:rPr>
          <w:rFonts w:eastAsia="宋体"/>
          <w:b/>
          <w:bCs/>
          <w:sz w:val="28"/>
          <w:szCs w:val="28"/>
        </w:rPr>
        <w:t>实践性教学环节安排表</w:t>
      </w:r>
    </w:p>
    <w:p>
      <w:pPr>
        <w:spacing w:before="120" w:beforeLines="50" w:line="480" w:lineRule="exact"/>
        <w:rPr>
          <w:szCs w:val="24"/>
        </w:rPr>
      </w:pPr>
      <w:r>
        <w:rPr>
          <w:rFonts w:hint="eastAsia" w:eastAsia="宋体"/>
          <w:b/>
          <w:sz w:val="24"/>
          <w:szCs w:val="24"/>
        </w:rPr>
        <w:t>生物医学工程</w:t>
      </w:r>
      <w:r>
        <w:rPr>
          <w:rFonts w:eastAsia="宋体"/>
          <w:b/>
          <w:sz w:val="24"/>
          <w:szCs w:val="24"/>
        </w:rPr>
        <w:t>专业</w:t>
      </w:r>
      <w:r>
        <w:rPr>
          <w:rFonts w:hint="eastAsia" w:eastAsia="宋体"/>
          <w:b/>
          <w:sz w:val="24"/>
          <w:szCs w:val="24"/>
        </w:rPr>
        <w:t xml:space="preserve"> </w:t>
      </w:r>
    </w:p>
    <w:tbl>
      <w:tblPr>
        <w:tblStyle w:val="21"/>
        <w:tblW w:w="8643"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35"/>
        <w:gridCol w:w="425"/>
        <w:gridCol w:w="426"/>
        <w:gridCol w:w="567"/>
        <w:gridCol w:w="567"/>
        <w:gridCol w:w="562"/>
        <w:gridCol w:w="572"/>
        <w:gridCol w:w="850"/>
        <w:gridCol w:w="8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993"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课程</w:t>
            </w:r>
          </w:p>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编号</w:t>
            </w:r>
          </w:p>
        </w:tc>
        <w:tc>
          <w:tcPr>
            <w:tcW w:w="2835"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课程名称</w:t>
            </w:r>
          </w:p>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(中英文)</w:t>
            </w:r>
          </w:p>
        </w:tc>
        <w:tc>
          <w:tcPr>
            <w:tcW w:w="425"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学分</w:t>
            </w:r>
          </w:p>
        </w:tc>
        <w:tc>
          <w:tcPr>
            <w:tcW w:w="426"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其中实验学分</w:t>
            </w:r>
          </w:p>
        </w:tc>
        <w:tc>
          <w:tcPr>
            <w:tcW w:w="567"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周学时</w:t>
            </w:r>
          </w:p>
        </w:tc>
        <w:tc>
          <w:tcPr>
            <w:tcW w:w="567"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开课学期（秋/春/夏）</w:t>
            </w:r>
          </w:p>
        </w:tc>
        <w:tc>
          <w:tcPr>
            <w:tcW w:w="562"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建议修课学期</w:t>
            </w:r>
          </w:p>
        </w:tc>
        <w:tc>
          <w:tcPr>
            <w:tcW w:w="572"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授课语言</w:t>
            </w:r>
          </w:p>
        </w:tc>
        <w:tc>
          <w:tcPr>
            <w:tcW w:w="850"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先修课程</w:t>
            </w:r>
          </w:p>
        </w:tc>
        <w:tc>
          <w:tcPr>
            <w:tcW w:w="846"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开课院系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BIO313</w:t>
            </w:r>
            <w:r>
              <w:rPr>
                <w:rFonts w:hint="eastAsia" w:eastAsiaTheme="minorEastAsia"/>
                <w:color w:val="auto"/>
                <w:kern w:val="0"/>
                <w:sz w:val="18"/>
                <w:szCs w:val="18"/>
                <w:lang w:val="en-US" w:eastAsia="zh-CN"/>
              </w:rPr>
              <w:t>-15</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动物生理学实验</w:t>
            </w:r>
          </w:p>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Animal Physiology Laboratory</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秋</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3/秋</w:t>
            </w:r>
          </w:p>
        </w:tc>
        <w:tc>
          <w:tcPr>
            <w:tcW w:w="572" w:type="dxa"/>
            <w:vAlign w:val="center"/>
          </w:tcPr>
          <w:p>
            <w:pPr>
              <w:spacing w:line="220" w:lineRule="exact"/>
              <w:jc w:val="center"/>
              <w:rPr>
                <w:rFonts w:hint="eastAsia" w:eastAsiaTheme="minorEastAsia"/>
                <w:color w:val="auto"/>
                <w:kern w:val="0"/>
                <w:sz w:val="18"/>
                <w:szCs w:val="18"/>
                <w:lang w:eastAsia="zh-CN"/>
              </w:rPr>
            </w:pPr>
          </w:p>
        </w:tc>
        <w:tc>
          <w:tcPr>
            <w:tcW w:w="850"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BIO311-14</w:t>
            </w:r>
          </w:p>
        </w:tc>
        <w:tc>
          <w:tcPr>
            <w:tcW w:w="846" w:type="dxa"/>
            <w:vAlign w:val="center"/>
          </w:tcPr>
          <w:p>
            <w:pPr>
              <w:jc w:val="center"/>
              <w:rPr>
                <w:rFonts w:eastAsiaTheme="minorEastAsia"/>
                <w:kern w:val="0"/>
                <w:sz w:val="18"/>
                <w:szCs w:val="18"/>
              </w:rPr>
            </w:pPr>
            <w:r>
              <w:rPr>
                <w:rFonts w:eastAsiaTheme="minorEastAsia"/>
                <w:kern w:val="0"/>
                <w:sz w:val="18"/>
                <w:szCs w:val="18"/>
              </w:rPr>
              <w:t>生物系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BIO306</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生物信息学</w:t>
            </w:r>
          </w:p>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Bioinformatics</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6</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春</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3/春</w:t>
            </w:r>
          </w:p>
        </w:tc>
        <w:tc>
          <w:tcPr>
            <w:tcW w:w="572" w:type="dxa"/>
            <w:vAlign w:val="center"/>
          </w:tcPr>
          <w:p>
            <w:pPr>
              <w:spacing w:line="220" w:lineRule="exact"/>
              <w:jc w:val="center"/>
              <w:rPr>
                <w:rFonts w:hint="eastAsia" w:eastAsiaTheme="minorEastAsia"/>
                <w:color w:val="auto"/>
                <w:kern w:val="0"/>
                <w:sz w:val="18"/>
                <w:szCs w:val="18"/>
                <w:lang w:eastAsia="zh-CN"/>
              </w:rPr>
            </w:pPr>
          </w:p>
        </w:tc>
        <w:tc>
          <w:tcPr>
            <w:tcW w:w="850"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BIO309</w:t>
            </w:r>
          </w:p>
        </w:tc>
        <w:tc>
          <w:tcPr>
            <w:tcW w:w="846" w:type="dxa"/>
            <w:vAlign w:val="center"/>
          </w:tcPr>
          <w:p>
            <w:pPr>
              <w:jc w:val="center"/>
              <w:rPr>
                <w:rFonts w:eastAsiaTheme="minorEastAsia"/>
                <w:bCs/>
                <w:kern w:val="0"/>
                <w:sz w:val="18"/>
                <w:szCs w:val="18"/>
              </w:rPr>
            </w:pPr>
            <w:r>
              <w:rPr>
                <w:rFonts w:eastAsiaTheme="minorEastAsia"/>
                <w:bCs/>
                <w:kern w:val="0"/>
                <w:sz w:val="18"/>
                <w:szCs w:val="18"/>
              </w:rPr>
              <w:t>生物系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BMEB325</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医学影像系统实验</w:t>
            </w:r>
          </w:p>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Medical Imaging Systems Laboratory</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秋</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3/秋</w:t>
            </w:r>
          </w:p>
        </w:tc>
        <w:tc>
          <w:tcPr>
            <w:tcW w:w="57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中文</w:t>
            </w:r>
          </w:p>
        </w:tc>
        <w:tc>
          <w:tcPr>
            <w:tcW w:w="850"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val="en-US" w:eastAsia="zh-CN"/>
              </w:rPr>
              <w:t>BMEB317；EE205</w:t>
            </w:r>
          </w:p>
        </w:tc>
        <w:tc>
          <w:tcPr>
            <w:tcW w:w="846" w:type="dxa"/>
          </w:tcPr>
          <w:p>
            <w:pPr>
              <w:rPr>
                <w:kern w:val="0"/>
              </w:rPr>
            </w:pPr>
            <w:r>
              <w:rPr>
                <w:rFonts w:eastAsiaTheme="minorEastAsia"/>
                <w:kern w:val="0"/>
                <w:sz w:val="18"/>
                <w:szCs w:val="18"/>
              </w:rPr>
              <w:t>生物医学工程系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BMEB221</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生物医学仪器与实验</w:t>
            </w:r>
          </w:p>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Biomedical instrumentation</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6</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春</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2/春</w:t>
            </w:r>
          </w:p>
        </w:tc>
        <w:tc>
          <w:tcPr>
            <w:tcW w:w="57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中文</w:t>
            </w:r>
          </w:p>
        </w:tc>
        <w:tc>
          <w:tcPr>
            <w:tcW w:w="850" w:type="dxa"/>
            <w:vAlign w:val="center"/>
          </w:tcPr>
          <w:p>
            <w:pPr>
              <w:spacing w:line="220" w:lineRule="exact"/>
              <w:jc w:val="center"/>
              <w:rPr>
                <w:rFonts w:hint="eastAsia" w:eastAsiaTheme="minorEastAsia"/>
                <w:color w:val="auto"/>
                <w:kern w:val="0"/>
                <w:sz w:val="18"/>
                <w:szCs w:val="18"/>
                <w:lang w:eastAsia="zh-CN"/>
              </w:rPr>
            </w:pPr>
          </w:p>
        </w:tc>
        <w:tc>
          <w:tcPr>
            <w:tcW w:w="846" w:type="dxa"/>
          </w:tcPr>
          <w:p>
            <w:pPr>
              <w:rPr>
                <w:kern w:val="0"/>
              </w:rPr>
            </w:pPr>
            <w:r>
              <w:rPr>
                <w:rFonts w:eastAsiaTheme="minorEastAsia"/>
                <w:kern w:val="0"/>
                <w:sz w:val="18"/>
                <w:szCs w:val="18"/>
              </w:rPr>
              <w:t>生物医学工程系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BMEB318</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生物力学</w:t>
            </w:r>
          </w:p>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Biomechanics</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1</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秋</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3/秋</w:t>
            </w:r>
          </w:p>
        </w:tc>
        <w:tc>
          <w:tcPr>
            <w:tcW w:w="572" w:type="dxa"/>
            <w:vAlign w:val="center"/>
          </w:tcPr>
          <w:p>
            <w:pPr>
              <w:spacing w:line="220" w:lineRule="exact"/>
              <w:jc w:val="center"/>
              <w:rPr>
                <w:rFonts w:hint="eastAsia" w:eastAsiaTheme="minorEastAsia"/>
                <w:color w:val="auto"/>
                <w:kern w:val="0"/>
                <w:sz w:val="18"/>
                <w:szCs w:val="18"/>
                <w:lang w:eastAsia="zh-CN"/>
              </w:rPr>
            </w:pPr>
          </w:p>
        </w:tc>
        <w:tc>
          <w:tcPr>
            <w:tcW w:w="850" w:type="dxa"/>
            <w:vAlign w:val="center"/>
          </w:tcPr>
          <w:p>
            <w:pPr>
              <w:spacing w:line="220" w:lineRule="exact"/>
              <w:jc w:val="center"/>
              <w:rPr>
                <w:rFonts w:hint="eastAsia" w:eastAsiaTheme="minorEastAsia"/>
                <w:color w:val="auto"/>
                <w:kern w:val="0"/>
                <w:sz w:val="18"/>
                <w:szCs w:val="18"/>
                <w:lang w:eastAsia="zh-CN"/>
              </w:rPr>
            </w:pPr>
          </w:p>
        </w:tc>
        <w:tc>
          <w:tcPr>
            <w:tcW w:w="846" w:type="dxa"/>
          </w:tcPr>
          <w:p>
            <w:pPr>
              <w:rPr>
                <w:rFonts w:eastAsiaTheme="minorEastAsia"/>
                <w:kern w:val="0"/>
                <w:sz w:val="18"/>
                <w:szCs w:val="18"/>
              </w:rPr>
            </w:pPr>
            <w:r>
              <w:rPr>
                <w:rFonts w:eastAsiaTheme="minorEastAsia"/>
                <w:kern w:val="0"/>
                <w:sz w:val="18"/>
                <w:szCs w:val="18"/>
              </w:rPr>
              <w:t>生物医学工程系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BMEB324</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生物医学光学实验</w:t>
            </w:r>
          </w:p>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Biomedical Optics Laboratory</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春</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3/春</w:t>
            </w:r>
          </w:p>
        </w:tc>
        <w:tc>
          <w:tcPr>
            <w:tcW w:w="57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双语</w:t>
            </w:r>
          </w:p>
        </w:tc>
        <w:tc>
          <w:tcPr>
            <w:tcW w:w="850"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BMEB315</w:t>
            </w:r>
          </w:p>
        </w:tc>
        <w:tc>
          <w:tcPr>
            <w:tcW w:w="846" w:type="dxa"/>
          </w:tcPr>
          <w:p>
            <w:pPr>
              <w:rPr>
                <w:rFonts w:eastAsiaTheme="minorEastAsia"/>
                <w:kern w:val="0"/>
                <w:sz w:val="18"/>
                <w:szCs w:val="18"/>
              </w:rPr>
            </w:pPr>
            <w:r>
              <w:rPr>
                <w:rFonts w:hint="eastAsia" w:eastAsiaTheme="minorEastAsia"/>
                <w:kern w:val="0"/>
                <w:sz w:val="18"/>
                <w:szCs w:val="18"/>
              </w:rPr>
              <w:t>生物医学工程系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BIO2</w:t>
            </w:r>
            <w:r>
              <w:rPr>
                <w:rFonts w:hint="eastAsia" w:eastAsiaTheme="minorEastAsia"/>
                <w:color w:val="auto"/>
                <w:kern w:val="0"/>
                <w:sz w:val="18"/>
                <w:szCs w:val="18"/>
                <w:lang w:val="en-US" w:eastAsia="zh-CN"/>
              </w:rPr>
              <w:t>22</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生物化学与分子生物学实验</w:t>
            </w:r>
          </w:p>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Biochemistry and Molecular Biology Laboratory</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春</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2/春</w:t>
            </w:r>
          </w:p>
        </w:tc>
        <w:tc>
          <w:tcPr>
            <w:tcW w:w="572" w:type="dxa"/>
            <w:vAlign w:val="center"/>
          </w:tcPr>
          <w:p>
            <w:pPr>
              <w:spacing w:line="220" w:lineRule="exact"/>
              <w:jc w:val="center"/>
              <w:rPr>
                <w:rFonts w:hint="eastAsia" w:eastAsiaTheme="minorEastAsia"/>
                <w:color w:val="auto"/>
                <w:kern w:val="0"/>
                <w:sz w:val="18"/>
                <w:szCs w:val="18"/>
                <w:lang w:eastAsia="zh-CN"/>
              </w:rPr>
            </w:pPr>
          </w:p>
        </w:tc>
        <w:tc>
          <w:tcPr>
            <w:tcW w:w="850"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BIO201；BIO320</w:t>
            </w:r>
          </w:p>
        </w:tc>
        <w:tc>
          <w:tcPr>
            <w:tcW w:w="846" w:type="dxa"/>
            <w:vAlign w:val="center"/>
          </w:tcPr>
          <w:p>
            <w:pPr>
              <w:jc w:val="center"/>
              <w:rPr>
                <w:rFonts w:eastAsiaTheme="minorEastAsia"/>
                <w:kern w:val="0"/>
                <w:sz w:val="18"/>
                <w:szCs w:val="18"/>
              </w:rPr>
            </w:pPr>
            <w:r>
              <w:rPr>
                <w:rFonts w:eastAsiaTheme="minorEastAsia"/>
                <w:kern w:val="0"/>
                <w:sz w:val="18"/>
                <w:szCs w:val="18"/>
              </w:rPr>
              <w:t>生物系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BIO</w:t>
            </w:r>
            <w:r>
              <w:rPr>
                <w:rFonts w:hint="eastAsia" w:eastAsiaTheme="minorEastAsia"/>
                <w:color w:val="auto"/>
                <w:kern w:val="0"/>
                <w:sz w:val="18"/>
                <w:szCs w:val="18"/>
                <w:lang w:val="en-US" w:eastAsia="zh-CN"/>
              </w:rPr>
              <w:t>208</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细胞生物学实验</w:t>
            </w:r>
          </w:p>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Cell Biology Laboratory</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秋</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val="en-US" w:eastAsia="zh-CN"/>
              </w:rPr>
              <w:t>3/秋</w:t>
            </w:r>
          </w:p>
        </w:tc>
        <w:tc>
          <w:tcPr>
            <w:tcW w:w="57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中/英</w:t>
            </w:r>
          </w:p>
        </w:tc>
        <w:tc>
          <w:tcPr>
            <w:tcW w:w="850"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BIO206-15</w:t>
            </w:r>
          </w:p>
        </w:tc>
        <w:tc>
          <w:tcPr>
            <w:tcW w:w="846" w:type="dxa"/>
            <w:vAlign w:val="center"/>
          </w:tcPr>
          <w:p>
            <w:pPr>
              <w:jc w:val="center"/>
              <w:rPr>
                <w:rFonts w:eastAsiaTheme="minorEastAsia"/>
                <w:bCs/>
                <w:kern w:val="0"/>
                <w:sz w:val="18"/>
                <w:szCs w:val="18"/>
              </w:rPr>
            </w:pPr>
            <w:r>
              <w:rPr>
                <w:rFonts w:eastAsiaTheme="minorEastAsia"/>
                <w:bCs/>
                <w:kern w:val="0"/>
                <w:sz w:val="18"/>
                <w:szCs w:val="18"/>
              </w:rPr>
              <w:t>生物系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BMEB316</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医学图像处理</w:t>
            </w:r>
          </w:p>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Medical Image Processing</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1</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秋</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3/秋</w:t>
            </w:r>
          </w:p>
        </w:tc>
        <w:tc>
          <w:tcPr>
            <w:tcW w:w="572" w:type="dxa"/>
            <w:vAlign w:val="center"/>
          </w:tcPr>
          <w:p>
            <w:pPr>
              <w:spacing w:line="220" w:lineRule="exact"/>
              <w:jc w:val="center"/>
              <w:rPr>
                <w:rFonts w:hint="eastAsia" w:eastAsiaTheme="minorEastAsia"/>
                <w:color w:val="auto"/>
                <w:kern w:val="0"/>
                <w:sz w:val="18"/>
                <w:szCs w:val="18"/>
                <w:lang w:eastAsia="zh-CN"/>
              </w:rPr>
            </w:pPr>
          </w:p>
        </w:tc>
        <w:tc>
          <w:tcPr>
            <w:tcW w:w="850" w:type="dxa"/>
            <w:vAlign w:val="center"/>
          </w:tcPr>
          <w:p>
            <w:pPr>
              <w:spacing w:line="220" w:lineRule="exact"/>
              <w:jc w:val="center"/>
              <w:rPr>
                <w:rFonts w:hint="eastAsia" w:eastAsiaTheme="minorEastAsia"/>
                <w:color w:val="auto"/>
                <w:kern w:val="0"/>
                <w:sz w:val="18"/>
                <w:szCs w:val="18"/>
                <w:lang w:eastAsia="zh-CN"/>
              </w:rPr>
            </w:pPr>
          </w:p>
        </w:tc>
        <w:tc>
          <w:tcPr>
            <w:tcW w:w="846" w:type="dxa"/>
            <w:vAlign w:val="center"/>
          </w:tcPr>
          <w:p>
            <w:pPr>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EE326</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 数字图像处理Digital image processing</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 3</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 1</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 4</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 春</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 3/春</w:t>
            </w:r>
          </w:p>
        </w:tc>
        <w:tc>
          <w:tcPr>
            <w:tcW w:w="57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 双语</w:t>
            </w:r>
          </w:p>
        </w:tc>
        <w:tc>
          <w:tcPr>
            <w:tcW w:w="850"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EE205</w:t>
            </w:r>
          </w:p>
        </w:tc>
        <w:tc>
          <w:tcPr>
            <w:tcW w:w="846" w:type="dxa"/>
            <w:vAlign w:val="center"/>
          </w:tcPr>
          <w:p>
            <w:pPr>
              <w:rPr>
                <w:rFonts w:ascii="微软雅黑" w:hAnsi="微软雅黑" w:eastAsia="微软雅黑" w:cs="宋体"/>
                <w:kern w:val="0"/>
                <w:sz w:val="18"/>
                <w:szCs w:val="18"/>
              </w:rPr>
            </w:pPr>
            <w:r>
              <w:rPr>
                <w:rFonts w:hint="eastAsia" w:ascii="微软雅黑" w:hAnsi="微软雅黑" w:eastAsia="微软雅黑"/>
                <w:kern w:val="0"/>
                <w:sz w:val="18"/>
                <w:szCs w:val="18"/>
              </w:rPr>
              <w:t> 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EE207</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数据结构与算法分析</w:t>
            </w:r>
          </w:p>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Data Structure and Algorithm Analysis</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1</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秋</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2/秋</w:t>
            </w:r>
          </w:p>
        </w:tc>
        <w:tc>
          <w:tcPr>
            <w:tcW w:w="572" w:type="dxa"/>
            <w:vAlign w:val="center"/>
          </w:tcPr>
          <w:p>
            <w:pPr>
              <w:spacing w:line="220" w:lineRule="exact"/>
              <w:jc w:val="center"/>
              <w:rPr>
                <w:rFonts w:hint="eastAsia" w:eastAsiaTheme="minorEastAsia"/>
                <w:color w:val="auto"/>
                <w:kern w:val="0"/>
                <w:sz w:val="18"/>
                <w:szCs w:val="18"/>
                <w:lang w:eastAsia="zh-CN"/>
              </w:rPr>
            </w:pPr>
          </w:p>
        </w:tc>
        <w:tc>
          <w:tcPr>
            <w:tcW w:w="850"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CS102A</w:t>
            </w:r>
          </w:p>
        </w:tc>
        <w:tc>
          <w:tcPr>
            <w:tcW w:w="846"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EE202-17L</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数字电路实验Digital Circuit Laboratory</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1</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1</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春</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2/春</w:t>
            </w:r>
          </w:p>
        </w:tc>
        <w:tc>
          <w:tcPr>
            <w:tcW w:w="57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中</w:t>
            </w:r>
          </w:p>
        </w:tc>
        <w:tc>
          <w:tcPr>
            <w:tcW w:w="850"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EE202-17</w:t>
            </w:r>
          </w:p>
        </w:tc>
        <w:tc>
          <w:tcPr>
            <w:tcW w:w="846" w:type="dxa"/>
            <w:vAlign w:val="center"/>
          </w:tcPr>
          <w:p>
            <w:pPr>
              <w:jc w:val="center"/>
              <w:rPr>
                <w:kern w:val="0"/>
                <w:sz w:val="18"/>
                <w:szCs w:val="18"/>
              </w:rPr>
            </w:pPr>
            <w:r>
              <w:rPr>
                <w:rFonts w:eastAsiaTheme="minorEastAsia"/>
                <w:kern w:val="0"/>
                <w:sz w:val="18"/>
                <w:szCs w:val="18"/>
              </w:rPr>
              <w:t>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EE208</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工程电磁场理论</w:t>
            </w:r>
          </w:p>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Engineering electromagnetics</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1</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春</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2/春</w:t>
            </w:r>
          </w:p>
        </w:tc>
        <w:tc>
          <w:tcPr>
            <w:tcW w:w="57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双语</w:t>
            </w:r>
          </w:p>
        </w:tc>
        <w:tc>
          <w:tcPr>
            <w:tcW w:w="850"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MA101B；MA103A；EE104</w:t>
            </w:r>
          </w:p>
        </w:tc>
        <w:tc>
          <w:tcPr>
            <w:tcW w:w="846" w:type="dxa"/>
            <w:vAlign w:val="center"/>
          </w:tcPr>
          <w:p>
            <w:pPr>
              <w:jc w:val="center"/>
              <w:rPr>
                <w:kern w:val="0"/>
                <w:sz w:val="18"/>
                <w:szCs w:val="18"/>
              </w:rPr>
            </w:pPr>
            <w:r>
              <w:rPr>
                <w:rFonts w:hint="eastAsia" w:asciiTheme="minorEastAsia" w:hAnsiTheme="minorEastAsia" w:eastAsiaTheme="minorEastAsia"/>
                <w:kern w:val="0"/>
                <w:sz w:val="18"/>
                <w:szCs w:val="18"/>
              </w:rPr>
              <w:t>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EE303</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光电子技术基础</w:t>
            </w:r>
          </w:p>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Fundamental of Optoelectronic Technology</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1</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秋</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3/秋</w:t>
            </w:r>
          </w:p>
        </w:tc>
        <w:tc>
          <w:tcPr>
            <w:tcW w:w="57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双语</w:t>
            </w:r>
          </w:p>
        </w:tc>
        <w:tc>
          <w:tcPr>
            <w:tcW w:w="850"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PHY105B</w:t>
            </w:r>
          </w:p>
        </w:tc>
        <w:tc>
          <w:tcPr>
            <w:tcW w:w="846" w:type="dxa"/>
            <w:vAlign w:val="center"/>
          </w:tcPr>
          <w:p>
            <w:pPr>
              <w:jc w:val="center"/>
              <w:rPr>
                <w:kern w:val="0"/>
                <w:sz w:val="18"/>
                <w:szCs w:val="18"/>
              </w:rPr>
            </w:pPr>
            <w:r>
              <w:rPr>
                <w:rFonts w:hint="eastAsia" w:asciiTheme="minorEastAsia" w:hAnsiTheme="minorEastAsia" w:eastAsiaTheme="minorEastAsia"/>
                <w:kern w:val="0"/>
                <w:sz w:val="18"/>
                <w:szCs w:val="18"/>
              </w:rPr>
              <w:t>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EE323</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数字信号处理</w:t>
            </w:r>
          </w:p>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Digital Signal Processing</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1</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秋</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3/秋</w:t>
            </w:r>
          </w:p>
        </w:tc>
        <w:tc>
          <w:tcPr>
            <w:tcW w:w="57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英</w:t>
            </w:r>
          </w:p>
        </w:tc>
        <w:tc>
          <w:tcPr>
            <w:tcW w:w="850"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EE205</w:t>
            </w:r>
          </w:p>
        </w:tc>
        <w:tc>
          <w:tcPr>
            <w:tcW w:w="846" w:type="dxa"/>
            <w:vAlign w:val="center"/>
          </w:tcPr>
          <w:p>
            <w:pPr>
              <w:jc w:val="center"/>
              <w:rPr>
                <w:kern w:val="0"/>
                <w:sz w:val="18"/>
                <w:szCs w:val="18"/>
              </w:rPr>
            </w:pPr>
            <w:r>
              <w:rPr>
                <w:rFonts w:hint="eastAsia" w:asciiTheme="minorEastAsia" w:hAnsiTheme="minorEastAsia" w:eastAsiaTheme="minorEastAsia"/>
                <w:kern w:val="0"/>
                <w:sz w:val="18"/>
                <w:szCs w:val="18"/>
              </w:rPr>
              <w:t>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val="en-US" w:eastAsia="zh-CN"/>
              </w:rPr>
              <w:t>CS301</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嵌入式系统与微机原理</w:t>
            </w:r>
          </w:p>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Embedded System</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1</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秋</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3/秋</w:t>
            </w:r>
          </w:p>
        </w:tc>
        <w:tc>
          <w:tcPr>
            <w:tcW w:w="572" w:type="dxa"/>
            <w:vAlign w:val="center"/>
          </w:tcPr>
          <w:p>
            <w:pPr>
              <w:spacing w:line="220" w:lineRule="exact"/>
              <w:jc w:val="center"/>
              <w:rPr>
                <w:rFonts w:hint="eastAsia" w:eastAsiaTheme="minorEastAsia"/>
                <w:color w:val="auto"/>
                <w:kern w:val="0"/>
                <w:sz w:val="18"/>
                <w:szCs w:val="18"/>
                <w:lang w:eastAsia="zh-CN"/>
              </w:rPr>
            </w:pPr>
          </w:p>
        </w:tc>
        <w:tc>
          <w:tcPr>
            <w:tcW w:w="850"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 xml:space="preserve"> CS207</w:t>
            </w:r>
          </w:p>
        </w:tc>
        <w:tc>
          <w:tcPr>
            <w:tcW w:w="846" w:type="dxa"/>
            <w:vAlign w:val="center"/>
          </w:tcPr>
          <w:p>
            <w:pPr>
              <w:jc w:val="center"/>
              <w:rPr>
                <w:kern w:val="0"/>
                <w:sz w:val="18"/>
                <w:szCs w:val="18"/>
              </w:rPr>
            </w:pPr>
            <w:r>
              <w:rPr>
                <w:rFonts w:hint="eastAsia" w:asciiTheme="minorEastAsia" w:hAnsiTheme="minorEastAsia" w:eastAsiaTheme="minorEastAsia"/>
                <w:kern w:val="0"/>
                <w:sz w:val="18"/>
                <w:szCs w:val="18"/>
              </w:rPr>
              <w:t>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EE205</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信号和系统</w:t>
            </w:r>
          </w:p>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Signals and Systems</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1</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秋</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2/秋</w:t>
            </w:r>
          </w:p>
        </w:tc>
        <w:tc>
          <w:tcPr>
            <w:tcW w:w="57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双语</w:t>
            </w:r>
          </w:p>
        </w:tc>
        <w:tc>
          <w:tcPr>
            <w:tcW w:w="850" w:type="dxa"/>
            <w:vAlign w:val="center"/>
          </w:tcPr>
          <w:p>
            <w:pPr>
              <w:spacing w:line="220" w:lineRule="exact"/>
              <w:jc w:val="center"/>
              <w:rPr>
                <w:rFonts w:hint="eastAsia" w:eastAsiaTheme="minorEastAsia"/>
                <w:color w:val="auto"/>
                <w:kern w:val="0"/>
                <w:sz w:val="18"/>
                <w:szCs w:val="18"/>
                <w:lang w:eastAsia="zh-CN"/>
              </w:rPr>
            </w:pPr>
          </w:p>
        </w:tc>
        <w:tc>
          <w:tcPr>
            <w:tcW w:w="846" w:type="dxa"/>
            <w:vAlign w:val="center"/>
          </w:tcPr>
          <w:p>
            <w:pPr>
              <w:jc w:val="center"/>
              <w:rPr>
                <w:kern w:val="0"/>
                <w:sz w:val="18"/>
                <w:szCs w:val="18"/>
              </w:rPr>
            </w:pPr>
            <w:r>
              <w:rPr>
                <w:rFonts w:hint="eastAsia" w:asciiTheme="minorEastAsia" w:hAnsiTheme="minorEastAsia" w:eastAsiaTheme="minorEastAsia"/>
                <w:kern w:val="0"/>
                <w:sz w:val="18"/>
                <w:szCs w:val="18"/>
              </w:rPr>
              <w:t>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EE306</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微机电系统基础实验</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1</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春</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3/春</w:t>
            </w:r>
          </w:p>
        </w:tc>
        <w:tc>
          <w:tcPr>
            <w:tcW w:w="57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双语</w:t>
            </w:r>
          </w:p>
        </w:tc>
        <w:tc>
          <w:tcPr>
            <w:tcW w:w="850"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PHY105B</w:t>
            </w:r>
          </w:p>
        </w:tc>
        <w:tc>
          <w:tcPr>
            <w:tcW w:w="846" w:type="dxa"/>
            <w:vAlign w:val="center"/>
          </w:tcPr>
          <w:p>
            <w:pPr>
              <w:jc w:val="center"/>
              <w:rPr>
                <w:kern w:val="0"/>
                <w:sz w:val="18"/>
                <w:szCs w:val="18"/>
              </w:rPr>
            </w:pPr>
            <w:r>
              <w:rPr>
                <w:rFonts w:hint="eastAsia" w:asciiTheme="minorEastAsia" w:hAnsiTheme="minorEastAsia" w:eastAsiaTheme="minorEastAsia"/>
                <w:kern w:val="0"/>
                <w:sz w:val="18"/>
                <w:szCs w:val="18"/>
              </w:rPr>
              <w:t>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MSE201</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材料科学基础</w:t>
            </w:r>
          </w:p>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Fundamentals of Materials Science and Technology</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1</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5</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秋</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2/秋</w:t>
            </w:r>
          </w:p>
        </w:tc>
        <w:tc>
          <w:tcPr>
            <w:tcW w:w="57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英</w:t>
            </w:r>
          </w:p>
        </w:tc>
        <w:tc>
          <w:tcPr>
            <w:tcW w:w="850"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PHY105B；</w:t>
            </w:r>
            <w:bookmarkStart w:id="5" w:name="_GoBack"/>
            <w:bookmarkEnd w:id="5"/>
            <w:r>
              <w:rPr>
                <w:rFonts w:hint="eastAsia" w:eastAsiaTheme="minorEastAsia"/>
                <w:color w:val="auto"/>
                <w:kern w:val="0"/>
                <w:sz w:val="18"/>
                <w:szCs w:val="18"/>
                <w:lang w:eastAsia="zh-CN"/>
              </w:rPr>
              <w:t>CH101-A</w:t>
            </w:r>
          </w:p>
        </w:tc>
        <w:tc>
          <w:tcPr>
            <w:tcW w:w="846"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材料系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MSE316</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生物材料</w:t>
            </w:r>
          </w:p>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Biomaterials</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6</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春</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3/春</w:t>
            </w:r>
          </w:p>
        </w:tc>
        <w:tc>
          <w:tcPr>
            <w:tcW w:w="57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英</w:t>
            </w:r>
          </w:p>
        </w:tc>
        <w:tc>
          <w:tcPr>
            <w:tcW w:w="850"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MSE201</w:t>
            </w:r>
          </w:p>
        </w:tc>
        <w:tc>
          <w:tcPr>
            <w:tcW w:w="846"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材料系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CS202</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计算机组成原理</w:t>
            </w:r>
          </w:p>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Computer organization Principle</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1</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春</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val="en-US" w:eastAsia="zh-CN"/>
              </w:rPr>
              <w:t>2</w:t>
            </w:r>
            <w:r>
              <w:rPr>
                <w:rFonts w:hint="eastAsia" w:eastAsiaTheme="minorEastAsia"/>
                <w:color w:val="auto"/>
                <w:kern w:val="0"/>
                <w:sz w:val="18"/>
                <w:szCs w:val="18"/>
                <w:lang w:eastAsia="zh-CN"/>
              </w:rPr>
              <w:t>/春</w:t>
            </w:r>
          </w:p>
        </w:tc>
        <w:tc>
          <w:tcPr>
            <w:tcW w:w="572" w:type="dxa"/>
            <w:vAlign w:val="center"/>
          </w:tcPr>
          <w:p>
            <w:pPr>
              <w:spacing w:line="220" w:lineRule="exact"/>
              <w:jc w:val="center"/>
              <w:rPr>
                <w:rFonts w:hint="eastAsia" w:eastAsiaTheme="minorEastAsia"/>
                <w:color w:val="auto"/>
                <w:kern w:val="0"/>
                <w:sz w:val="18"/>
                <w:szCs w:val="18"/>
                <w:lang w:eastAsia="zh-CN"/>
              </w:rPr>
            </w:pPr>
          </w:p>
        </w:tc>
        <w:tc>
          <w:tcPr>
            <w:tcW w:w="850"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CS207</w:t>
            </w:r>
          </w:p>
        </w:tc>
        <w:tc>
          <w:tcPr>
            <w:tcW w:w="846"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计算机系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EE201</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模拟电路</w:t>
            </w:r>
          </w:p>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Analog circuit</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val="en-US" w:eastAsia="zh-CN"/>
              </w:rPr>
              <w:t>3</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val="en-US" w:eastAsia="zh-CN"/>
              </w:rPr>
              <w:t>1</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val="en-US" w:eastAsia="zh-CN"/>
              </w:rPr>
              <w:t>4</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秋</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2/秋</w:t>
            </w:r>
          </w:p>
        </w:tc>
        <w:tc>
          <w:tcPr>
            <w:tcW w:w="572" w:type="dxa"/>
            <w:vAlign w:val="center"/>
          </w:tcPr>
          <w:p>
            <w:pPr>
              <w:spacing w:line="220" w:lineRule="exact"/>
              <w:jc w:val="center"/>
              <w:rPr>
                <w:rFonts w:hint="eastAsia" w:eastAsiaTheme="minorEastAsia"/>
                <w:color w:val="auto"/>
                <w:kern w:val="0"/>
                <w:sz w:val="18"/>
                <w:szCs w:val="18"/>
                <w:lang w:eastAsia="zh-CN"/>
              </w:rPr>
            </w:pPr>
          </w:p>
        </w:tc>
        <w:tc>
          <w:tcPr>
            <w:tcW w:w="850"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PHY105B；EE104</w:t>
            </w:r>
          </w:p>
        </w:tc>
        <w:tc>
          <w:tcPr>
            <w:tcW w:w="846" w:type="dxa"/>
            <w:vAlign w:val="center"/>
          </w:tcPr>
          <w:p>
            <w:pPr>
              <w:jc w:val="center"/>
              <w:rPr>
                <w:rFonts w:hint="eastAsia" w:eastAsiaTheme="minorEastAsia"/>
                <w:spacing w:val="-6"/>
                <w:kern w:val="0"/>
                <w:sz w:val="18"/>
                <w:szCs w:val="18"/>
              </w:rPr>
            </w:pPr>
            <w:r>
              <w:rPr>
                <w:rFonts w:hint="eastAsia" w:eastAsiaTheme="minorEastAsia"/>
                <w:spacing w:val="-6"/>
                <w:kern w:val="0"/>
                <w:sz w:val="18"/>
                <w:szCs w:val="18"/>
                <w:lang w:eastAsia="zh-CN"/>
              </w:rPr>
              <w:t>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BMEB121</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科技创新项目</w:t>
            </w:r>
          </w:p>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Projects of Science and Technology Innovation</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1129" w:type="dxa"/>
            <w:gridSpan w:val="2"/>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1春开始的任何学期</w:t>
            </w:r>
          </w:p>
        </w:tc>
        <w:tc>
          <w:tcPr>
            <w:tcW w:w="572" w:type="dxa"/>
            <w:vAlign w:val="center"/>
          </w:tcPr>
          <w:p>
            <w:pPr>
              <w:spacing w:line="220" w:lineRule="exact"/>
              <w:jc w:val="center"/>
              <w:rPr>
                <w:rFonts w:hint="eastAsia" w:eastAsiaTheme="minorEastAsia"/>
                <w:color w:val="auto"/>
                <w:kern w:val="0"/>
                <w:sz w:val="18"/>
                <w:szCs w:val="18"/>
                <w:lang w:eastAsia="zh-CN"/>
              </w:rPr>
            </w:pPr>
          </w:p>
        </w:tc>
        <w:tc>
          <w:tcPr>
            <w:tcW w:w="850" w:type="dxa"/>
            <w:vAlign w:val="center"/>
          </w:tcPr>
          <w:p>
            <w:pPr>
              <w:spacing w:line="220" w:lineRule="exact"/>
              <w:jc w:val="center"/>
              <w:rPr>
                <w:rFonts w:hint="eastAsia" w:eastAsiaTheme="minorEastAsia"/>
                <w:color w:val="auto"/>
                <w:kern w:val="0"/>
                <w:sz w:val="18"/>
                <w:szCs w:val="18"/>
                <w:lang w:eastAsia="zh-CN"/>
              </w:rPr>
            </w:pPr>
          </w:p>
        </w:tc>
        <w:tc>
          <w:tcPr>
            <w:tcW w:w="846" w:type="dxa"/>
            <w:vMerge w:val="restart"/>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生物医学工程系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BMEB323</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专业实习* Internship</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w:t>
            </w:r>
          </w:p>
        </w:tc>
        <w:tc>
          <w:tcPr>
            <w:tcW w:w="426"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2</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夏</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3/夏</w:t>
            </w:r>
          </w:p>
        </w:tc>
        <w:tc>
          <w:tcPr>
            <w:tcW w:w="572" w:type="dxa"/>
            <w:vAlign w:val="center"/>
          </w:tcPr>
          <w:p>
            <w:pPr>
              <w:spacing w:line="220" w:lineRule="exact"/>
              <w:jc w:val="center"/>
              <w:rPr>
                <w:rFonts w:hint="eastAsia" w:eastAsiaTheme="minorEastAsia"/>
                <w:color w:val="auto"/>
                <w:kern w:val="0"/>
                <w:sz w:val="18"/>
                <w:szCs w:val="18"/>
                <w:lang w:eastAsia="zh-CN"/>
              </w:rPr>
            </w:pPr>
          </w:p>
        </w:tc>
        <w:tc>
          <w:tcPr>
            <w:tcW w:w="850" w:type="dxa"/>
            <w:vAlign w:val="center"/>
          </w:tcPr>
          <w:p>
            <w:pPr>
              <w:spacing w:line="220" w:lineRule="exact"/>
              <w:jc w:val="center"/>
              <w:rPr>
                <w:rFonts w:hint="eastAsia" w:eastAsiaTheme="minorEastAsia"/>
                <w:color w:val="auto"/>
                <w:kern w:val="0"/>
                <w:sz w:val="18"/>
                <w:szCs w:val="18"/>
                <w:lang w:eastAsia="zh-CN"/>
              </w:rPr>
            </w:pPr>
          </w:p>
        </w:tc>
        <w:tc>
          <w:tcPr>
            <w:tcW w:w="846" w:type="dxa"/>
            <w:vMerge w:val="continue"/>
            <w:vAlign w:val="center"/>
          </w:tcPr>
          <w:p>
            <w:pPr>
              <w:jc w:val="left"/>
              <w:rPr>
                <w:rFonts w:cs="Calibri" w:asciiTheme="minorHAnsi" w:hAnsiTheme="minorHAnsi"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BMEB422</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生物医学工程设计（一）Biomedical Engineering Design I</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426" w:type="dxa"/>
            <w:vAlign w:val="center"/>
          </w:tcPr>
          <w:p>
            <w:pPr>
              <w:spacing w:line="220" w:lineRule="exact"/>
              <w:jc w:val="center"/>
              <w:rPr>
                <w:rFonts w:hint="eastAsia" w:eastAsiaTheme="minorEastAsia"/>
                <w:color w:val="auto"/>
                <w:kern w:val="0"/>
                <w:sz w:val="18"/>
                <w:szCs w:val="18"/>
                <w:lang w:eastAsia="zh-CN"/>
              </w:rPr>
            </w:pP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秋</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4/秋</w:t>
            </w:r>
          </w:p>
        </w:tc>
        <w:tc>
          <w:tcPr>
            <w:tcW w:w="57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英文</w:t>
            </w:r>
          </w:p>
        </w:tc>
        <w:tc>
          <w:tcPr>
            <w:tcW w:w="850" w:type="dxa"/>
            <w:vAlign w:val="center"/>
          </w:tcPr>
          <w:p>
            <w:pPr>
              <w:spacing w:line="220" w:lineRule="exact"/>
              <w:jc w:val="center"/>
              <w:rPr>
                <w:rFonts w:hint="eastAsia" w:eastAsiaTheme="minorEastAsia"/>
                <w:color w:val="auto"/>
                <w:kern w:val="0"/>
                <w:sz w:val="18"/>
                <w:szCs w:val="18"/>
                <w:lang w:eastAsia="zh-CN"/>
              </w:rPr>
            </w:pPr>
          </w:p>
        </w:tc>
        <w:tc>
          <w:tcPr>
            <w:tcW w:w="846" w:type="dxa"/>
            <w:vMerge w:val="continue"/>
          </w:tcPr>
          <w:p>
            <w:pPr>
              <w:jc w:val="center"/>
              <w:rPr>
                <w:rFonts w:asciiTheme="minorEastAsia" w:hAnsiTheme="minorEastAsia"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93"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BMEB423</w:t>
            </w:r>
          </w:p>
        </w:tc>
        <w:tc>
          <w:tcPr>
            <w:tcW w:w="283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生物医学工程设计（二）Biomedical Engineering Design II</w:t>
            </w:r>
          </w:p>
        </w:tc>
        <w:tc>
          <w:tcPr>
            <w:tcW w:w="425"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426" w:type="dxa"/>
          </w:tcPr>
          <w:p>
            <w:pPr>
              <w:spacing w:line="220" w:lineRule="exact"/>
              <w:jc w:val="center"/>
              <w:rPr>
                <w:rFonts w:hint="eastAsia" w:eastAsiaTheme="minorEastAsia"/>
                <w:color w:val="auto"/>
                <w:kern w:val="0"/>
                <w:sz w:val="18"/>
                <w:szCs w:val="18"/>
                <w:lang w:eastAsia="zh-CN"/>
              </w:rPr>
            </w:pP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w:t>
            </w:r>
          </w:p>
        </w:tc>
        <w:tc>
          <w:tcPr>
            <w:tcW w:w="567"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春</w:t>
            </w:r>
          </w:p>
        </w:tc>
        <w:tc>
          <w:tcPr>
            <w:tcW w:w="56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4/春</w:t>
            </w:r>
          </w:p>
        </w:tc>
        <w:tc>
          <w:tcPr>
            <w:tcW w:w="572" w:type="dxa"/>
            <w:vAlign w:val="center"/>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英文</w:t>
            </w:r>
          </w:p>
        </w:tc>
        <w:tc>
          <w:tcPr>
            <w:tcW w:w="850" w:type="dxa"/>
          </w:tcPr>
          <w:p>
            <w:pPr>
              <w:spacing w:line="220" w:lineRule="exact"/>
              <w:jc w:val="center"/>
              <w:rPr>
                <w:rFonts w:hint="eastAsia" w:eastAsiaTheme="minorEastAsia"/>
                <w:color w:val="auto"/>
                <w:kern w:val="0"/>
                <w:sz w:val="18"/>
                <w:szCs w:val="18"/>
                <w:lang w:eastAsia="zh-CN"/>
              </w:rPr>
            </w:pPr>
            <w:r>
              <w:rPr>
                <w:rFonts w:hint="eastAsia" w:eastAsiaTheme="minorEastAsia"/>
                <w:color w:val="auto"/>
                <w:kern w:val="0"/>
                <w:sz w:val="18"/>
                <w:szCs w:val="18"/>
                <w:lang w:eastAsia="zh-CN"/>
              </w:rPr>
              <w:t>BMEB422</w:t>
            </w:r>
          </w:p>
        </w:tc>
        <w:tc>
          <w:tcPr>
            <w:tcW w:w="846" w:type="dxa"/>
            <w:vMerge w:val="continue"/>
          </w:tcPr>
          <w:p>
            <w:pPr>
              <w:jc w:val="center"/>
              <w:rPr>
                <w:rFonts w:asciiTheme="minorEastAsia" w:hAnsiTheme="minorEastAsia"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828" w:type="dxa"/>
            <w:gridSpan w:val="2"/>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合计</w:t>
            </w:r>
          </w:p>
        </w:tc>
        <w:tc>
          <w:tcPr>
            <w:tcW w:w="425" w:type="dxa"/>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7</w:t>
            </w:r>
            <w:r>
              <w:rPr>
                <w:rFonts w:hint="eastAsia" w:asciiTheme="minorEastAsia" w:hAnsiTheme="minorEastAsia" w:eastAsiaTheme="minorEastAsia"/>
                <w:b/>
                <w:kern w:val="0"/>
                <w:sz w:val="18"/>
                <w:szCs w:val="18"/>
                <w:lang w:val="en-US" w:eastAsia="zh-CN"/>
              </w:rPr>
              <w:t>5</w:t>
            </w:r>
          </w:p>
        </w:tc>
        <w:tc>
          <w:tcPr>
            <w:tcW w:w="426" w:type="dxa"/>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3</w:t>
            </w:r>
            <w:r>
              <w:rPr>
                <w:rFonts w:hint="eastAsia" w:asciiTheme="minorEastAsia" w:hAnsiTheme="minorEastAsia" w:eastAsiaTheme="minorEastAsia"/>
                <w:b/>
                <w:kern w:val="0"/>
                <w:sz w:val="18"/>
                <w:szCs w:val="18"/>
                <w:lang w:val="en-US" w:eastAsia="zh-CN"/>
              </w:rPr>
              <w:t>1</w:t>
            </w:r>
          </w:p>
        </w:tc>
        <w:tc>
          <w:tcPr>
            <w:tcW w:w="567" w:type="dxa"/>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10</w:t>
            </w:r>
            <w:r>
              <w:rPr>
                <w:rFonts w:hint="eastAsia" w:asciiTheme="minorEastAsia" w:hAnsiTheme="minorEastAsia" w:eastAsiaTheme="minorEastAsia"/>
                <w:b/>
                <w:kern w:val="0"/>
                <w:sz w:val="18"/>
                <w:szCs w:val="18"/>
                <w:lang w:val="en-US" w:eastAsia="zh-CN"/>
              </w:rPr>
              <w:t>6</w:t>
            </w:r>
          </w:p>
        </w:tc>
        <w:tc>
          <w:tcPr>
            <w:tcW w:w="567" w:type="dxa"/>
          </w:tcPr>
          <w:p>
            <w:pPr>
              <w:spacing w:line="360" w:lineRule="auto"/>
              <w:jc w:val="center"/>
              <w:rPr>
                <w:rFonts w:asciiTheme="minorEastAsia" w:hAnsiTheme="minorEastAsia" w:eastAsiaTheme="minorEastAsia"/>
                <w:kern w:val="0"/>
                <w:sz w:val="18"/>
                <w:szCs w:val="18"/>
              </w:rPr>
            </w:pPr>
          </w:p>
        </w:tc>
        <w:tc>
          <w:tcPr>
            <w:tcW w:w="562" w:type="dxa"/>
          </w:tcPr>
          <w:p>
            <w:pPr>
              <w:spacing w:line="360" w:lineRule="auto"/>
              <w:jc w:val="center"/>
              <w:rPr>
                <w:rFonts w:asciiTheme="minorEastAsia" w:hAnsiTheme="minorEastAsia" w:eastAsiaTheme="minorEastAsia"/>
                <w:kern w:val="0"/>
                <w:sz w:val="18"/>
                <w:szCs w:val="18"/>
              </w:rPr>
            </w:pPr>
          </w:p>
        </w:tc>
        <w:tc>
          <w:tcPr>
            <w:tcW w:w="572" w:type="dxa"/>
          </w:tcPr>
          <w:p>
            <w:pPr>
              <w:spacing w:line="360" w:lineRule="auto"/>
              <w:jc w:val="center"/>
              <w:rPr>
                <w:rFonts w:asciiTheme="minorEastAsia" w:hAnsiTheme="minorEastAsia" w:eastAsiaTheme="minorEastAsia"/>
                <w:kern w:val="0"/>
                <w:sz w:val="18"/>
                <w:szCs w:val="18"/>
              </w:rPr>
            </w:pPr>
          </w:p>
        </w:tc>
        <w:tc>
          <w:tcPr>
            <w:tcW w:w="850" w:type="dxa"/>
          </w:tcPr>
          <w:p>
            <w:pPr>
              <w:spacing w:line="360" w:lineRule="auto"/>
              <w:jc w:val="center"/>
              <w:rPr>
                <w:rFonts w:asciiTheme="minorEastAsia" w:hAnsiTheme="minorEastAsia" w:eastAsiaTheme="minorEastAsia"/>
                <w:kern w:val="0"/>
                <w:sz w:val="18"/>
                <w:szCs w:val="18"/>
              </w:rPr>
            </w:pPr>
          </w:p>
        </w:tc>
        <w:tc>
          <w:tcPr>
            <w:tcW w:w="846" w:type="dxa"/>
          </w:tcPr>
          <w:p>
            <w:pPr>
              <w:spacing w:line="360" w:lineRule="auto"/>
              <w:jc w:val="center"/>
              <w:rPr>
                <w:rFonts w:asciiTheme="minorEastAsia" w:hAnsiTheme="minorEastAsia" w:eastAsiaTheme="minorEastAsia"/>
                <w:kern w:val="0"/>
                <w:sz w:val="18"/>
                <w:szCs w:val="18"/>
              </w:rPr>
            </w:pPr>
          </w:p>
        </w:tc>
      </w:tr>
    </w:tbl>
    <w:p>
      <w:pPr>
        <w:spacing w:before="120" w:beforeLines="50" w:line="480" w:lineRule="exact"/>
        <w:ind w:firstLine="800" w:firstLineChars="250"/>
        <w:rPr>
          <w:b/>
          <w:sz w:val="28"/>
          <w:szCs w:val="28"/>
        </w:rPr>
      </w:pPr>
      <w:r>
        <w:rPr>
          <w:rFonts w:eastAsia="宋体"/>
          <w:szCs w:val="24"/>
        </w:rPr>
        <w:br w:type="page"/>
      </w:r>
      <w:r>
        <w:rPr>
          <w:rFonts w:eastAsia="宋体"/>
          <w:b/>
          <w:bCs/>
          <w:sz w:val="28"/>
          <w:szCs w:val="28"/>
        </w:rPr>
        <w:t>表 4</w:t>
      </w:r>
      <w:r>
        <w:rPr>
          <w:rFonts w:hint="eastAsia" w:eastAsia="宋体"/>
          <w:b/>
          <w:bCs/>
          <w:sz w:val="28"/>
          <w:szCs w:val="28"/>
        </w:rPr>
        <w:t xml:space="preserve"> </w:t>
      </w:r>
      <w:r>
        <w:rPr>
          <w:rFonts w:eastAsia="宋体"/>
          <w:b/>
          <w:bCs/>
          <w:sz w:val="28"/>
          <w:szCs w:val="28"/>
        </w:rPr>
        <w:t>学时、学分汇总表</w:t>
      </w:r>
    </w:p>
    <w:p>
      <w:pPr>
        <w:spacing w:before="120" w:beforeLines="50" w:line="480" w:lineRule="exact"/>
        <w:rPr>
          <w:rFonts w:eastAsia="宋体"/>
          <w:b/>
          <w:sz w:val="24"/>
          <w:szCs w:val="24"/>
        </w:rPr>
      </w:pPr>
      <w:r>
        <w:rPr>
          <w:rFonts w:hint="eastAsia" w:eastAsia="宋体"/>
          <w:b/>
          <w:sz w:val="24"/>
          <w:szCs w:val="24"/>
        </w:rPr>
        <w:t>生物医学工程</w:t>
      </w:r>
      <w:r>
        <w:rPr>
          <w:rFonts w:eastAsia="宋体"/>
          <w:b/>
          <w:sz w:val="24"/>
          <w:szCs w:val="24"/>
        </w:rPr>
        <w:t>专业</w:t>
      </w:r>
    </w:p>
    <w:tbl>
      <w:tblPr>
        <w:tblStyle w:val="20"/>
        <w:tblW w:w="805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5"/>
        <w:gridCol w:w="1602"/>
        <w:gridCol w:w="1602"/>
        <w:gridCol w:w="16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3245" w:type="dxa"/>
          </w:tcPr>
          <w:p>
            <w:pPr>
              <w:spacing w:line="4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-11430</wp:posOffset>
                      </wp:positionV>
                      <wp:extent cx="2044700" cy="267970"/>
                      <wp:effectExtent l="0" t="0" r="12700" b="36830"/>
                      <wp:wrapNone/>
                      <wp:docPr id="1"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044700" cy="267970"/>
                              </a:xfrm>
                              <a:prstGeom prst="line">
                                <a:avLst/>
                              </a:prstGeom>
                              <a:noFill/>
                              <a:ln w="9525">
                                <a:solidFill>
                                  <a:srgbClr val="000000"/>
                                </a:solidFill>
                                <a:round/>
                              </a:ln>
                            </wps:spPr>
                            <wps:bodyPr/>
                          </wps:wsp>
                        </a:graphicData>
                      </a:graphic>
                    </wp:anchor>
                  </w:drawing>
                </mc:Choice>
                <mc:Fallback>
                  <w:pict>
                    <v:line id="直接连接符 6" o:spid="_x0000_s1026" o:spt="20" style="position:absolute;left:0pt;margin-left:-3.7pt;margin-top:-0.9pt;height:21.1pt;width:161pt;z-index:251659264;mso-width-relative:page;mso-height-relative:page;" filled="f" stroked="t" coordsize="21600,21600" o:gfxdata="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4W1+NcAAAAIAQAADwAAAAAAAAABACAAAAAiAAAA&#10;ZHJzL2Rvd25yZXYueG1sUEsBAhQAFAAAAAgAh07iQOIb3wfPAQAAYQMAAA4AAAAAAAAAAQAgAAAA&#10;JgEAAGRycy9lMm9Eb2MueG1sUEsFBgAAAAAGAAYAWQEAAGcFAAAAAA==&#10;">
                      <v:fill on="f" focussize="0,0"/>
                      <v:stroke color="#000000" joinstyle="round"/>
                      <v:imagedata o:title=""/>
                      <o:lock v:ext="edit" aspectratio="f"/>
                    </v:line>
                  </w:pict>
                </mc:Fallback>
              </mc:AlternateContent>
            </w:r>
          </w:p>
        </w:tc>
        <w:tc>
          <w:tcPr>
            <w:tcW w:w="1602" w:type="dxa"/>
          </w:tcPr>
          <w:p>
            <w:pPr>
              <w:spacing w:line="40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总学时</w:t>
            </w:r>
          </w:p>
        </w:tc>
        <w:tc>
          <w:tcPr>
            <w:tcW w:w="1602" w:type="dxa"/>
          </w:tcPr>
          <w:p>
            <w:pPr>
              <w:spacing w:line="40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总学分</w:t>
            </w:r>
          </w:p>
        </w:tc>
        <w:tc>
          <w:tcPr>
            <w:tcW w:w="1602" w:type="dxa"/>
          </w:tcPr>
          <w:p>
            <w:pPr>
              <w:spacing w:line="40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最低学分要求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5" w:type="dxa"/>
          </w:tcPr>
          <w:p>
            <w:pPr>
              <w:spacing w:line="40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通识通修必修课程</w:t>
            </w:r>
          </w:p>
        </w:tc>
        <w:tc>
          <w:tcPr>
            <w:tcW w:w="1602" w:type="dxa"/>
          </w:tcPr>
          <w:p>
            <w:pPr>
              <w:spacing w:line="40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1312</w:t>
            </w:r>
          </w:p>
        </w:tc>
        <w:tc>
          <w:tcPr>
            <w:tcW w:w="1602" w:type="dxa"/>
          </w:tcPr>
          <w:p>
            <w:pPr>
              <w:spacing w:line="40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68</w:t>
            </w:r>
            <w:r>
              <w:rPr>
                <w:rFonts w:asciiTheme="minorEastAsia" w:hAnsiTheme="minorEastAsia" w:eastAsiaTheme="minorEastAsia"/>
                <w:b/>
                <w:sz w:val="18"/>
                <w:szCs w:val="18"/>
              </w:rPr>
              <w:t>.5</w:t>
            </w:r>
          </w:p>
        </w:tc>
        <w:tc>
          <w:tcPr>
            <w:tcW w:w="1602" w:type="dxa"/>
          </w:tcPr>
          <w:p>
            <w:pPr>
              <w:spacing w:line="400" w:lineRule="exact"/>
              <w:jc w:val="center"/>
              <w:rPr>
                <w:rFonts w:asciiTheme="minorEastAsia" w:hAnsiTheme="minorEastAsia" w:eastAsiaTheme="minorEastAsia"/>
                <w:b/>
                <w:sz w:val="18"/>
                <w:szCs w:val="18"/>
              </w:rPr>
            </w:pPr>
            <w:r>
              <w:rPr>
                <w:rFonts w:asciiTheme="minorEastAsia" w:hAnsiTheme="minorEastAsia" w:eastAsiaTheme="minorEastAsia"/>
                <w:b/>
                <w:sz w:val="18"/>
                <w:szCs w:val="18"/>
              </w:rPr>
              <w:t>6</w:t>
            </w:r>
            <w:r>
              <w:rPr>
                <w:rFonts w:hint="eastAsia" w:asciiTheme="minorEastAsia" w:hAnsiTheme="minorEastAsia" w:eastAsiaTheme="minorEastAsia"/>
                <w:b/>
                <w:sz w:val="18"/>
                <w:szCs w:val="18"/>
              </w:rPr>
              <w:t>8</w:t>
            </w:r>
            <w:r>
              <w:rPr>
                <w:rFonts w:asciiTheme="minorEastAsia" w:hAnsiTheme="minorEastAsia" w:eastAsiaTheme="minorEastAsia"/>
                <w:b/>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3245" w:type="dxa"/>
          </w:tcPr>
          <w:p>
            <w:pPr>
              <w:spacing w:line="40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通识通修选修课程</w:t>
            </w:r>
          </w:p>
        </w:tc>
        <w:tc>
          <w:tcPr>
            <w:tcW w:w="1602" w:type="dxa"/>
          </w:tcPr>
          <w:p>
            <w:pPr>
              <w:spacing w:line="40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3144</w:t>
            </w:r>
          </w:p>
        </w:tc>
        <w:tc>
          <w:tcPr>
            <w:tcW w:w="1602" w:type="dxa"/>
          </w:tcPr>
          <w:p>
            <w:pPr>
              <w:spacing w:line="40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182.5</w:t>
            </w:r>
          </w:p>
        </w:tc>
        <w:tc>
          <w:tcPr>
            <w:tcW w:w="1602" w:type="dxa"/>
          </w:tcPr>
          <w:p>
            <w:pPr>
              <w:spacing w:line="40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3245" w:type="dxa"/>
          </w:tcPr>
          <w:p>
            <w:pPr>
              <w:spacing w:line="400" w:lineRule="exact"/>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专业基础课</w:t>
            </w:r>
          </w:p>
        </w:tc>
        <w:tc>
          <w:tcPr>
            <w:tcW w:w="1602" w:type="dxa"/>
          </w:tcPr>
          <w:p>
            <w:pPr>
              <w:spacing w:line="400" w:lineRule="exact"/>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304</w:t>
            </w:r>
          </w:p>
        </w:tc>
        <w:tc>
          <w:tcPr>
            <w:tcW w:w="1602" w:type="dxa"/>
          </w:tcPr>
          <w:p>
            <w:pPr>
              <w:spacing w:line="400" w:lineRule="exact"/>
              <w:jc w:val="center"/>
              <w:rPr>
                <w:rFonts w:hint="eastAsia" w:asciiTheme="minorEastAsia" w:hAnsiTheme="minorEastAsia" w:eastAsiaTheme="minorEastAsia"/>
                <w:b/>
                <w:sz w:val="18"/>
                <w:szCs w:val="18"/>
                <w:highlight w:val="none"/>
                <w:lang w:eastAsia="zh-CN"/>
              </w:rPr>
            </w:pPr>
            <w:r>
              <w:rPr>
                <w:rFonts w:hint="eastAsia" w:asciiTheme="minorEastAsia" w:hAnsiTheme="minorEastAsia" w:eastAsiaTheme="minorEastAsia"/>
                <w:b/>
                <w:sz w:val="18"/>
                <w:szCs w:val="18"/>
                <w:highlight w:val="none"/>
                <w:lang w:val="en-US" w:eastAsia="zh-CN"/>
              </w:rPr>
              <w:t>21</w:t>
            </w:r>
          </w:p>
        </w:tc>
        <w:tc>
          <w:tcPr>
            <w:tcW w:w="1602" w:type="dxa"/>
          </w:tcPr>
          <w:p>
            <w:pPr>
              <w:spacing w:line="400" w:lineRule="exact"/>
              <w:jc w:val="center"/>
              <w:rPr>
                <w:rFonts w:hint="eastAsia" w:asciiTheme="minorEastAsia" w:hAnsiTheme="minorEastAsia" w:eastAsiaTheme="minorEastAsia"/>
                <w:b/>
                <w:sz w:val="18"/>
                <w:szCs w:val="18"/>
                <w:highlight w:val="none"/>
                <w:lang w:eastAsia="zh-CN"/>
              </w:rPr>
            </w:pPr>
            <w:r>
              <w:rPr>
                <w:rFonts w:hint="eastAsia" w:asciiTheme="minorEastAsia" w:hAnsiTheme="minorEastAsia" w:eastAsiaTheme="minorEastAsia"/>
                <w:b/>
                <w:sz w:val="18"/>
                <w:szCs w:val="18"/>
                <w:highlight w:val="none"/>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3245" w:type="dxa"/>
          </w:tcPr>
          <w:p>
            <w:pPr>
              <w:spacing w:line="400" w:lineRule="exact"/>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专业核心课</w:t>
            </w:r>
          </w:p>
        </w:tc>
        <w:tc>
          <w:tcPr>
            <w:tcW w:w="1602" w:type="dxa"/>
          </w:tcPr>
          <w:p>
            <w:pPr>
              <w:spacing w:line="400" w:lineRule="exact"/>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384</w:t>
            </w:r>
          </w:p>
        </w:tc>
        <w:tc>
          <w:tcPr>
            <w:tcW w:w="1602" w:type="dxa"/>
          </w:tcPr>
          <w:p>
            <w:pPr>
              <w:spacing w:line="400" w:lineRule="exact"/>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18</w:t>
            </w:r>
          </w:p>
        </w:tc>
        <w:tc>
          <w:tcPr>
            <w:tcW w:w="1602" w:type="dxa"/>
          </w:tcPr>
          <w:p>
            <w:pPr>
              <w:spacing w:line="400" w:lineRule="exact"/>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3245" w:type="dxa"/>
          </w:tcPr>
          <w:p>
            <w:pPr>
              <w:spacing w:line="400" w:lineRule="exact"/>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专业选修课</w:t>
            </w:r>
          </w:p>
        </w:tc>
        <w:tc>
          <w:tcPr>
            <w:tcW w:w="1602" w:type="dxa"/>
          </w:tcPr>
          <w:p>
            <w:pPr>
              <w:spacing w:line="400" w:lineRule="exact"/>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1984</w:t>
            </w:r>
          </w:p>
        </w:tc>
        <w:tc>
          <w:tcPr>
            <w:tcW w:w="1602" w:type="dxa"/>
          </w:tcPr>
          <w:p>
            <w:pPr>
              <w:spacing w:line="400" w:lineRule="exact"/>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9</w:t>
            </w:r>
            <w:r>
              <w:rPr>
                <w:rFonts w:hint="eastAsia" w:asciiTheme="minorEastAsia" w:hAnsiTheme="minorEastAsia" w:eastAsiaTheme="minorEastAsia"/>
                <w:b/>
                <w:sz w:val="18"/>
                <w:szCs w:val="18"/>
                <w:highlight w:val="none"/>
                <w:lang w:val="en-US" w:eastAsia="zh-CN"/>
              </w:rPr>
              <w:t>9</w:t>
            </w:r>
          </w:p>
        </w:tc>
        <w:tc>
          <w:tcPr>
            <w:tcW w:w="1602" w:type="dxa"/>
          </w:tcPr>
          <w:p>
            <w:pPr>
              <w:spacing w:line="400" w:lineRule="exact"/>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3245" w:type="dxa"/>
          </w:tcPr>
          <w:p>
            <w:pPr>
              <w:spacing w:line="240" w:lineRule="exact"/>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毕业论文</w:t>
            </w:r>
            <w:r>
              <w:rPr>
                <w:rFonts w:asciiTheme="minorEastAsia" w:hAnsiTheme="minorEastAsia" w:eastAsiaTheme="minorEastAsia"/>
                <w:b/>
                <w:sz w:val="18"/>
                <w:szCs w:val="18"/>
                <w:highlight w:val="none"/>
              </w:rPr>
              <w:t>/</w:t>
            </w:r>
            <w:r>
              <w:rPr>
                <w:rFonts w:hint="eastAsia" w:asciiTheme="minorEastAsia" w:hAnsiTheme="minorEastAsia" w:eastAsiaTheme="minorEastAsia"/>
                <w:b/>
                <w:sz w:val="18"/>
                <w:szCs w:val="18"/>
                <w:highlight w:val="none"/>
              </w:rPr>
              <w:t>设计、科技创新项目、</w:t>
            </w:r>
          </w:p>
          <w:p>
            <w:pPr>
              <w:spacing w:line="240" w:lineRule="exact"/>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专业实习</w:t>
            </w:r>
          </w:p>
        </w:tc>
        <w:tc>
          <w:tcPr>
            <w:tcW w:w="1602" w:type="dxa"/>
          </w:tcPr>
          <w:p>
            <w:pPr>
              <w:spacing w:line="400" w:lineRule="exact"/>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448</w:t>
            </w:r>
          </w:p>
        </w:tc>
        <w:tc>
          <w:tcPr>
            <w:tcW w:w="1602" w:type="dxa"/>
          </w:tcPr>
          <w:p>
            <w:pPr>
              <w:spacing w:line="400" w:lineRule="exact"/>
              <w:jc w:val="center"/>
              <w:rPr>
                <w:rFonts w:asciiTheme="minorEastAsia" w:hAnsiTheme="minorEastAsia" w:eastAsiaTheme="minorEastAsia"/>
                <w:b/>
                <w:sz w:val="18"/>
                <w:szCs w:val="18"/>
                <w:highlight w:val="none"/>
              </w:rPr>
            </w:pPr>
            <w:r>
              <w:rPr>
                <w:rFonts w:asciiTheme="minorEastAsia" w:hAnsiTheme="minorEastAsia" w:eastAsiaTheme="minorEastAsia"/>
                <w:b/>
                <w:sz w:val="18"/>
                <w:szCs w:val="18"/>
                <w:highlight w:val="none"/>
              </w:rPr>
              <w:t>12</w:t>
            </w:r>
          </w:p>
        </w:tc>
        <w:tc>
          <w:tcPr>
            <w:tcW w:w="1602" w:type="dxa"/>
          </w:tcPr>
          <w:p>
            <w:pPr>
              <w:spacing w:line="400" w:lineRule="exact"/>
              <w:jc w:val="center"/>
              <w:rPr>
                <w:rFonts w:asciiTheme="minorEastAsia" w:hAnsiTheme="minorEastAsia" w:eastAsiaTheme="minorEastAsia"/>
                <w:b/>
                <w:sz w:val="18"/>
                <w:szCs w:val="18"/>
                <w:highlight w:val="none"/>
              </w:rPr>
            </w:pPr>
            <w:r>
              <w:rPr>
                <w:rFonts w:asciiTheme="minorEastAsia" w:hAnsiTheme="minorEastAsia" w:eastAsiaTheme="minorEastAsia"/>
                <w:b/>
                <w:sz w:val="18"/>
                <w:szCs w:val="18"/>
                <w:highlight w:val="none"/>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3245" w:type="dxa"/>
          </w:tcPr>
          <w:p>
            <w:pPr>
              <w:spacing w:line="400" w:lineRule="exact"/>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合计</w:t>
            </w:r>
          </w:p>
        </w:tc>
        <w:tc>
          <w:tcPr>
            <w:tcW w:w="1602" w:type="dxa"/>
          </w:tcPr>
          <w:p>
            <w:pPr>
              <w:spacing w:line="400" w:lineRule="exact"/>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7576</w:t>
            </w:r>
          </w:p>
        </w:tc>
        <w:tc>
          <w:tcPr>
            <w:tcW w:w="1602" w:type="dxa"/>
          </w:tcPr>
          <w:p>
            <w:pPr>
              <w:spacing w:line="400" w:lineRule="exact"/>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39</w:t>
            </w:r>
            <w:r>
              <w:rPr>
                <w:rFonts w:hint="eastAsia" w:asciiTheme="minorEastAsia" w:hAnsiTheme="minorEastAsia" w:eastAsiaTheme="minorEastAsia"/>
                <w:b/>
                <w:sz w:val="18"/>
                <w:szCs w:val="18"/>
                <w:highlight w:val="none"/>
                <w:lang w:val="en-US" w:eastAsia="zh-CN"/>
              </w:rPr>
              <w:t>8</w:t>
            </w:r>
          </w:p>
        </w:tc>
        <w:tc>
          <w:tcPr>
            <w:tcW w:w="1602" w:type="dxa"/>
          </w:tcPr>
          <w:p>
            <w:pPr>
              <w:spacing w:line="400" w:lineRule="exact"/>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15</w:t>
            </w:r>
            <w:r>
              <w:rPr>
                <w:rFonts w:hint="eastAsia" w:asciiTheme="minorEastAsia" w:hAnsiTheme="minorEastAsia" w:eastAsiaTheme="minorEastAsia"/>
                <w:b/>
                <w:sz w:val="18"/>
                <w:szCs w:val="18"/>
                <w:highlight w:val="none"/>
                <w:lang w:val="en-US" w:eastAsia="zh-CN"/>
              </w:rPr>
              <w:t>6</w:t>
            </w:r>
            <w:r>
              <w:rPr>
                <w:rFonts w:hint="eastAsia" w:asciiTheme="minorEastAsia" w:hAnsiTheme="minorEastAsia" w:eastAsiaTheme="minorEastAsia"/>
                <w:b/>
                <w:sz w:val="18"/>
                <w:szCs w:val="18"/>
                <w:highlight w:val="none"/>
              </w:rPr>
              <w:t>.5</w:t>
            </w:r>
          </w:p>
        </w:tc>
      </w:tr>
      <w:bookmarkEnd w:id="0"/>
    </w:tbl>
    <w:p>
      <w:pPr>
        <w:keepNext/>
        <w:keepLines/>
        <w:spacing w:line="580" w:lineRule="exact"/>
        <w:outlineLvl w:val="0"/>
        <w:rPr>
          <w:b/>
          <w:bCs/>
          <w:kern w:val="44"/>
          <w:sz w:val="28"/>
          <w:szCs w:val="28"/>
          <w:highlight w:val="none"/>
        </w:rPr>
      </w:pPr>
    </w:p>
    <w:p>
      <w:pPr>
        <w:spacing w:before="120" w:beforeLines="50" w:line="480" w:lineRule="exact"/>
        <w:jc w:val="center"/>
        <w:rPr>
          <w:rFonts w:eastAsia="黑体"/>
          <w:bCs/>
          <w:kern w:val="44"/>
          <w:sz w:val="36"/>
          <w:szCs w:val="36"/>
        </w:rPr>
      </w:pPr>
      <w:r>
        <w:rPr>
          <w:b/>
          <w:bCs/>
          <w:kern w:val="44"/>
          <w:sz w:val="28"/>
          <w:szCs w:val="28"/>
        </w:rPr>
        <w:br w:type="page"/>
      </w:r>
      <w:r>
        <w:rPr>
          <w:rFonts w:hint="eastAsia" w:eastAsia="黑体"/>
          <w:bCs/>
          <w:kern w:val="44"/>
          <w:sz w:val="36"/>
          <w:szCs w:val="36"/>
        </w:rPr>
        <w:t>南方科技大学现有本科专业</w:t>
      </w:r>
    </w:p>
    <w:p>
      <w:pPr>
        <w:spacing w:before="120" w:beforeLines="50" w:after="240" w:line="480" w:lineRule="exact"/>
        <w:jc w:val="center"/>
        <w:rPr>
          <w:rFonts w:eastAsia="宋体"/>
          <w:szCs w:val="24"/>
        </w:rPr>
      </w:pPr>
      <w:r>
        <w:rPr>
          <w:rFonts w:hint="eastAsia" w:eastAsia="黑体"/>
          <w:bCs/>
          <w:kern w:val="44"/>
          <w:sz w:val="36"/>
          <w:szCs w:val="36"/>
        </w:rPr>
        <w:t>设置一览表</w:t>
      </w:r>
    </w:p>
    <w:tbl>
      <w:tblPr>
        <w:tblStyle w:val="20"/>
        <w:tblW w:w="856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2532"/>
        <w:gridCol w:w="1595"/>
        <w:gridCol w:w="2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2418" w:type="dxa"/>
            <w:vAlign w:val="center"/>
          </w:tcPr>
          <w:p>
            <w:pPr>
              <w:jc w:val="center"/>
              <w:rPr>
                <w:b/>
                <w:sz w:val="28"/>
                <w:szCs w:val="28"/>
              </w:rPr>
            </w:pPr>
            <w:r>
              <w:rPr>
                <w:rFonts w:hint="eastAsia"/>
                <w:b/>
                <w:sz w:val="28"/>
                <w:szCs w:val="28"/>
              </w:rPr>
              <w:t>系</w:t>
            </w:r>
            <w:r>
              <w:rPr>
                <w:b/>
                <w:sz w:val="28"/>
                <w:szCs w:val="28"/>
              </w:rPr>
              <w:t xml:space="preserve">    </w:t>
            </w:r>
            <w:r>
              <w:rPr>
                <w:rFonts w:hint="eastAsia"/>
                <w:b/>
                <w:sz w:val="28"/>
                <w:szCs w:val="28"/>
              </w:rPr>
              <w:t>别</w:t>
            </w:r>
          </w:p>
        </w:tc>
        <w:tc>
          <w:tcPr>
            <w:tcW w:w="2532" w:type="dxa"/>
            <w:vAlign w:val="center"/>
          </w:tcPr>
          <w:p>
            <w:pPr>
              <w:jc w:val="center"/>
              <w:rPr>
                <w:b/>
                <w:sz w:val="28"/>
                <w:szCs w:val="28"/>
              </w:rPr>
            </w:pPr>
            <w:r>
              <w:rPr>
                <w:rFonts w:hint="eastAsia"/>
                <w:b/>
                <w:sz w:val="28"/>
                <w:szCs w:val="28"/>
              </w:rPr>
              <w:t>专</w:t>
            </w:r>
            <w:r>
              <w:rPr>
                <w:b/>
                <w:sz w:val="28"/>
                <w:szCs w:val="28"/>
              </w:rPr>
              <w:t xml:space="preserve">   </w:t>
            </w:r>
            <w:r>
              <w:rPr>
                <w:rFonts w:hint="eastAsia"/>
                <w:b/>
                <w:sz w:val="28"/>
                <w:szCs w:val="28"/>
              </w:rPr>
              <w:t>业</w:t>
            </w:r>
          </w:p>
        </w:tc>
        <w:tc>
          <w:tcPr>
            <w:tcW w:w="1595" w:type="dxa"/>
            <w:vAlign w:val="center"/>
          </w:tcPr>
          <w:p>
            <w:pPr>
              <w:jc w:val="center"/>
              <w:rPr>
                <w:b/>
                <w:sz w:val="28"/>
                <w:szCs w:val="28"/>
              </w:rPr>
            </w:pPr>
            <w:r>
              <w:rPr>
                <w:rFonts w:hint="eastAsia"/>
                <w:b/>
                <w:sz w:val="28"/>
                <w:szCs w:val="28"/>
              </w:rPr>
              <w:t>学科门类</w:t>
            </w:r>
          </w:p>
        </w:tc>
        <w:tc>
          <w:tcPr>
            <w:tcW w:w="2022" w:type="dxa"/>
            <w:vAlign w:val="center"/>
          </w:tcPr>
          <w:p>
            <w:pPr>
              <w:jc w:val="center"/>
              <w:rPr>
                <w:b/>
                <w:sz w:val="28"/>
                <w:szCs w:val="28"/>
              </w:rPr>
            </w:pPr>
            <w:r>
              <w:rPr>
                <w:rFonts w:hint="eastAsia"/>
                <w:b/>
                <w:sz w:val="28"/>
                <w:szCs w:val="28"/>
              </w:rPr>
              <w:t>专业代码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8" w:type="dxa"/>
            <w:vMerge w:val="restart"/>
            <w:vAlign w:val="center"/>
          </w:tcPr>
          <w:p>
            <w:pPr>
              <w:widowControl/>
              <w:tabs>
                <w:tab w:val="left" w:pos="-3780"/>
              </w:tabs>
              <w:adjustRightInd w:val="0"/>
              <w:snapToGrid w:val="0"/>
              <w:jc w:val="center"/>
              <w:rPr>
                <w:sz w:val="24"/>
                <w:szCs w:val="24"/>
                <w:lang w:val="zh-CN"/>
              </w:rPr>
            </w:pPr>
            <w:r>
              <w:rPr>
                <w:rFonts w:hint="eastAsia"/>
                <w:sz w:val="24"/>
                <w:szCs w:val="24"/>
                <w:lang w:val="zh-CN"/>
              </w:rPr>
              <w:t>物理系</w:t>
            </w:r>
          </w:p>
        </w:tc>
        <w:tc>
          <w:tcPr>
            <w:tcW w:w="2532" w:type="dxa"/>
            <w:vAlign w:val="center"/>
          </w:tcPr>
          <w:p>
            <w:pPr>
              <w:widowControl/>
              <w:tabs>
                <w:tab w:val="left" w:pos="-3780"/>
              </w:tabs>
              <w:adjustRightInd w:val="0"/>
              <w:snapToGrid w:val="0"/>
              <w:jc w:val="center"/>
              <w:rPr>
                <w:sz w:val="24"/>
                <w:szCs w:val="24"/>
                <w:lang w:val="zh-CN"/>
              </w:rPr>
            </w:pPr>
            <w:r>
              <w:rPr>
                <w:rFonts w:hint="eastAsia"/>
                <w:sz w:val="24"/>
                <w:szCs w:val="24"/>
                <w:lang w:val="zh-CN"/>
              </w:rPr>
              <w:t>物理学</w:t>
            </w:r>
          </w:p>
        </w:tc>
        <w:tc>
          <w:tcPr>
            <w:tcW w:w="1595" w:type="dxa"/>
            <w:vAlign w:val="center"/>
          </w:tcPr>
          <w:p>
            <w:pPr>
              <w:jc w:val="center"/>
              <w:rPr>
                <w:sz w:val="24"/>
                <w:szCs w:val="24"/>
              </w:rPr>
            </w:pPr>
            <w:r>
              <w:rPr>
                <w:rFonts w:hint="eastAsia"/>
                <w:sz w:val="24"/>
                <w:szCs w:val="24"/>
              </w:rPr>
              <w:t>理学</w:t>
            </w:r>
          </w:p>
        </w:tc>
        <w:tc>
          <w:tcPr>
            <w:tcW w:w="2022" w:type="dxa"/>
            <w:vAlign w:val="center"/>
          </w:tcPr>
          <w:p>
            <w:pPr>
              <w:widowControl/>
              <w:tabs>
                <w:tab w:val="left" w:pos="-3780"/>
              </w:tabs>
              <w:adjustRightInd w:val="0"/>
              <w:snapToGrid w:val="0"/>
              <w:jc w:val="center"/>
              <w:rPr>
                <w:sz w:val="24"/>
                <w:szCs w:val="24"/>
                <w:lang w:val="zh-CN"/>
              </w:rPr>
            </w:pPr>
            <w:r>
              <w:fldChar w:fldCharType="begin"/>
            </w:r>
            <w:r>
              <w:instrText xml:space="preserve"> HYPERLINK \l "物理" </w:instrText>
            </w:r>
            <w:r>
              <w:fldChar w:fldCharType="separate"/>
            </w:r>
            <w:r>
              <w:rPr>
                <w:sz w:val="24"/>
                <w:szCs w:val="24"/>
                <w:lang w:val="zh-CN"/>
              </w:rPr>
              <w:t>070201</w:t>
            </w:r>
            <w:r>
              <w:rPr>
                <w:sz w:val="24"/>
                <w:szCs w:val="24"/>
                <w:lang w:val="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8" w:type="dxa"/>
            <w:vMerge w:val="continue"/>
            <w:vAlign w:val="center"/>
          </w:tcPr>
          <w:p>
            <w:pPr>
              <w:widowControl/>
              <w:tabs>
                <w:tab w:val="left" w:pos="-3780"/>
              </w:tabs>
              <w:adjustRightInd w:val="0"/>
              <w:snapToGrid w:val="0"/>
              <w:jc w:val="center"/>
              <w:rPr>
                <w:sz w:val="24"/>
                <w:szCs w:val="24"/>
                <w:lang w:val="zh-CN"/>
              </w:rPr>
            </w:pPr>
          </w:p>
        </w:tc>
        <w:tc>
          <w:tcPr>
            <w:tcW w:w="2532" w:type="dxa"/>
            <w:vAlign w:val="center"/>
          </w:tcPr>
          <w:p>
            <w:pPr>
              <w:widowControl/>
              <w:tabs>
                <w:tab w:val="left" w:pos="-3780"/>
              </w:tabs>
              <w:adjustRightInd w:val="0"/>
              <w:snapToGrid w:val="0"/>
              <w:jc w:val="center"/>
              <w:rPr>
                <w:sz w:val="24"/>
                <w:szCs w:val="24"/>
                <w:lang w:val="zh-CN"/>
              </w:rPr>
            </w:pPr>
            <w:r>
              <w:rPr>
                <w:rFonts w:hint="eastAsia"/>
                <w:sz w:val="24"/>
                <w:szCs w:val="24"/>
                <w:lang w:val="zh-CN"/>
              </w:rPr>
              <w:t>应用物理学</w:t>
            </w:r>
          </w:p>
        </w:tc>
        <w:tc>
          <w:tcPr>
            <w:tcW w:w="1595" w:type="dxa"/>
            <w:vAlign w:val="center"/>
          </w:tcPr>
          <w:p>
            <w:pPr>
              <w:widowControl/>
              <w:tabs>
                <w:tab w:val="left" w:pos="-3780"/>
              </w:tabs>
              <w:adjustRightInd w:val="0"/>
              <w:snapToGrid w:val="0"/>
              <w:jc w:val="center"/>
              <w:rPr>
                <w:sz w:val="24"/>
                <w:szCs w:val="24"/>
              </w:rPr>
            </w:pPr>
            <w:r>
              <w:rPr>
                <w:rFonts w:hint="eastAsia"/>
                <w:sz w:val="24"/>
                <w:szCs w:val="24"/>
              </w:rPr>
              <w:t>理学</w:t>
            </w:r>
          </w:p>
        </w:tc>
        <w:tc>
          <w:tcPr>
            <w:tcW w:w="2022" w:type="dxa"/>
            <w:vAlign w:val="center"/>
          </w:tcPr>
          <w:p>
            <w:pPr>
              <w:widowControl/>
              <w:tabs>
                <w:tab w:val="left" w:pos="-3780"/>
              </w:tabs>
              <w:adjustRightInd w:val="0"/>
              <w:snapToGrid w:val="0"/>
              <w:jc w:val="center"/>
              <w:rPr>
                <w:sz w:val="24"/>
                <w:szCs w:val="24"/>
              </w:rPr>
            </w:pPr>
            <w:r>
              <w:rPr>
                <w:sz w:val="24"/>
                <w:szCs w:val="24"/>
              </w:rPr>
              <w:t>070202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8" w:type="dxa"/>
            <w:vAlign w:val="center"/>
          </w:tcPr>
          <w:p>
            <w:pPr>
              <w:widowControl/>
              <w:tabs>
                <w:tab w:val="left" w:pos="-3780"/>
              </w:tabs>
              <w:adjustRightInd w:val="0"/>
              <w:snapToGrid w:val="0"/>
              <w:jc w:val="center"/>
              <w:rPr>
                <w:sz w:val="24"/>
                <w:szCs w:val="24"/>
                <w:lang w:val="zh-CN"/>
              </w:rPr>
            </w:pPr>
            <w:r>
              <w:rPr>
                <w:rFonts w:hint="eastAsia"/>
                <w:sz w:val="24"/>
                <w:szCs w:val="24"/>
                <w:lang w:val="zh-CN"/>
              </w:rPr>
              <w:t>化学系</w:t>
            </w:r>
          </w:p>
        </w:tc>
        <w:tc>
          <w:tcPr>
            <w:tcW w:w="2532" w:type="dxa"/>
            <w:vAlign w:val="center"/>
          </w:tcPr>
          <w:p>
            <w:pPr>
              <w:widowControl/>
              <w:tabs>
                <w:tab w:val="left" w:pos="-3780"/>
              </w:tabs>
              <w:adjustRightInd w:val="0"/>
              <w:snapToGrid w:val="0"/>
              <w:jc w:val="center"/>
              <w:rPr>
                <w:sz w:val="24"/>
                <w:szCs w:val="24"/>
                <w:lang w:val="zh-CN"/>
              </w:rPr>
            </w:pPr>
            <w:r>
              <w:rPr>
                <w:rFonts w:hint="eastAsia"/>
                <w:sz w:val="24"/>
                <w:szCs w:val="24"/>
                <w:lang w:val="zh-CN"/>
              </w:rPr>
              <w:t>化</w:t>
            </w:r>
            <w:r>
              <w:rPr>
                <w:sz w:val="24"/>
                <w:szCs w:val="24"/>
                <w:lang w:val="zh-CN"/>
              </w:rPr>
              <w:t xml:space="preserve">   </w:t>
            </w:r>
            <w:r>
              <w:rPr>
                <w:rFonts w:hint="eastAsia"/>
                <w:sz w:val="24"/>
                <w:szCs w:val="24"/>
                <w:lang w:val="zh-CN"/>
              </w:rPr>
              <w:t>学</w:t>
            </w:r>
          </w:p>
        </w:tc>
        <w:tc>
          <w:tcPr>
            <w:tcW w:w="1595" w:type="dxa"/>
            <w:vAlign w:val="center"/>
          </w:tcPr>
          <w:p>
            <w:pPr>
              <w:widowControl/>
              <w:tabs>
                <w:tab w:val="left" w:pos="-3780"/>
              </w:tabs>
              <w:adjustRightInd w:val="0"/>
              <w:snapToGrid w:val="0"/>
              <w:jc w:val="center"/>
              <w:rPr>
                <w:sz w:val="24"/>
                <w:szCs w:val="24"/>
              </w:rPr>
            </w:pPr>
            <w:r>
              <w:rPr>
                <w:rFonts w:hint="eastAsia"/>
                <w:sz w:val="24"/>
                <w:szCs w:val="24"/>
              </w:rPr>
              <w:t>理学</w:t>
            </w:r>
          </w:p>
        </w:tc>
        <w:tc>
          <w:tcPr>
            <w:tcW w:w="2022" w:type="dxa"/>
            <w:vAlign w:val="center"/>
          </w:tcPr>
          <w:p>
            <w:pPr>
              <w:widowControl/>
              <w:tabs>
                <w:tab w:val="left" w:pos="-3780"/>
              </w:tabs>
              <w:adjustRightInd w:val="0"/>
              <w:snapToGrid w:val="0"/>
              <w:jc w:val="center"/>
              <w:rPr>
                <w:sz w:val="24"/>
                <w:szCs w:val="24"/>
                <w:lang w:val="zh-CN"/>
              </w:rPr>
            </w:pPr>
            <w:r>
              <w:fldChar w:fldCharType="begin"/>
            </w:r>
            <w:r>
              <w:instrText xml:space="preserve"> HYPERLINK \l "化学" </w:instrText>
            </w:r>
            <w:r>
              <w:fldChar w:fldCharType="separate"/>
            </w:r>
            <w:r>
              <w:rPr>
                <w:sz w:val="24"/>
                <w:szCs w:val="24"/>
                <w:lang w:val="zh-CN"/>
              </w:rPr>
              <w:t>070301</w:t>
            </w:r>
            <w:r>
              <w:rPr>
                <w:sz w:val="24"/>
                <w:szCs w:val="24"/>
                <w:lang w:val="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8" w:type="dxa"/>
            <w:vMerge w:val="restart"/>
            <w:vAlign w:val="center"/>
          </w:tcPr>
          <w:p>
            <w:pPr>
              <w:widowControl/>
              <w:tabs>
                <w:tab w:val="left" w:pos="-3780"/>
              </w:tabs>
              <w:adjustRightInd w:val="0"/>
              <w:snapToGrid w:val="0"/>
              <w:jc w:val="center"/>
              <w:rPr>
                <w:sz w:val="24"/>
                <w:szCs w:val="24"/>
                <w:lang w:val="zh-CN"/>
              </w:rPr>
            </w:pPr>
            <w:r>
              <w:rPr>
                <w:rFonts w:hint="eastAsia"/>
                <w:sz w:val="24"/>
                <w:szCs w:val="24"/>
                <w:lang w:val="zh-CN"/>
              </w:rPr>
              <w:t>生物学系</w:t>
            </w:r>
          </w:p>
        </w:tc>
        <w:tc>
          <w:tcPr>
            <w:tcW w:w="2532" w:type="dxa"/>
            <w:vAlign w:val="center"/>
          </w:tcPr>
          <w:p>
            <w:pPr>
              <w:widowControl/>
              <w:tabs>
                <w:tab w:val="left" w:pos="-3780"/>
              </w:tabs>
              <w:adjustRightInd w:val="0"/>
              <w:snapToGrid w:val="0"/>
              <w:jc w:val="center"/>
              <w:rPr>
                <w:sz w:val="24"/>
                <w:szCs w:val="24"/>
                <w:lang w:val="zh-CN"/>
              </w:rPr>
            </w:pPr>
            <w:r>
              <w:rPr>
                <w:rFonts w:hint="eastAsia"/>
                <w:sz w:val="24"/>
                <w:szCs w:val="24"/>
                <w:lang w:val="zh-CN"/>
              </w:rPr>
              <w:t>生物科学</w:t>
            </w:r>
          </w:p>
        </w:tc>
        <w:tc>
          <w:tcPr>
            <w:tcW w:w="1595" w:type="dxa"/>
            <w:vAlign w:val="center"/>
          </w:tcPr>
          <w:p>
            <w:pPr>
              <w:widowControl/>
              <w:tabs>
                <w:tab w:val="left" w:pos="-3780"/>
              </w:tabs>
              <w:adjustRightInd w:val="0"/>
              <w:snapToGrid w:val="0"/>
              <w:jc w:val="center"/>
              <w:rPr>
                <w:sz w:val="24"/>
                <w:szCs w:val="24"/>
                <w:lang w:val="zh-CN"/>
              </w:rPr>
            </w:pPr>
            <w:r>
              <w:rPr>
                <w:rFonts w:hint="eastAsia"/>
                <w:sz w:val="24"/>
                <w:szCs w:val="24"/>
              </w:rPr>
              <w:t>理学</w:t>
            </w:r>
          </w:p>
        </w:tc>
        <w:tc>
          <w:tcPr>
            <w:tcW w:w="2022" w:type="dxa"/>
            <w:vAlign w:val="center"/>
          </w:tcPr>
          <w:p>
            <w:pPr>
              <w:widowControl/>
              <w:tabs>
                <w:tab w:val="left" w:pos="-3780"/>
              </w:tabs>
              <w:adjustRightInd w:val="0"/>
              <w:snapToGrid w:val="0"/>
              <w:jc w:val="center"/>
              <w:rPr>
                <w:sz w:val="24"/>
                <w:szCs w:val="24"/>
                <w:lang w:val="zh-CN"/>
              </w:rPr>
            </w:pPr>
            <w:r>
              <w:rPr>
                <w:sz w:val="24"/>
                <w:szCs w:val="24"/>
                <w:lang w:val="zh-CN"/>
              </w:rPr>
              <w:t>071001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8" w:type="dxa"/>
            <w:vMerge w:val="continue"/>
            <w:vAlign w:val="center"/>
          </w:tcPr>
          <w:p>
            <w:pPr>
              <w:tabs>
                <w:tab w:val="left" w:pos="-3780"/>
              </w:tabs>
              <w:adjustRightInd w:val="0"/>
              <w:snapToGrid w:val="0"/>
              <w:jc w:val="center"/>
              <w:rPr>
                <w:sz w:val="24"/>
                <w:szCs w:val="24"/>
                <w:lang w:val="zh-CN"/>
              </w:rPr>
            </w:pPr>
          </w:p>
        </w:tc>
        <w:tc>
          <w:tcPr>
            <w:tcW w:w="2532" w:type="dxa"/>
            <w:vAlign w:val="center"/>
          </w:tcPr>
          <w:p>
            <w:pPr>
              <w:widowControl/>
              <w:tabs>
                <w:tab w:val="left" w:pos="-3780"/>
              </w:tabs>
              <w:adjustRightInd w:val="0"/>
              <w:snapToGrid w:val="0"/>
              <w:jc w:val="center"/>
              <w:rPr>
                <w:sz w:val="24"/>
                <w:szCs w:val="24"/>
                <w:lang w:val="zh-CN"/>
              </w:rPr>
            </w:pPr>
            <w:r>
              <w:rPr>
                <w:rFonts w:hint="eastAsia"/>
                <w:sz w:val="24"/>
                <w:szCs w:val="24"/>
                <w:lang w:val="zh-CN"/>
              </w:rPr>
              <w:t>生物技术</w:t>
            </w:r>
          </w:p>
        </w:tc>
        <w:tc>
          <w:tcPr>
            <w:tcW w:w="1595" w:type="dxa"/>
            <w:vAlign w:val="center"/>
          </w:tcPr>
          <w:p>
            <w:pPr>
              <w:widowControl/>
              <w:tabs>
                <w:tab w:val="left" w:pos="-3780"/>
              </w:tabs>
              <w:adjustRightInd w:val="0"/>
              <w:snapToGrid w:val="0"/>
              <w:jc w:val="center"/>
              <w:rPr>
                <w:sz w:val="24"/>
                <w:szCs w:val="24"/>
              </w:rPr>
            </w:pPr>
            <w:r>
              <w:rPr>
                <w:rFonts w:hint="eastAsia"/>
                <w:sz w:val="24"/>
                <w:szCs w:val="24"/>
              </w:rPr>
              <w:t>理学</w:t>
            </w:r>
          </w:p>
        </w:tc>
        <w:tc>
          <w:tcPr>
            <w:tcW w:w="2022" w:type="dxa"/>
            <w:vAlign w:val="center"/>
          </w:tcPr>
          <w:p>
            <w:pPr>
              <w:widowControl/>
              <w:tabs>
                <w:tab w:val="left" w:pos="-3780"/>
              </w:tabs>
              <w:adjustRightInd w:val="0"/>
              <w:snapToGrid w:val="0"/>
              <w:jc w:val="center"/>
              <w:rPr>
                <w:sz w:val="24"/>
                <w:szCs w:val="24"/>
                <w:lang w:val="zh-CN"/>
              </w:rPr>
            </w:pPr>
            <w:r>
              <w:fldChar w:fldCharType="begin"/>
            </w:r>
            <w:r>
              <w:instrText xml:space="preserve"> HYPERLINK \l "生物技术" </w:instrText>
            </w:r>
            <w:r>
              <w:fldChar w:fldCharType="separate"/>
            </w:r>
            <w:r>
              <w:rPr>
                <w:sz w:val="24"/>
                <w:szCs w:val="24"/>
                <w:lang w:val="zh-CN"/>
              </w:rPr>
              <w:t>071002</w:t>
            </w:r>
            <w:r>
              <w:rPr>
                <w:sz w:val="24"/>
                <w:szCs w:val="24"/>
                <w:lang w:val="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8" w:type="dxa"/>
            <w:vMerge w:val="continue"/>
            <w:vAlign w:val="center"/>
          </w:tcPr>
          <w:p>
            <w:pPr>
              <w:tabs>
                <w:tab w:val="left" w:pos="-3780"/>
              </w:tabs>
              <w:adjustRightInd w:val="0"/>
              <w:snapToGrid w:val="0"/>
              <w:jc w:val="center"/>
              <w:rPr>
                <w:sz w:val="24"/>
                <w:szCs w:val="24"/>
                <w:lang w:val="zh-CN"/>
              </w:rPr>
            </w:pPr>
          </w:p>
        </w:tc>
        <w:tc>
          <w:tcPr>
            <w:tcW w:w="2532" w:type="dxa"/>
            <w:vAlign w:val="center"/>
          </w:tcPr>
          <w:p>
            <w:pPr>
              <w:widowControl/>
              <w:tabs>
                <w:tab w:val="left" w:pos="-3780"/>
              </w:tabs>
              <w:adjustRightInd w:val="0"/>
              <w:snapToGrid w:val="0"/>
              <w:jc w:val="center"/>
              <w:outlineLvl w:val="1"/>
              <w:rPr>
                <w:sz w:val="24"/>
                <w:szCs w:val="24"/>
                <w:lang w:val="zh-CN"/>
              </w:rPr>
            </w:pPr>
            <w:r>
              <w:rPr>
                <w:rFonts w:hint="eastAsia"/>
                <w:sz w:val="24"/>
                <w:szCs w:val="24"/>
                <w:lang w:val="zh-CN"/>
              </w:rPr>
              <w:t>生物信息学</w:t>
            </w:r>
          </w:p>
        </w:tc>
        <w:tc>
          <w:tcPr>
            <w:tcW w:w="1595" w:type="dxa"/>
            <w:vAlign w:val="center"/>
          </w:tcPr>
          <w:p>
            <w:pPr>
              <w:widowControl/>
              <w:tabs>
                <w:tab w:val="left" w:pos="-3780"/>
              </w:tabs>
              <w:adjustRightInd w:val="0"/>
              <w:snapToGrid w:val="0"/>
              <w:jc w:val="center"/>
              <w:rPr>
                <w:sz w:val="24"/>
                <w:szCs w:val="24"/>
              </w:rPr>
            </w:pPr>
            <w:r>
              <w:rPr>
                <w:rFonts w:hint="eastAsia"/>
                <w:sz w:val="24"/>
                <w:szCs w:val="24"/>
              </w:rPr>
              <w:t>理学</w:t>
            </w:r>
          </w:p>
        </w:tc>
        <w:tc>
          <w:tcPr>
            <w:tcW w:w="2022" w:type="dxa"/>
            <w:vAlign w:val="center"/>
          </w:tcPr>
          <w:p>
            <w:pPr>
              <w:widowControl/>
              <w:tabs>
                <w:tab w:val="left" w:pos="-3780"/>
              </w:tabs>
              <w:adjustRightInd w:val="0"/>
              <w:snapToGrid w:val="0"/>
              <w:jc w:val="center"/>
              <w:rPr>
                <w:sz w:val="24"/>
                <w:szCs w:val="24"/>
                <w:lang w:val="zh-CN"/>
              </w:rPr>
            </w:pPr>
            <w:r>
              <w:fldChar w:fldCharType="begin"/>
            </w:r>
            <w:r>
              <w:instrText xml:space="preserve"> HYPERLINK \l "生物信息" </w:instrText>
            </w:r>
            <w:r>
              <w:fldChar w:fldCharType="separate"/>
            </w:r>
            <w:r>
              <w:rPr>
                <w:sz w:val="24"/>
                <w:szCs w:val="24"/>
                <w:lang w:val="zh-CN"/>
              </w:rPr>
              <w:t>071003</w:t>
            </w:r>
            <w:r>
              <w:rPr>
                <w:sz w:val="24"/>
                <w:szCs w:val="24"/>
                <w:lang w:val="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8" w:type="dxa"/>
            <w:vMerge w:val="restart"/>
            <w:vAlign w:val="center"/>
          </w:tcPr>
          <w:p>
            <w:pPr>
              <w:widowControl/>
              <w:tabs>
                <w:tab w:val="left" w:pos="-3780"/>
              </w:tabs>
              <w:adjustRightInd w:val="0"/>
              <w:snapToGrid w:val="0"/>
              <w:jc w:val="center"/>
              <w:rPr>
                <w:sz w:val="24"/>
                <w:szCs w:val="24"/>
                <w:lang w:val="zh-CN"/>
              </w:rPr>
            </w:pPr>
            <w:r>
              <w:rPr>
                <w:rFonts w:hint="eastAsia"/>
                <w:sz w:val="24"/>
                <w:szCs w:val="24"/>
                <w:lang w:val="zh-CN"/>
              </w:rPr>
              <w:t>电子与电气工程系</w:t>
            </w:r>
          </w:p>
        </w:tc>
        <w:tc>
          <w:tcPr>
            <w:tcW w:w="2532" w:type="dxa"/>
            <w:vAlign w:val="center"/>
          </w:tcPr>
          <w:p>
            <w:pPr>
              <w:widowControl/>
              <w:tabs>
                <w:tab w:val="left" w:pos="-3780"/>
              </w:tabs>
              <w:adjustRightInd w:val="0"/>
              <w:snapToGrid w:val="0"/>
              <w:jc w:val="center"/>
              <w:rPr>
                <w:sz w:val="24"/>
                <w:szCs w:val="24"/>
                <w:lang w:val="zh-CN"/>
              </w:rPr>
            </w:pPr>
            <w:r>
              <w:rPr>
                <w:rFonts w:hint="eastAsia"/>
                <w:sz w:val="24"/>
                <w:szCs w:val="24"/>
                <w:lang w:val="zh-CN"/>
              </w:rPr>
              <w:t>通信工程</w:t>
            </w:r>
          </w:p>
        </w:tc>
        <w:tc>
          <w:tcPr>
            <w:tcW w:w="1595" w:type="dxa"/>
            <w:vAlign w:val="center"/>
          </w:tcPr>
          <w:p>
            <w:pPr>
              <w:widowControl/>
              <w:tabs>
                <w:tab w:val="left" w:pos="-3780"/>
              </w:tabs>
              <w:adjustRightInd w:val="0"/>
              <w:snapToGrid w:val="0"/>
              <w:jc w:val="center"/>
              <w:rPr>
                <w:sz w:val="24"/>
                <w:szCs w:val="24"/>
                <w:lang w:val="zh-CN"/>
              </w:rPr>
            </w:pPr>
            <w:r>
              <w:rPr>
                <w:rFonts w:hint="eastAsia"/>
                <w:sz w:val="24"/>
                <w:szCs w:val="24"/>
              </w:rPr>
              <w:t>工学</w:t>
            </w:r>
          </w:p>
        </w:tc>
        <w:tc>
          <w:tcPr>
            <w:tcW w:w="2022" w:type="dxa"/>
            <w:vAlign w:val="center"/>
          </w:tcPr>
          <w:p>
            <w:pPr>
              <w:widowControl/>
              <w:tabs>
                <w:tab w:val="left" w:pos="-3780"/>
              </w:tabs>
              <w:adjustRightInd w:val="0"/>
              <w:snapToGrid w:val="0"/>
              <w:jc w:val="center"/>
              <w:rPr>
                <w:sz w:val="24"/>
                <w:szCs w:val="24"/>
                <w:lang w:val="zh-CN"/>
              </w:rPr>
            </w:pPr>
            <w:r>
              <w:rPr>
                <w:sz w:val="24"/>
                <w:szCs w:val="24"/>
                <w:lang w:val="zh-CN"/>
              </w:rPr>
              <w:t>080703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8" w:type="dxa"/>
            <w:vMerge w:val="continue"/>
            <w:vAlign w:val="center"/>
          </w:tcPr>
          <w:p>
            <w:pPr>
              <w:widowControl/>
              <w:tabs>
                <w:tab w:val="left" w:pos="-3780"/>
              </w:tabs>
              <w:adjustRightInd w:val="0"/>
              <w:snapToGrid w:val="0"/>
              <w:jc w:val="center"/>
              <w:rPr>
                <w:sz w:val="24"/>
                <w:szCs w:val="24"/>
                <w:lang w:val="zh-CN"/>
              </w:rPr>
            </w:pPr>
          </w:p>
        </w:tc>
        <w:tc>
          <w:tcPr>
            <w:tcW w:w="2532" w:type="dxa"/>
            <w:vAlign w:val="center"/>
          </w:tcPr>
          <w:p>
            <w:pPr>
              <w:widowControl/>
              <w:tabs>
                <w:tab w:val="left" w:pos="-3780"/>
              </w:tabs>
              <w:adjustRightInd w:val="0"/>
              <w:snapToGrid w:val="0"/>
              <w:jc w:val="center"/>
              <w:rPr>
                <w:sz w:val="24"/>
                <w:szCs w:val="24"/>
                <w:lang w:val="zh-CN"/>
              </w:rPr>
            </w:pPr>
            <w:r>
              <w:rPr>
                <w:rFonts w:hint="eastAsia"/>
                <w:sz w:val="24"/>
                <w:szCs w:val="24"/>
                <w:lang w:val="zh-CN"/>
              </w:rPr>
              <w:t>微电子科学与工程</w:t>
            </w:r>
          </w:p>
        </w:tc>
        <w:tc>
          <w:tcPr>
            <w:tcW w:w="1595" w:type="dxa"/>
            <w:vAlign w:val="center"/>
          </w:tcPr>
          <w:p>
            <w:pPr>
              <w:widowControl/>
              <w:tabs>
                <w:tab w:val="left" w:pos="-3780"/>
              </w:tabs>
              <w:adjustRightInd w:val="0"/>
              <w:snapToGrid w:val="0"/>
              <w:jc w:val="center"/>
              <w:rPr>
                <w:sz w:val="24"/>
                <w:szCs w:val="24"/>
              </w:rPr>
            </w:pPr>
            <w:r>
              <w:rPr>
                <w:rFonts w:hint="eastAsia"/>
                <w:sz w:val="24"/>
                <w:szCs w:val="24"/>
              </w:rPr>
              <w:t>工学</w:t>
            </w:r>
          </w:p>
        </w:tc>
        <w:tc>
          <w:tcPr>
            <w:tcW w:w="2022" w:type="dxa"/>
            <w:vAlign w:val="center"/>
          </w:tcPr>
          <w:p>
            <w:pPr>
              <w:widowControl/>
              <w:tabs>
                <w:tab w:val="left" w:pos="-3780"/>
              </w:tabs>
              <w:adjustRightInd w:val="0"/>
              <w:snapToGrid w:val="0"/>
              <w:jc w:val="center"/>
              <w:rPr>
                <w:rFonts w:eastAsia="宋体"/>
                <w:sz w:val="24"/>
                <w:szCs w:val="24"/>
              </w:rPr>
            </w:pPr>
            <w:r>
              <w:fldChar w:fldCharType="begin"/>
            </w:r>
            <w:r>
              <w:instrText xml:space="preserve"> HYPERLINK \l "电子信息" </w:instrText>
            </w:r>
            <w:r>
              <w:fldChar w:fldCharType="separate"/>
            </w:r>
            <w:r>
              <w:rPr>
                <w:sz w:val="24"/>
                <w:szCs w:val="24"/>
                <w:lang w:val="zh-CN"/>
              </w:rPr>
              <w:t>080704</w:t>
            </w:r>
            <w:r>
              <w:rPr>
                <w:sz w:val="24"/>
                <w:szCs w:val="24"/>
                <w:lang w:val="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8" w:type="dxa"/>
            <w:vMerge w:val="continue"/>
            <w:vAlign w:val="center"/>
          </w:tcPr>
          <w:p>
            <w:pPr>
              <w:widowControl/>
              <w:tabs>
                <w:tab w:val="left" w:pos="-3780"/>
              </w:tabs>
              <w:adjustRightInd w:val="0"/>
              <w:snapToGrid w:val="0"/>
              <w:jc w:val="center"/>
              <w:rPr>
                <w:sz w:val="24"/>
                <w:szCs w:val="24"/>
                <w:lang w:val="zh-CN"/>
              </w:rPr>
            </w:pPr>
          </w:p>
        </w:tc>
        <w:tc>
          <w:tcPr>
            <w:tcW w:w="2532" w:type="dxa"/>
            <w:vAlign w:val="center"/>
          </w:tcPr>
          <w:p>
            <w:pPr>
              <w:widowControl/>
              <w:tabs>
                <w:tab w:val="left" w:pos="-3780"/>
              </w:tabs>
              <w:adjustRightInd w:val="0"/>
              <w:snapToGrid w:val="0"/>
              <w:jc w:val="center"/>
              <w:rPr>
                <w:sz w:val="24"/>
                <w:szCs w:val="24"/>
                <w:lang w:val="zh-CN"/>
              </w:rPr>
            </w:pPr>
            <w:r>
              <w:rPr>
                <w:rFonts w:hint="eastAsia"/>
                <w:sz w:val="24"/>
                <w:szCs w:val="24"/>
                <w:lang w:val="zh-CN"/>
              </w:rPr>
              <w:t>光电信息科学与工程</w:t>
            </w:r>
          </w:p>
        </w:tc>
        <w:tc>
          <w:tcPr>
            <w:tcW w:w="1595" w:type="dxa"/>
            <w:vAlign w:val="center"/>
          </w:tcPr>
          <w:p>
            <w:pPr>
              <w:widowControl/>
              <w:tabs>
                <w:tab w:val="left" w:pos="-3780"/>
              </w:tabs>
              <w:adjustRightInd w:val="0"/>
              <w:snapToGrid w:val="0"/>
              <w:jc w:val="center"/>
              <w:rPr>
                <w:sz w:val="24"/>
                <w:szCs w:val="24"/>
                <w:lang w:val="zh-CN"/>
              </w:rPr>
            </w:pPr>
            <w:r>
              <w:rPr>
                <w:rFonts w:hint="eastAsia"/>
                <w:sz w:val="24"/>
                <w:szCs w:val="24"/>
              </w:rPr>
              <w:t>工学</w:t>
            </w:r>
          </w:p>
        </w:tc>
        <w:tc>
          <w:tcPr>
            <w:tcW w:w="2022" w:type="dxa"/>
            <w:vAlign w:val="center"/>
          </w:tcPr>
          <w:p>
            <w:pPr>
              <w:widowControl/>
              <w:tabs>
                <w:tab w:val="left" w:pos="-3780"/>
              </w:tabs>
              <w:adjustRightInd w:val="0"/>
              <w:snapToGrid w:val="0"/>
              <w:jc w:val="center"/>
              <w:rPr>
                <w:rFonts w:eastAsia="宋体"/>
                <w:sz w:val="24"/>
                <w:szCs w:val="24"/>
              </w:rPr>
            </w:pPr>
            <w:r>
              <w:rPr>
                <w:sz w:val="24"/>
                <w:szCs w:val="24"/>
                <w:lang w:val="zh-CN"/>
              </w:rPr>
              <w:t>080705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8" w:type="dxa"/>
            <w:vMerge w:val="continue"/>
            <w:vAlign w:val="center"/>
          </w:tcPr>
          <w:p>
            <w:pPr>
              <w:widowControl/>
              <w:tabs>
                <w:tab w:val="left" w:pos="-3780"/>
              </w:tabs>
              <w:adjustRightInd w:val="0"/>
              <w:snapToGrid w:val="0"/>
              <w:jc w:val="center"/>
              <w:rPr>
                <w:sz w:val="24"/>
                <w:szCs w:val="24"/>
                <w:lang w:val="zh-CN"/>
              </w:rPr>
            </w:pPr>
          </w:p>
        </w:tc>
        <w:tc>
          <w:tcPr>
            <w:tcW w:w="2532" w:type="dxa"/>
            <w:vAlign w:val="center"/>
          </w:tcPr>
          <w:p>
            <w:pPr>
              <w:widowControl/>
              <w:tabs>
                <w:tab w:val="left" w:pos="-3780"/>
              </w:tabs>
              <w:adjustRightInd w:val="0"/>
              <w:snapToGrid w:val="0"/>
              <w:jc w:val="center"/>
              <w:rPr>
                <w:sz w:val="24"/>
                <w:szCs w:val="24"/>
                <w:lang w:val="zh-CN"/>
              </w:rPr>
            </w:pPr>
            <w:r>
              <w:rPr>
                <w:rFonts w:hint="eastAsia"/>
                <w:sz w:val="24"/>
                <w:szCs w:val="24"/>
                <w:lang w:val="zh-CN"/>
              </w:rPr>
              <w:t>信息工程</w:t>
            </w:r>
          </w:p>
        </w:tc>
        <w:tc>
          <w:tcPr>
            <w:tcW w:w="1595" w:type="dxa"/>
            <w:vAlign w:val="center"/>
          </w:tcPr>
          <w:p>
            <w:pPr>
              <w:widowControl/>
              <w:tabs>
                <w:tab w:val="left" w:pos="-3780"/>
              </w:tabs>
              <w:adjustRightInd w:val="0"/>
              <w:snapToGrid w:val="0"/>
              <w:jc w:val="center"/>
              <w:rPr>
                <w:sz w:val="24"/>
                <w:szCs w:val="24"/>
              </w:rPr>
            </w:pPr>
            <w:r>
              <w:rPr>
                <w:rFonts w:hint="eastAsia"/>
                <w:sz w:val="24"/>
                <w:szCs w:val="24"/>
              </w:rPr>
              <w:t>工学</w:t>
            </w:r>
          </w:p>
        </w:tc>
        <w:tc>
          <w:tcPr>
            <w:tcW w:w="2022" w:type="dxa"/>
            <w:vAlign w:val="center"/>
          </w:tcPr>
          <w:p>
            <w:pPr>
              <w:widowControl/>
              <w:tabs>
                <w:tab w:val="left" w:pos="-3780"/>
              </w:tabs>
              <w:adjustRightInd w:val="0"/>
              <w:snapToGrid w:val="0"/>
              <w:jc w:val="center"/>
              <w:rPr>
                <w:sz w:val="24"/>
                <w:szCs w:val="24"/>
                <w:lang w:val="zh-CN"/>
              </w:rPr>
            </w:pPr>
            <w:r>
              <w:rPr>
                <w:sz w:val="24"/>
                <w:szCs w:val="24"/>
                <w:lang w:val="zh-CN"/>
              </w:rPr>
              <w:t>080706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8" w:type="dxa"/>
            <w:vAlign w:val="center"/>
          </w:tcPr>
          <w:p>
            <w:pPr>
              <w:widowControl/>
              <w:tabs>
                <w:tab w:val="left" w:pos="-3780"/>
              </w:tabs>
              <w:adjustRightInd w:val="0"/>
              <w:snapToGrid w:val="0"/>
              <w:jc w:val="center"/>
              <w:rPr>
                <w:sz w:val="24"/>
                <w:szCs w:val="24"/>
                <w:lang w:val="zh-CN"/>
              </w:rPr>
            </w:pPr>
            <w:r>
              <w:rPr>
                <w:rFonts w:hint="eastAsia"/>
                <w:sz w:val="24"/>
                <w:szCs w:val="24"/>
                <w:lang w:val="zh-CN"/>
              </w:rPr>
              <w:t>材料科学与工程系</w:t>
            </w:r>
          </w:p>
        </w:tc>
        <w:tc>
          <w:tcPr>
            <w:tcW w:w="2532" w:type="dxa"/>
            <w:vAlign w:val="center"/>
          </w:tcPr>
          <w:p>
            <w:pPr>
              <w:widowControl/>
              <w:tabs>
                <w:tab w:val="left" w:pos="-3780"/>
              </w:tabs>
              <w:adjustRightInd w:val="0"/>
              <w:snapToGrid w:val="0"/>
              <w:jc w:val="center"/>
              <w:rPr>
                <w:sz w:val="24"/>
                <w:szCs w:val="24"/>
                <w:lang w:val="zh-CN"/>
              </w:rPr>
            </w:pPr>
            <w:r>
              <w:rPr>
                <w:rFonts w:hint="eastAsia"/>
                <w:sz w:val="24"/>
                <w:szCs w:val="24"/>
                <w:lang w:val="zh-CN"/>
              </w:rPr>
              <w:t>材料科学与工程</w:t>
            </w:r>
          </w:p>
        </w:tc>
        <w:tc>
          <w:tcPr>
            <w:tcW w:w="1595" w:type="dxa"/>
            <w:vAlign w:val="center"/>
          </w:tcPr>
          <w:p>
            <w:pPr>
              <w:widowControl/>
              <w:tabs>
                <w:tab w:val="left" w:pos="-3780"/>
              </w:tabs>
              <w:adjustRightInd w:val="0"/>
              <w:snapToGrid w:val="0"/>
              <w:jc w:val="center"/>
              <w:rPr>
                <w:sz w:val="24"/>
                <w:szCs w:val="24"/>
                <w:lang w:val="zh-CN"/>
              </w:rPr>
            </w:pPr>
            <w:r>
              <w:rPr>
                <w:rFonts w:hint="eastAsia"/>
                <w:sz w:val="24"/>
                <w:szCs w:val="24"/>
              </w:rPr>
              <w:t>工学</w:t>
            </w:r>
          </w:p>
        </w:tc>
        <w:tc>
          <w:tcPr>
            <w:tcW w:w="2022" w:type="dxa"/>
            <w:vAlign w:val="center"/>
          </w:tcPr>
          <w:p>
            <w:pPr>
              <w:widowControl/>
              <w:tabs>
                <w:tab w:val="left" w:pos="-3780"/>
              </w:tabs>
              <w:adjustRightInd w:val="0"/>
              <w:snapToGrid w:val="0"/>
              <w:jc w:val="center"/>
              <w:rPr>
                <w:rFonts w:eastAsia="宋体"/>
                <w:sz w:val="24"/>
                <w:szCs w:val="24"/>
              </w:rPr>
            </w:pPr>
            <w:r>
              <w:rPr>
                <w:sz w:val="24"/>
                <w:szCs w:val="24"/>
                <w:lang w:val="zh-CN"/>
              </w:rPr>
              <w:t>080401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8" w:type="dxa"/>
            <w:vAlign w:val="center"/>
          </w:tcPr>
          <w:p>
            <w:pPr>
              <w:widowControl/>
              <w:tabs>
                <w:tab w:val="left" w:pos="-3780"/>
              </w:tabs>
              <w:adjustRightInd w:val="0"/>
              <w:snapToGrid w:val="0"/>
              <w:jc w:val="center"/>
              <w:rPr>
                <w:sz w:val="24"/>
                <w:szCs w:val="24"/>
                <w:lang w:val="zh-CN"/>
              </w:rPr>
            </w:pPr>
            <w:r>
              <w:rPr>
                <w:rFonts w:hint="eastAsia"/>
                <w:sz w:val="24"/>
                <w:szCs w:val="24"/>
                <w:lang w:val="zh-CN"/>
              </w:rPr>
              <w:t>金融系</w:t>
            </w:r>
          </w:p>
        </w:tc>
        <w:tc>
          <w:tcPr>
            <w:tcW w:w="2532" w:type="dxa"/>
            <w:vAlign w:val="center"/>
          </w:tcPr>
          <w:p>
            <w:pPr>
              <w:widowControl/>
              <w:tabs>
                <w:tab w:val="left" w:pos="-3780"/>
              </w:tabs>
              <w:adjustRightInd w:val="0"/>
              <w:snapToGrid w:val="0"/>
              <w:jc w:val="center"/>
              <w:rPr>
                <w:sz w:val="24"/>
                <w:szCs w:val="24"/>
                <w:lang w:val="zh-CN"/>
              </w:rPr>
            </w:pPr>
            <w:r>
              <w:rPr>
                <w:rFonts w:hint="eastAsia"/>
                <w:sz w:val="24"/>
                <w:szCs w:val="24"/>
                <w:lang w:val="zh-CN"/>
              </w:rPr>
              <w:t>金融学</w:t>
            </w:r>
          </w:p>
        </w:tc>
        <w:tc>
          <w:tcPr>
            <w:tcW w:w="1595" w:type="dxa"/>
            <w:vAlign w:val="center"/>
          </w:tcPr>
          <w:p>
            <w:pPr>
              <w:widowControl/>
              <w:tabs>
                <w:tab w:val="left" w:pos="-3780"/>
              </w:tabs>
              <w:adjustRightInd w:val="0"/>
              <w:snapToGrid w:val="0"/>
              <w:jc w:val="center"/>
              <w:rPr>
                <w:sz w:val="24"/>
                <w:szCs w:val="24"/>
                <w:lang w:val="zh-CN"/>
              </w:rPr>
            </w:pPr>
            <w:r>
              <w:rPr>
                <w:rFonts w:hint="eastAsia"/>
                <w:sz w:val="24"/>
                <w:szCs w:val="24"/>
              </w:rPr>
              <w:t>经济学</w:t>
            </w:r>
          </w:p>
        </w:tc>
        <w:tc>
          <w:tcPr>
            <w:tcW w:w="2022" w:type="dxa"/>
            <w:vAlign w:val="center"/>
          </w:tcPr>
          <w:p>
            <w:pPr>
              <w:widowControl/>
              <w:tabs>
                <w:tab w:val="left" w:pos="-3780"/>
              </w:tabs>
              <w:adjustRightInd w:val="0"/>
              <w:snapToGrid w:val="0"/>
              <w:jc w:val="center"/>
              <w:rPr>
                <w:sz w:val="24"/>
                <w:szCs w:val="24"/>
                <w:lang w:val="zh-CN"/>
              </w:rPr>
            </w:pPr>
            <w:r>
              <w:rPr>
                <w:sz w:val="24"/>
                <w:szCs w:val="24"/>
                <w:lang w:val="zh-CN"/>
              </w:rPr>
              <w:t>020301K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8" w:type="dxa"/>
            <w:vMerge w:val="restart"/>
            <w:vAlign w:val="center"/>
          </w:tcPr>
          <w:p>
            <w:pPr>
              <w:widowControl/>
              <w:tabs>
                <w:tab w:val="left" w:pos="-3780"/>
              </w:tabs>
              <w:adjustRightInd w:val="0"/>
              <w:snapToGrid w:val="0"/>
              <w:jc w:val="center"/>
              <w:rPr>
                <w:sz w:val="24"/>
                <w:szCs w:val="24"/>
                <w:lang w:val="zh-CN"/>
              </w:rPr>
            </w:pPr>
            <w:r>
              <w:rPr>
                <w:rFonts w:hint="eastAsia"/>
                <w:sz w:val="24"/>
                <w:szCs w:val="24"/>
                <w:lang w:val="zh-CN"/>
              </w:rPr>
              <w:t>数学系</w:t>
            </w:r>
          </w:p>
        </w:tc>
        <w:tc>
          <w:tcPr>
            <w:tcW w:w="2532" w:type="dxa"/>
            <w:vAlign w:val="center"/>
          </w:tcPr>
          <w:p>
            <w:pPr>
              <w:widowControl/>
              <w:tabs>
                <w:tab w:val="left" w:pos="-3780"/>
              </w:tabs>
              <w:adjustRightInd w:val="0"/>
              <w:snapToGrid w:val="0"/>
              <w:jc w:val="center"/>
              <w:rPr>
                <w:sz w:val="24"/>
                <w:szCs w:val="24"/>
                <w:lang w:val="zh-CN"/>
              </w:rPr>
            </w:pPr>
            <w:r>
              <w:rPr>
                <w:rFonts w:hint="eastAsia"/>
                <w:sz w:val="24"/>
                <w:szCs w:val="24"/>
                <w:lang w:val="zh-CN"/>
              </w:rPr>
              <w:t>金融数学</w:t>
            </w:r>
          </w:p>
        </w:tc>
        <w:tc>
          <w:tcPr>
            <w:tcW w:w="1595" w:type="dxa"/>
            <w:vAlign w:val="center"/>
          </w:tcPr>
          <w:p>
            <w:pPr>
              <w:widowControl/>
              <w:tabs>
                <w:tab w:val="left" w:pos="-3780"/>
              </w:tabs>
              <w:adjustRightInd w:val="0"/>
              <w:snapToGrid w:val="0"/>
              <w:jc w:val="center"/>
              <w:rPr>
                <w:sz w:val="24"/>
                <w:szCs w:val="24"/>
              </w:rPr>
            </w:pPr>
            <w:r>
              <w:rPr>
                <w:rFonts w:hint="eastAsia"/>
                <w:sz w:val="24"/>
                <w:szCs w:val="24"/>
              </w:rPr>
              <w:t>经济学</w:t>
            </w:r>
          </w:p>
        </w:tc>
        <w:tc>
          <w:tcPr>
            <w:tcW w:w="2022" w:type="dxa"/>
            <w:vAlign w:val="center"/>
          </w:tcPr>
          <w:p>
            <w:pPr>
              <w:widowControl/>
              <w:tabs>
                <w:tab w:val="left" w:pos="-3780"/>
              </w:tabs>
              <w:adjustRightInd w:val="0"/>
              <w:snapToGrid w:val="0"/>
              <w:jc w:val="center"/>
              <w:rPr>
                <w:sz w:val="24"/>
                <w:szCs w:val="24"/>
                <w:lang w:val="zh-CN"/>
              </w:rPr>
            </w:pPr>
            <w:r>
              <w:fldChar w:fldCharType="begin"/>
            </w:r>
            <w:r>
              <w:instrText xml:space="preserve"> HYPERLINK \l "金融数学" </w:instrText>
            </w:r>
            <w:r>
              <w:fldChar w:fldCharType="separate"/>
            </w:r>
            <w:r>
              <w:rPr>
                <w:sz w:val="24"/>
                <w:szCs w:val="24"/>
                <w:lang w:val="zh-CN"/>
              </w:rPr>
              <w:t>020305T</w:t>
            </w:r>
            <w:r>
              <w:rPr>
                <w:sz w:val="24"/>
                <w:szCs w:val="24"/>
                <w:lang w:val="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8" w:type="dxa"/>
            <w:vMerge w:val="continue"/>
            <w:vAlign w:val="center"/>
          </w:tcPr>
          <w:p>
            <w:pPr>
              <w:widowControl/>
              <w:tabs>
                <w:tab w:val="left" w:pos="-3780"/>
              </w:tabs>
              <w:adjustRightInd w:val="0"/>
              <w:snapToGrid w:val="0"/>
              <w:jc w:val="center"/>
              <w:rPr>
                <w:sz w:val="24"/>
                <w:szCs w:val="24"/>
                <w:lang w:val="zh-CN"/>
              </w:rPr>
            </w:pPr>
          </w:p>
        </w:tc>
        <w:tc>
          <w:tcPr>
            <w:tcW w:w="2532" w:type="dxa"/>
            <w:vAlign w:val="center"/>
          </w:tcPr>
          <w:p>
            <w:pPr>
              <w:widowControl/>
              <w:tabs>
                <w:tab w:val="left" w:pos="-3780"/>
              </w:tabs>
              <w:adjustRightInd w:val="0"/>
              <w:snapToGrid w:val="0"/>
              <w:jc w:val="center"/>
              <w:rPr>
                <w:sz w:val="24"/>
                <w:szCs w:val="24"/>
                <w:lang w:val="zh-CN"/>
              </w:rPr>
            </w:pPr>
            <w:r>
              <w:rPr>
                <w:rFonts w:hint="eastAsia"/>
                <w:sz w:val="24"/>
                <w:szCs w:val="24"/>
                <w:lang w:val="zh-CN"/>
              </w:rPr>
              <w:t>数学与应用数学</w:t>
            </w:r>
          </w:p>
        </w:tc>
        <w:tc>
          <w:tcPr>
            <w:tcW w:w="1595" w:type="dxa"/>
            <w:vAlign w:val="center"/>
          </w:tcPr>
          <w:p>
            <w:pPr>
              <w:widowControl/>
              <w:tabs>
                <w:tab w:val="left" w:pos="-3780"/>
              </w:tabs>
              <w:adjustRightInd w:val="0"/>
              <w:snapToGrid w:val="0"/>
              <w:jc w:val="center"/>
              <w:rPr>
                <w:sz w:val="24"/>
                <w:szCs w:val="24"/>
              </w:rPr>
            </w:pPr>
            <w:r>
              <w:rPr>
                <w:rFonts w:hint="eastAsia"/>
                <w:sz w:val="24"/>
                <w:szCs w:val="24"/>
              </w:rPr>
              <w:t>理学</w:t>
            </w:r>
          </w:p>
        </w:tc>
        <w:tc>
          <w:tcPr>
            <w:tcW w:w="2022" w:type="dxa"/>
            <w:vAlign w:val="center"/>
          </w:tcPr>
          <w:p>
            <w:pPr>
              <w:widowControl/>
              <w:tabs>
                <w:tab w:val="left" w:pos="-3780"/>
              </w:tabs>
              <w:adjustRightInd w:val="0"/>
              <w:snapToGrid w:val="0"/>
              <w:jc w:val="center"/>
              <w:rPr>
                <w:sz w:val="24"/>
                <w:szCs w:val="24"/>
              </w:rPr>
            </w:pPr>
            <w:r>
              <w:rPr>
                <w:sz w:val="24"/>
                <w:szCs w:val="24"/>
              </w:rPr>
              <w:t>070101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8" w:type="dxa"/>
            <w:vAlign w:val="center"/>
          </w:tcPr>
          <w:p>
            <w:pPr>
              <w:widowControl/>
              <w:tabs>
                <w:tab w:val="left" w:pos="-3780"/>
              </w:tabs>
              <w:adjustRightInd w:val="0"/>
              <w:snapToGrid w:val="0"/>
              <w:jc w:val="center"/>
              <w:rPr>
                <w:sz w:val="24"/>
                <w:szCs w:val="24"/>
                <w:lang w:val="zh-CN"/>
              </w:rPr>
            </w:pPr>
            <w:r>
              <w:rPr>
                <w:rFonts w:hint="eastAsia"/>
                <w:sz w:val="24"/>
                <w:szCs w:val="24"/>
                <w:lang w:val="zh-CN"/>
              </w:rPr>
              <w:t>环境科学与工程学院</w:t>
            </w:r>
          </w:p>
        </w:tc>
        <w:tc>
          <w:tcPr>
            <w:tcW w:w="2532" w:type="dxa"/>
            <w:vAlign w:val="center"/>
          </w:tcPr>
          <w:p>
            <w:pPr>
              <w:widowControl/>
              <w:tabs>
                <w:tab w:val="left" w:pos="-3780"/>
              </w:tabs>
              <w:adjustRightInd w:val="0"/>
              <w:snapToGrid w:val="0"/>
              <w:jc w:val="center"/>
              <w:rPr>
                <w:sz w:val="24"/>
                <w:szCs w:val="24"/>
                <w:lang w:val="zh-CN"/>
              </w:rPr>
            </w:pPr>
            <w:r>
              <w:rPr>
                <w:rFonts w:hint="eastAsia"/>
                <w:sz w:val="24"/>
                <w:szCs w:val="24"/>
                <w:lang w:val="zh-CN"/>
              </w:rPr>
              <w:t>环境科学与工程</w:t>
            </w:r>
          </w:p>
        </w:tc>
        <w:tc>
          <w:tcPr>
            <w:tcW w:w="1595" w:type="dxa"/>
            <w:vAlign w:val="center"/>
          </w:tcPr>
          <w:p>
            <w:pPr>
              <w:widowControl/>
              <w:tabs>
                <w:tab w:val="left" w:pos="-3780"/>
              </w:tabs>
              <w:adjustRightInd w:val="0"/>
              <w:snapToGrid w:val="0"/>
              <w:jc w:val="center"/>
              <w:rPr>
                <w:sz w:val="24"/>
                <w:szCs w:val="24"/>
              </w:rPr>
            </w:pPr>
            <w:r>
              <w:rPr>
                <w:rFonts w:hint="eastAsia"/>
                <w:sz w:val="24"/>
                <w:szCs w:val="24"/>
              </w:rPr>
              <w:t>工学</w:t>
            </w:r>
          </w:p>
        </w:tc>
        <w:tc>
          <w:tcPr>
            <w:tcW w:w="2022" w:type="dxa"/>
            <w:vAlign w:val="center"/>
          </w:tcPr>
          <w:p>
            <w:pPr>
              <w:widowControl/>
              <w:tabs>
                <w:tab w:val="left" w:pos="-3780"/>
              </w:tabs>
              <w:adjustRightInd w:val="0"/>
              <w:snapToGrid w:val="0"/>
              <w:jc w:val="center"/>
              <w:rPr>
                <w:sz w:val="24"/>
                <w:szCs w:val="24"/>
              </w:rPr>
            </w:pPr>
            <w:r>
              <w:rPr>
                <w:sz w:val="24"/>
                <w:szCs w:val="24"/>
              </w:rPr>
              <w:t>082501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8" w:type="dxa"/>
            <w:vAlign w:val="center"/>
          </w:tcPr>
          <w:p>
            <w:pPr>
              <w:widowControl/>
              <w:tabs>
                <w:tab w:val="left" w:pos="-3780"/>
              </w:tabs>
              <w:adjustRightInd w:val="0"/>
              <w:snapToGrid w:val="0"/>
              <w:jc w:val="center"/>
              <w:rPr>
                <w:sz w:val="24"/>
                <w:szCs w:val="24"/>
                <w:lang w:val="zh-CN"/>
              </w:rPr>
            </w:pPr>
            <w:r>
              <w:rPr>
                <w:rFonts w:hint="eastAsia"/>
                <w:sz w:val="24"/>
                <w:szCs w:val="24"/>
                <w:lang w:val="zh-CN"/>
              </w:rPr>
              <w:t>计算机科学与工程系</w:t>
            </w:r>
          </w:p>
        </w:tc>
        <w:tc>
          <w:tcPr>
            <w:tcW w:w="2532" w:type="dxa"/>
            <w:vAlign w:val="center"/>
          </w:tcPr>
          <w:p>
            <w:pPr>
              <w:widowControl/>
              <w:tabs>
                <w:tab w:val="left" w:pos="-3780"/>
              </w:tabs>
              <w:adjustRightInd w:val="0"/>
              <w:snapToGrid w:val="0"/>
              <w:jc w:val="center"/>
              <w:rPr>
                <w:sz w:val="24"/>
                <w:szCs w:val="24"/>
                <w:lang w:val="zh-CN"/>
              </w:rPr>
            </w:pPr>
            <w:r>
              <w:rPr>
                <w:rFonts w:hint="eastAsia"/>
                <w:sz w:val="24"/>
                <w:szCs w:val="24"/>
                <w:lang w:val="zh-CN"/>
              </w:rPr>
              <w:t>计算机科学与技术</w:t>
            </w:r>
          </w:p>
        </w:tc>
        <w:tc>
          <w:tcPr>
            <w:tcW w:w="1595" w:type="dxa"/>
            <w:vAlign w:val="center"/>
          </w:tcPr>
          <w:p>
            <w:pPr>
              <w:widowControl/>
              <w:tabs>
                <w:tab w:val="left" w:pos="-3780"/>
              </w:tabs>
              <w:adjustRightInd w:val="0"/>
              <w:snapToGrid w:val="0"/>
              <w:jc w:val="center"/>
              <w:rPr>
                <w:sz w:val="24"/>
                <w:szCs w:val="24"/>
              </w:rPr>
            </w:pPr>
            <w:r>
              <w:rPr>
                <w:rFonts w:hint="eastAsia"/>
                <w:sz w:val="24"/>
                <w:szCs w:val="24"/>
              </w:rPr>
              <w:t>工学</w:t>
            </w:r>
          </w:p>
        </w:tc>
        <w:tc>
          <w:tcPr>
            <w:tcW w:w="2022" w:type="dxa"/>
            <w:vAlign w:val="center"/>
          </w:tcPr>
          <w:p>
            <w:pPr>
              <w:widowControl/>
              <w:tabs>
                <w:tab w:val="left" w:pos="-3780"/>
              </w:tabs>
              <w:adjustRightInd w:val="0"/>
              <w:snapToGrid w:val="0"/>
              <w:jc w:val="center"/>
              <w:rPr>
                <w:sz w:val="24"/>
                <w:szCs w:val="24"/>
              </w:rPr>
            </w:pPr>
            <w:r>
              <w:rPr>
                <w:sz w:val="24"/>
                <w:szCs w:val="24"/>
              </w:rPr>
              <w:t>080901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8" w:type="dxa"/>
            <w:vAlign w:val="center"/>
          </w:tcPr>
          <w:p>
            <w:pPr>
              <w:widowControl/>
              <w:tabs>
                <w:tab w:val="left" w:pos="-3780"/>
              </w:tabs>
              <w:adjustRightInd w:val="0"/>
              <w:snapToGrid w:val="0"/>
              <w:jc w:val="center"/>
              <w:rPr>
                <w:sz w:val="24"/>
                <w:szCs w:val="24"/>
                <w:lang w:val="zh-CN"/>
              </w:rPr>
            </w:pPr>
            <w:r>
              <w:rPr>
                <w:rFonts w:hint="eastAsia"/>
                <w:sz w:val="24"/>
                <w:szCs w:val="24"/>
                <w:lang w:val="zh-CN"/>
              </w:rPr>
              <w:t>生物医学工程系</w:t>
            </w:r>
          </w:p>
        </w:tc>
        <w:tc>
          <w:tcPr>
            <w:tcW w:w="2532" w:type="dxa"/>
            <w:vAlign w:val="center"/>
          </w:tcPr>
          <w:p>
            <w:pPr>
              <w:widowControl/>
              <w:tabs>
                <w:tab w:val="left" w:pos="-3780"/>
              </w:tabs>
              <w:adjustRightInd w:val="0"/>
              <w:snapToGrid w:val="0"/>
              <w:jc w:val="center"/>
              <w:outlineLvl w:val="1"/>
              <w:rPr>
                <w:sz w:val="24"/>
                <w:szCs w:val="24"/>
                <w:lang w:val="zh-CN"/>
              </w:rPr>
            </w:pPr>
            <w:r>
              <w:rPr>
                <w:rFonts w:hint="eastAsia"/>
                <w:sz w:val="24"/>
                <w:szCs w:val="24"/>
                <w:lang w:val="zh-CN"/>
              </w:rPr>
              <w:t>生物医学工程</w:t>
            </w:r>
          </w:p>
        </w:tc>
        <w:tc>
          <w:tcPr>
            <w:tcW w:w="1595" w:type="dxa"/>
            <w:vAlign w:val="center"/>
          </w:tcPr>
          <w:p>
            <w:pPr>
              <w:widowControl/>
              <w:tabs>
                <w:tab w:val="left" w:pos="-3780"/>
              </w:tabs>
              <w:adjustRightInd w:val="0"/>
              <w:snapToGrid w:val="0"/>
              <w:jc w:val="center"/>
              <w:rPr>
                <w:sz w:val="24"/>
                <w:szCs w:val="24"/>
                <w:lang w:val="zh-CN"/>
              </w:rPr>
            </w:pPr>
            <w:r>
              <w:rPr>
                <w:rFonts w:hint="eastAsia"/>
                <w:sz w:val="24"/>
                <w:szCs w:val="24"/>
              </w:rPr>
              <w:t>工学</w:t>
            </w:r>
          </w:p>
        </w:tc>
        <w:tc>
          <w:tcPr>
            <w:tcW w:w="2022" w:type="dxa"/>
            <w:vAlign w:val="center"/>
          </w:tcPr>
          <w:p>
            <w:pPr>
              <w:widowControl/>
              <w:tabs>
                <w:tab w:val="left" w:pos="-3780"/>
              </w:tabs>
              <w:adjustRightInd w:val="0"/>
              <w:snapToGrid w:val="0"/>
              <w:jc w:val="center"/>
              <w:rPr>
                <w:rFonts w:eastAsia="宋体"/>
                <w:sz w:val="24"/>
                <w:szCs w:val="24"/>
              </w:rPr>
            </w:pPr>
            <w:r>
              <w:rPr>
                <w:sz w:val="24"/>
                <w:szCs w:val="24"/>
                <w:lang w:val="zh-CN"/>
              </w:rPr>
              <w:t>082601</w:t>
            </w:r>
          </w:p>
        </w:tc>
      </w:tr>
    </w:tbl>
    <w:p>
      <w:pPr>
        <w:spacing w:before="120" w:beforeLines="50" w:line="480" w:lineRule="exact"/>
        <w:rPr>
          <w:rFonts w:eastAsia="宋体"/>
          <w:szCs w:val="24"/>
        </w:rPr>
        <w:sectPr>
          <w:footerReference r:id="rId3" w:type="default"/>
          <w:pgSz w:w="11907" w:h="16839"/>
          <w:pgMar w:top="1440" w:right="1800" w:bottom="1440" w:left="1800" w:header="1134" w:footer="1134" w:gutter="0"/>
          <w:pgNumType w:fmt="numberInDash"/>
          <w:cols w:space="425" w:num="1"/>
          <w:docGrid w:linePitch="435" w:charSpace="0"/>
        </w:sectPr>
      </w:pPr>
    </w:p>
    <w:p>
      <w:pPr>
        <w:spacing w:before="156" w:beforeLines="50" w:after="240"/>
        <w:jc w:val="center"/>
        <w:rPr>
          <w:rFonts w:eastAsia="黑体"/>
          <w:b/>
        </w:rPr>
      </w:pPr>
      <w:r>
        <w:rPr>
          <w:rFonts w:eastAsia="黑体"/>
          <w:b/>
        </w:rPr>
        <w:t>通识通修</w:t>
      </w:r>
      <w:r>
        <w:rPr>
          <w:rFonts w:hint="eastAsia" w:eastAsia="黑体"/>
          <w:b/>
        </w:rPr>
        <w:t>必修</w:t>
      </w:r>
      <w:r>
        <w:rPr>
          <w:rFonts w:eastAsia="黑体"/>
          <w:b/>
        </w:rPr>
        <w:t>课程教学安排一览表</w:t>
      </w:r>
    </w:p>
    <w:p>
      <w:pPr>
        <w:spacing w:before="156" w:beforeLines="50" w:after="240" w:line="360" w:lineRule="auto"/>
        <w:ind w:firstLine="560" w:firstLineChars="200"/>
        <w:rPr>
          <w:rFonts w:ascii="仿宋" w:hAnsi="仿宋" w:eastAsia="仿宋"/>
          <w:kern w:val="0"/>
          <w:sz w:val="28"/>
          <w:szCs w:val="28"/>
        </w:rPr>
      </w:pPr>
      <w:r>
        <w:rPr>
          <w:rFonts w:ascii="仿宋" w:hAnsi="仿宋" w:eastAsia="仿宋"/>
          <w:kern w:val="0"/>
          <w:sz w:val="28"/>
          <w:szCs w:val="28"/>
        </w:rPr>
        <w:t>通识通修教育必修课程</w:t>
      </w:r>
      <w:r>
        <w:rPr>
          <w:rFonts w:hint="eastAsia" w:ascii="仿宋" w:hAnsi="仿宋" w:eastAsia="仿宋"/>
          <w:kern w:val="0"/>
          <w:sz w:val="28"/>
          <w:szCs w:val="28"/>
        </w:rPr>
        <w:t>共计68.5学分</w:t>
      </w:r>
      <w:r>
        <w:rPr>
          <w:rFonts w:ascii="仿宋" w:hAnsi="仿宋" w:eastAsia="仿宋"/>
          <w:kern w:val="0"/>
          <w:sz w:val="28"/>
          <w:szCs w:val="28"/>
        </w:rPr>
        <w:t>：</w:t>
      </w:r>
      <w:r>
        <w:rPr>
          <w:rFonts w:hint="eastAsia" w:ascii="仿宋" w:hAnsi="仿宋" w:eastAsia="仿宋"/>
          <w:kern w:val="0"/>
          <w:sz w:val="28"/>
          <w:szCs w:val="28"/>
        </w:rPr>
        <w:t>包括理工基础类、</w:t>
      </w:r>
      <w:r>
        <w:rPr>
          <w:rFonts w:ascii="仿宋" w:hAnsi="仿宋" w:eastAsia="仿宋"/>
          <w:kern w:val="0"/>
          <w:sz w:val="28"/>
          <w:szCs w:val="28"/>
        </w:rPr>
        <w:t>思想政治品德类、</w:t>
      </w:r>
      <w:r>
        <w:rPr>
          <w:rFonts w:hint="eastAsia" w:ascii="仿宋" w:hAnsi="仿宋" w:eastAsia="仿宋"/>
          <w:kern w:val="0"/>
          <w:sz w:val="28"/>
          <w:szCs w:val="28"/>
        </w:rPr>
        <w:t>军事体育类、外语类共计四大类课程组成。其中理工基础类32.5学分、军事体育类6学分、思想政治品德类16学分、外语类14学分。</w:t>
      </w:r>
    </w:p>
    <w:p>
      <w:pPr>
        <w:widowControl/>
        <w:jc w:val="center"/>
        <w:rPr>
          <w:rFonts w:eastAsia="宋体"/>
          <w:b/>
          <w:sz w:val="28"/>
          <w:szCs w:val="28"/>
        </w:rPr>
      </w:pPr>
      <w:r>
        <w:rPr>
          <w:rFonts w:hint="eastAsia" w:eastAsia="宋体"/>
          <w:b/>
          <w:sz w:val="28"/>
          <w:szCs w:val="28"/>
        </w:rPr>
        <w:t>表</w:t>
      </w:r>
      <w:r>
        <w:rPr>
          <w:rFonts w:eastAsia="宋体"/>
          <w:b/>
          <w:sz w:val="28"/>
          <w:szCs w:val="28"/>
        </w:rPr>
        <w:t>1</w:t>
      </w:r>
      <w:r>
        <w:rPr>
          <w:rFonts w:hint="eastAsia" w:eastAsia="宋体"/>
          <w:b/>
          <w:sz w:val="28"/>
          <w:szCs w:val="28"/>
        </w:rPr>
        <w:t xml:space="preserve"> 通识通修必修课：理工基础类（</w:t>
      </w:r>
      <w:r>
        <w:rPr>
          <w:rFonts w:eastAsia="宋体"/>
          <w:b/>
          <w:sz w:val="28"/>
          <w:szCs w:val="28"/>
        </w:rPr>
        <w:t>28.5</w:t>
      </w:r>
      <w:r>
        <w:rPr>
          <w:rFonts w:hint="eastAsia" w:eastAsia="宋体"/>
          <w:b/>
          <w:sz w:val="28"/>
          <w:szCs w:val="28"/>
        </w:rPr>
        <w:t>学分）</w:t>
      </w:r>
    </w:p>
    <w:tbl>
      <w:tblPr>
        <w:tblStyle w:val="21"/>
        <w:tblW w:w="8789"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832"/>
        <w:gridCol w:w="566"/>
        <w:gridCol w:w="709"/>
        <w:gridCol w:w="425"/>
        <w:gridCol w:w="567"/>
        <w:gridCol w:w="10"/>
        <w:gridCol w:w="704"/>
        <w:gridCol w:w="567"/>
        <w:gridCol w:w="709"/>
        <w:gridCol w:w="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5" w:type="dxa"/>
            <w:vAlign w:val="center"/>
          </w:tcPr>
          <w:p>
            <w:pPr>
              <w:jc w:val="center"/>
              <w:rPr>
                <w:rFonts w:eastAsia="宋体"/>
                <w:b/>
                <w:kern w:val="0"/>
                <w:sz w:val="18"/>
                <w:szCs w:val="18"/>
              </w:rPr>
            </w:pPr>
            <w:r>
              <w:rPr>
                <w:rFonts w:hint="eastAsia" w:eastAsia="宋体"/>
                <w:b/>
                <w:kern w:val="0"/>
                <w:sz w:val="18"/>
                <w:szCs w:val="18"/>
              </w:rPr>
              <w:t>课程</w:t>
            </w:r>
          </w:p>
          <w:p>
            <w:pPr>
              <w:jc w:val="center"/>
              <w:rPr>
                <w:rFonts w:eastAsia="宋体"/>
                <w:b/>
                <w:kern w:val="0"/>
                <w:sz w:val="18"/>
                <w:szCs w:val="18"/>
              </w:rPr>
            </w:pPr>
            <w:r>
              <w:rPr>
                <w:rFonts w:hint="eastAsia" w:eastAsia="宋体"/>
                <w:b/>
                <w:kern w:val="0"/>
                <w:sz w:val="18"/>
                <w:szCs w:val="18"/>
              </w:rPr>
              <w:t>编号</w:t>
            </w:r>
          </w:p>
        </w:tc>
        <w:tc>
          <w:tcPr>
            <w:tcW w:w="2832" w:type="dxa"/>
            <w:vAlign w:val="center"/>
          </w:tcPr>
          <w:p>
            <w:pPr>
              <w:jc w:val="center"/>
              <w:rPr>
                <w:rFonts w:eastAsia="宋体"/>
                <w:b/>
                <w:kern w:val="0"/>
                <w:sz w:val="18"/>
                <w:szCs w:val="18"/>
              </w:rPr>
            </w:pPr>
            <w:r>
              <w:rPr>
                <w:rFonts w:hint="eastAsia" w:eastAsia="宋体"/>
                <w:b/>
                <w:kern w:val="0"/>
                <w:sz w:val="18"/>
                <w:szCs w:val="18"/>
              </w:rPr>
              <w:t>课程名称</w:t>
            </w:r>
          </w:p>
          <w:p>
            <w:pPr>
              <w:jc w:val="center"/>
              <w:rPr>
                <w:rFonts w:eastAsia="宋体"/>
                <w:b/>
                <w:kern w:val="0"/>
                <w:sz w:val="18"/>
                <w:szCs w:val="18"/>
              </w:rPr>
            </w:pPr>
            <w:r>
              <w:rPr>
                <w:rFonts w:hint="eastAsia" w:eastAsia="宋体"/>
                <w:b/>
                <w:kern w:val="0"/>
                <w:sz w:val="18"/>
                <w:szCs w:val="18"/>
              </w:rPr>
              <w:t>(中英文)</w:t>
            </w:r>
          </w:p>
        </w:tc>
        <w:tc>
          <w:tcPr>
            <w:tcW w:w="566" w:type="dxa"/>
            <w:vAlign w:val="center"/>
          </w:tcPr>
          <w:p>
            <w:pPr>
              <w:jc w:val="center"/>
              <w:rPr>
                <w:rFonts w:eastAsia="宋体"/>
                <w:b/>
                <w:kern w:val="0"/>
                <w:sz w:val="18"/>
                <w:szCs w:val="18"/>
              </w:rPr>
            </w:pPr>
            <w:r>
              <w:rPr>
                <w:rFonts w:hint="eastAsia" w:eastAsia="宋体"/>
                <w:b/>
                <w:kern w:val="0"/>
                <w:sz w:val="18"/>
                <w:szCs w:val="18"/>
              </w:rPr>
              <w:t>学分</w:t>
            </w:r>
          </w:p>
        </w:tc>
        <w:tc>
          <w:tcPr>
            <w:tcW w:w="709" w:type="dxa"/>
            <w:vAlign w:val="center"/>
          </w:tcPr>
          <w:p>
            <w:pPr>
              <w:jc w:val="center"/>
              <w:rPr>
                <w:rFonts w:eastAsia="宋体"/>
                <w:b/>
                <w:kern w:val="0"/>
                <w:sz w:val="18"/>
                <w:szCs w:val="18"/>
              </w:rPr>
            </w:pPr>
            <w:r>
              <w:rPr>
                <w:rFonts w:hint="eastAsia" w:eastAsia="宋体"/>
                <w:b/>
                <w:kern w:val="0"/>
                <w:sz w:val="18"/>
                <w:szCs w:val="18"/>
              </w:rPr>
              <w:t>其中实验学分</w:t>
            </w:r>
          </w:p>
        </w:tc>
        <w:tc>
          <w:tcPr>
            <w:tcW w:w="425" w:type="dxa"/>
            <w:vAlign w:val="center"/>
          </w:tcPr>
          <w:p>
            <w:pPr>
              <w:jc w:val="center"/>
              <w:rPr>
                <w:rFonts w:eastAsia="宋体"/>
                <w:b/>
                <w:kern w:val="0"/>
                <w:sz w:val="18"/>
                <w:szCs w:val="18"/>
              </w:rPr>
            </w:pPr>
            <w:r>
              <w:rPr>
                <w:rFonts w:hint="eastAsia" w:eastAsia="宋体"/>
                <w:b/>
                <w:kern w:val="0"/>
                <w:sz w:val="18"/>
                <w:szCs w:val="18"/>
              </w:rPr>
              <w:t>周学时</w:t>
            </w:r>
          </w:p>
        </w:tc>
        <w:tc>
          <w:tcPr>
            <w:tcW w:w="567" w:type="dxa"/>
            <w:vAlign w:val="center"/>
          </w:tcPr>
          <w:p>
            <w:pPr>
              <w:jc w:val="center"/>
              <w:rPr>
                <w:rFonts w:eastAsia="宋体"/>
                <w:b/>
                <w:kern w:val="0"/>
                <w:sz w:val="18"/>
                <w:szCs w:val="18"/>
              </w:rPr>
            </w:pPr>
            <w:r>
              <w:rPr>
                <w:rFonts w:hint="eastAsia" w:eastAsia="宋体"/>
                <w:b/>
                <w:kern w:val="0"/>
                <w:sz w:val="18"/>
                <w:szCs w:val="18"/>
              </w:rPr>
              <w:t>开课学期</w:t>
            </w:r>
          </w:p>
        </w:tc>
        <w:tc>
          <w:tcPr>
            <w:tcW w:w="714" w:type="dxa"/>
            <w:gridSpan w:val="2"/>
            <w:vAlign w:val="center"/>
          </w:tcPr>
          <w:p>
            <w:pPr>
              <w:jc w:val="center"/>
              <w:rPr>
                <w:rFonts w:eastAsia="宋体"/>
                <w:b/>
                <w:kern w:val="0"/>
                <w:sz w:val="18"/>
                <w:szCs w:val="18"/>
              </w:rPr>
            </w:pPr>
            <w:r>
              <w:rPr>
                <w:rFonts w:hint="eastAsia" w:eastAsia="宋体"/>
                <w:b/>
                <w:kern w:val="0"/>
                <w:sz w:val="18"/>
                <w:szCs w:val="18"/>
              </w:rPr>
              <w:t>建议修课学期</w:t>
            </w:r>
          </w:p>
        </w:tc>
        <w:tc>
          <w:tcPr>
            <w:tcW w:w="567" w:type="dxa"/>
            <w:shd w:val="clear" w:color="auto" w:fill="auto"/>
            <w:vAlign w:val="center"/>
          </w:tcPr>
          <w:p>
            <w:pPr>
              <w:jc w:val="center"/>
              <w:rPr>
                <w:rFonts w:eastAsia="宋体"/>
                <w:b/>
                <w:kern w:val="0"/>
                <w:sz w:val="18"/>
                <w:szCs w:val="18"/>
              </w:rPr>
            </w:pPr>
            <w:r>
              <w:rPr>
                <w:rFonts w:hint="eastAsia" w:eastAsia="宋体"/>
                <w:b/>
                <w:kern w:val="0"/>
                <w:sz w:val="18"/>
                <w:szCs w:val="18"/>
              </w:rPr>
              <w:t>授课语言</w:t>
            </w:r>
          </w:p>
        </w:tc>
        <w:tc>
          <w:tcPr>
            <w:tcW w:w="709" w:type="dxa"/>
            <w:vAlign w:val="center"/>
          </w:tcPr>
          <w:p>
            <w:pPr>
              <w:jc w:val="center"/>
              <w:rPr>
                <w:rFonts w:eastAsia="宋体"/>
                <w:b/>
                <w:kern w:val="0"/>
                <w:sz w:val="18"/>
                <w:szCs w:val="18"/>
              </w:rPr>
            </w:pPr>
            <w:r>
              <w:rPr>
                <w:rFonts w:hint="eastAsia" w:eastAsia="宋体"/>
                <w:b/>
                <w:kern w:val="0"/>
                <w:sz w:val="18"/>
                <w:szCs w:val="18"/>
              </w:rPr>
              <w:t>先修课程</w:t>
            </w:r>
          </w:p>
        </w:tc>
        <w:tc>
          <w:tcPr>
            <w:tcW w:w="855" w:type="dxa"/>
            <w:vAlign w:val="center"/>
          </w:tcPr>
          <w:p>
            <w:pPr>
              <w:jc w:val="center"/>
              <w:rPr>
                <w:rFonts w:eastAsia="宋体"/>
                <w:b/>
                <w:kern w:val="0"/>
                <w:sz w:val="18"/>
                <w:szCs w:val="18"/>
              </w:rPr>
            </w:pPr>
            <w:r>
              <w:rPr>
                <w:rFonts w:hint="eastAsia" w:eastAsia="宋体"/>
                <w:b/>
                <w:kern w:val="0"/>
                <w:sz w:val="18"/>
                <w:szCs w:val="18"/>
              </w:rPr>
              <w:t>开课院系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5" w:type="dxa"/>
          </w:tcPr>
          <w:p>
            <w:pPr>
              <w:jc w:val="center"/>
              <w:rPr>
                <w:kern w:val="0"/>
                <w:sz w:val="18"/>
                <w:szCs w:val="18"/>
              </w:rPr>
            </w:pPr>
            <w:r>
              <w:rPr>
                <w:kern w:val="0"/>
                <w:sz w:val="18"/>
                <w:szCs w:val="18"/>
              </w:rPr>
              <w:t>GE101</w:t>
            </w:r>
          </w:p>
        </w:tc>
        <w:tc>
          <w:tcPr>
            <w:tcW w:w="2832" w:type="dxa"/>
          </w:tcPr>
          <w:p>
            <w:pPr>
              <w:spacing w:line="220" w:lineRule="exact"/>
              <w:jc w:val="center"/>
              <w:rPr>
                <w:rFonts w:eastAsia="宋体"/>
                <w:kern w:val="0"/>
                <w:sz w:val="18"/>
                <w:szCs w:val="18"/>
              </w:rPr>
            </w:pPr>
            <w:r>
              <w:rPr>
                <w:rFonts w:eastAsia="宋体"/>
                <w:kern w:val="0"/>
                <w:sz w:val="18"/>
                <w:szCs w:val="18"/>
              </w:rPr>
              <w:t>高等数学（上）</w:t>
            </w:r>
          </w:p>
          <w:p>
            <w:pPr>
              <w:spacing w:line="220" w:lineRule="exact"/>
              <w:jc w:val="center"/>
              <w:rPr>
                <w:rFonts w:eastAsia="宋体"/>
                <w:kern w:val="0"/>
                <w:sz w:val="18"/>
                <w:szCs w:val="18"/>
              </w:rPr>
            </w:pPr>
            <w:r>
              <w:rPr>
                <w:rFonts w:eastAsia="宋体"/>
                <w:kern w:val="0"/>
                <w:sz w:val="18"/>
                <w:szCs w:val="18"/>
              </w:rPr>
              <w:t>Calculus I</w:t>
            </w:r>
          </w:p>
        </w:tc>
        <w:tc>
          <w:tcPr>
            <w:tcW w:w="566" w:type="dxa"/>
            <w:vAlign w:val="center"/>
          </w:tcPr>
          <w:p>
            <w:pPr>
              <w:jc w:val="center"/>
              <w:rPr>
                <w:rFonts w:eastAsia="宋体"/>
                <w:kern w:val="0"/>
                <w:sz w:val="18"/>
                <w:szCs w:val="18"/>
              </w:rPr>
            </w:pPr>
            <w:r>
              <w:rPr>
                <w:rFonts w:eastAsia="宋体"/>
                <w:kern w:val="0"/>
                <w:sz w:val="18"/>
                <w:szCs w:val="18"/>
              </w:rPr>
              <w:t>4</w:t>
            </w:r>
          </w:p>
        </w:tc>
        <w:tc>
          <w:tcPr>
            <w:tcW w:w="709" w:type="dxa"/>
            <w:vAlign w:val="center"/>
          </w:tcPr>
          <w:p>
            <w:pPr>
              <w:jc w:val="center"/>
              <w:rPr>
                <w:rFonts w:eastAsia="宋体"/>
                <w:kern w:val="0"/>
                <w:sz w:val="18"/>
                <w:szCs w:val="18"/>
              </w:rPr>
            </w:pPr>
          </w:p>
        </w:tc>
        <w:tc>
          <w:tcPr>
            <w:tcW w:w="425" w:type="dxa"/>
            <w:vAlign w:val="center"/>
          </w:tcPr>
          <w:p>
            <w:pPr>
              <w:jc w:val="center"/>
              <w:rPr>
                <w:rFonts w:eastAsia="宋体"/>
                <w:kern w:val="0"/>
                <w:sz w:val="18"/>
                <w:szCs w:val="18"/>
              </w:rPr>
            </w:pPr>
            <w:r>
              <w:rPr>
                <w:rFonts w:eastAsia="宋体"/>
                <w:kern w:val="0"/>
                <w:sz w:val="18"/>
                <w:szCs w:val="18"/>
              </w:rPr>
              <w:t>4</w:t>
            </w:r>
          </w:p>
        </w:tc>
        <w:tc>
          <w:tcPr>
            <w:tcW w:w="567" w:type="dxa"/>
            <w:vAlign w:val="center"/>
          </w:tcPr>
          <w:p>
            <w:pPr>
              <w:jc w:val="center"/>
              <w:rPr>
                <w:rFonts w:eastAsia="宋体"/>
                <w:kern w:val="0"/>
                <w:sz w:val="18"/>
                <w:szCs w:val="18"/>
              </w:rPr>
            </w:pPr>
            <w:r>
              <w:rPr>
                <w:rFonts w:eastAsia="宋体"/>
                <w:kern w:val="0"/>
                <w:sz w:val="18"/>
                <w:szCs w:val="18"/>
              </w:rPr>
              <w:t>秋</w:t>
            </w:r>
          </w:p>
        </w:tc>
        <w:tc>
          <w:tcPr>
            <w:tcW w:w="714" w:type="dxa"/>
            <w:gridSpan w:val="2"/>
            <w:vAlign w:val="center"/>
          </w:tcPr>
          <w:p>
            <w:pPr>
              <w:jc w:val="center"/>
              <w:rPr>
                <w:rFonts w:eastAsia="宋体"/>
                <w:kern w:val="0"/>
                <w:sz w:val="18"/>
                <w:szCs w:val="18"/>
              </w:rPr>
            </w:pPr>
            <w:r>
              <w:rPr>
                <w:rFonts w:eastAsia="宋体"/>
                <w:kern w:val="0"/>
                <w:sz w:val="18"/>
                <w:szCs w:val="18"/>
              </w:rPr>
              <w:t>1/秋</w:t>
            </w:r>
          </w:p>
        </w:tc>
        <w:tc>
          <w:tcPr>
            <w:tcW w:w="567" w:type="dxa"/>
            <w:shd w:val="clear" w:color="auto" w:fill="auto"/>
            <w:vAlign w:val="center"/>
          </w:tcPr>
          <w:p>
            <w:pPr>
              <w:jc w:val="center"/>
              <w:rPr>
                <w:rFonts w:eastAsia="宋体"/>
                <w:kern w:val="0"/>
                <w:sz w:val="18"/>
                <w:szCs w:val="18"/>
              </w:rPr>
            </w:pPr>
          </w:p>
        </w:tc>
        <w:tc>
          <w:tcPr>
            <w:tcW w:w="709" w:type="dxa"/>
            <w:vAlign w:val="center"/>
          </w:tcPr>
          <w:p>
            <w:pPr>
              <w:jc w:val="center"/>
              <w:rPr>
                <w:rFonts w:eastAsia="宋体"/>
                <w:kern w:val="0"/>
                <w:sz w:val="18"/>
                <w:szCs w:val="18"/>
              </w:rPr>
            </w:pPr>
            <w:r>
              <w:rPr>
                <w:rFonts w:eastAsia="宋体"/>
                <w:kern w:val="0"/>
                <w:sz w:val="18"/>
                <w:szCs w:val="18"/>
              </w:rPr>
              <w:t>无</w:t>
            </w:r>
          </w:p>
        </w:tc>
        <w:tc>
          <w:tcPr>
            <w:tcW w:w="855" w:type="dxa"/>
            <w:vAlign w:val="center"/>
          </w:tcPr>
          <w:p>
            <w:pPr>
              <w:jc w:val="center"/>
              <w:rPr>
                <w:rFonts w:eastAsia="宋体"/>
                <w:kern w:val="0"/>
                <w:sz w:val="18"/>
                <w:szCs w:val="18"/>
              </w:rPr>
            </w:pPr>
            <w:r>
              <w:rPr>
                <w:rFonts w:eastAsia="宋体"/>
                <w:kern w:val="0"/>
                <w:sz w:val="18"/>
                <w:szCs w:val="18"/>
              </w:rPr>
              <w:t>数学系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5" w:type="dxa"/>
            <w:shd w:val="clear" w:color="auto" w:fill="auto"/>
          </w:tcPr>
          <w:p>
            <w:pPr>
              <w:jc w:val="center"/>
              <w:rPr>
                <w:rFonts w:eastAsia="宋体"/>
                <w:kern w:val="0"/>
                <w:sz w:val="18"/>
                <w:szCs w:val="18"/>
              </w:rPr>
            </w:pPr>
            <w:r>
              <w:rPr>
                <w:rFonts w:eastAsia="宋体"/>
                <w:kern w:val="0"/>
                <w:sz w:val="18"/>
                <w:szCs w:val="18"/>
              </w:rPr>
              <w:t>GE103b</w:t>
            </w:r>
          </w:p>
        </w:tc>
        <w:tc>
          <w:tcPr>
            <w:tcW w:w="2832" w:type="dxa"/>
            <w:shd w:val="clear" w:color="auto" w:fill="auto"/>
          </w:tcPr>
          <w:p>
            <w:pPr>
              <w:spacing w:line="220" w:lineRule="exact"/>
              <w:jc w:val="center"/>
              <w:rPr>
                <w:rFonts w:eastAsia="宋体"/>
                <w:kern w:val="0"/>
                <w:sz w:val="18"/>
                <w:szCs w:val="18"/>
              </w:rPr>
            </w:pPr>
            <w:r>
              <w:rPr>
                <w:rFonts w:eastAsia="宋体"/>
                <w:kern w:val="0"/>
                <w:sz w:val="18"/>
                <w:szCs w:val="18"/>
              </w:rPr>
              <w:t>线性代数I</w:t>
            </w:r>
          </w:p>
          <w:p>
            <w:pPr>
              <w:spacing w:line="220" w:lineRule="exact"/>
              <w:jc w:val="center"/>
              <w:rPr>
                <w:rFonts w:eastAsia="宋体"/>
                <w:kern w:val="0"/>
                <w:sz w:val="18"/>
                <w:szCs w:val="18"/>
              </w:rPr>
            </w:pPr>
            <w:r>
              <w:rPr>
                <w:rFonts w:eastAsia="宋体"/>
                <w:kern w:val="0"/>
                <w:sz w:val="18"/>
                <w:szCs w:val="18"/>
              </w:rPr>
              <w:t>Linear Algebra I</w:t>
            </w:r>
          </w:p>
        </w:tc>
        <w:tc>
          <w:tcPr>
            <w:tcW w:w="566" w:type="dxa"/>
            <w:shd w:val="clear" w:color="auto" w:fill="auto"/>
          </w:tcPr>
          <w:p>
            <w:pPr>
              <w:jc w:val="center"/>
              <w:rPr>
                <w:rFonts w:eastAsia="宋体"/>
                <w:kern w:val="0"/>
                <w:sz w:val="18"/>
                <w:szCs w:val="18"/>
              </w:rPr>
            </w:pPr>
            <w:r>
              <w:rPr>
                <w:rFonts w:eastAsia="宋体"/>
                <w:kern w:val="0"/>
                <w:sz w:val="18"/>
                <w:szCs w:val="18"/>
              </w:rPr>
              <w:t>4</w:t>
            </w:r>
          </w:p>
        </w:tc>
        <w:tc>
          <w:tcPr>
            <w:tcW w:w="709" w:type="dxa"/>
            <w:shd w:val="clear" w:color="auto" w:fill="auto"/>
          </w:tcPr>
          <w:p>
            <w:pPr>
              <w:jc w:val="center"/>
              <w:rPr>
                <w:rFonts w:eastAsia="宋体"/>
                <w:kern w:val="0"/>
                <w:sz w:val="18"/>
                <w:szCs w:val="18"/>
              </w:rPr>
            </w:pPr>
          </w:p>
        </w:tc>
        <w:tc>
          <w:tcPr>
            <w:tcW w:w="425" w:type="dxa"/>
            <w:shd w:val="clear" w:color="auto" w:fill="auto"/>
          </w:tcPr>
          <w:p>
            <w:pPr>
              <w:jc w:val="center"/>
              <w:rPr>
                <w:rFonts w:eastAsia="宋体"/>
                <w:kern w:val="0"/>
                <w:sz w:val="18"/>
                <w:szCs w:val="18"/>
              </w:rPr>
            </w:pPr>
            <w:r>
              <w:rPr>
                <w:rFonts w:eastAsia="宋体"/>
                <w:kern w:val="0"/>
                <w:sz w:val="18"/>
                <w:szCs w:val="18"/>
              </w:rPr>
              <w:t>4</w:t>
            </w:r>
          </w:p>
        </w:tc>
        <w:tc>
          <w:tcPr>
            <w:tcW w:w="577" w:type="dxa"/>
            <w:gridSpan w:val="2"/>
            <w:shd w:val="clear" w:color="auto" w:fill="auto"/>
          </w:tcPr>
          <w:p>
            <w:pPr>
              <w:jc w:val="center"/>
              <w:rPr>
                <w:rFonts w:eastAsia="宋体"/>
                <w:kern w:val="0"/>
                <w:sz w:val="18"/>
                <w:szCs w:val="18"/>
              </w:rPr>
            </w:pPr>
            <w:r>
              <w:rPr>
                <w:rFonts w:eastAsia="宋体"/>
                <w:kern w:val="0"/>
                <w:sz w:val="18"/>
                <w:szCs w:val="18"/>
              </w:rPr>
              <w:t>秋</w:t>
            </w:r>
          </w:p>
        </w:tc>
        <w:tc>
          <w:tcPr>
            <w:tcW w:w="704" w:type="dxa"/>
            <w:shd w:val="clear" w:color="auto" w:fill="auto"/>
          </w:tcPr>
          <w:p>
            <w:pPr>
              <w:jc w:val="center"/>
              <w:rPr>
                <w:rFonts w:eastAsia="宋体"/>
                <w:kern w:val="0"/>
                <w:sz w:val="18"/>
                <w:szCs w:val="18"/>
              </w:rPr>
            </w:pPr>
            <w:r>
              <w:rPr>
                <w:rFonts w:eastAsia="宋体"/>
                <w:kern w:val="0"/>
                <w:sz w:val="18"/>
                <w:szCs w:val="18"/>
              </w:rPr>
              <w:t>1/秋</w:t>
            </w:r>
          </w:p>
        </w:tc>
        <w:tc>
          <w:tcPr>
            <w:tcW w:w="567" w:type="dxa"/>
            <w:shd w:val="clear" w:color="auto" w:fill="auto"/>
          </w:tcPr>
          <w:p>
            <w:pPr>
              <w:jc w:val="center"/>
              <w:rPr>
                <w:rFonts w:eastAsia="宋体"/>
                <w:kern w:val="0"/>
                <w:sz w:val="18"/>
                <w:szCs w:val="18"/>
              </w:rPr>
            </w:pPr>
          </w:p>
        </w:tc>
        <w:tc>
          <w:tcPr>
            <w:tcW w:w="709" w:type="dxa"/>
            <w:shd w:val="clear" w:color="auto" w:fill="auto"/>
          </w:tcPr>
          <w:p>
            <w:pPr>
              <w:jc w:val="center"/>
              <w:rPr>
                <w:rFonts w:eastAsia="宋体"/>
                <w:kern w:val="0"/>
                <w:sz w:val="18"/>
                <w:szCs w:val="18"/>
              </w:rPr>
            </w:pPr>
            <w:r>
              <w:rPr>
                <w:rFonts w:eastAsia="宋体"/>
                <w:kern w:val="0"/>
                <w:sz w:val="18"/>
                <w:szCs w:val="18"/>
              </w:rPr>
              <w:t>无</w:t>
            </w:r>
          </w:p>
        </w:tc>
        <w:tc>
          <w:tcPr>
            <w:tcW w:w="855" w:type="dxa"/>
            <w:shd w:val="clear" w:color="auto" w:fill="auto"/>
          </w:tcPr>
          <w:p>
            <w:pPr>
              <w:jc w:val="center"/>
              <w:rPr>
                <w:rFonts w:eastAsia="宋体"/>
                <w:kern w:val="0"/>
                <w:sz w:val="18"/>
                <w:szCs w:val="18"/>
              </w:rPr>
            </w:pPr>
            <w:r>
              <w:rPr>
                <w:rFonts w:eastAsia="宋体"/>
                <w:kern w:val="0"/>
                <w:sz w:val="18"/>
                <w:szCs w:val="18"/>
              </w:rPr>
              <w:t>数学系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5" w:type="dxa"/>
          </w:tcPr>
          <w:p>
            <w:pPr>
              <w:jc w:val="center"/>
              <w:rPr>
                <w:rFonts w:eastAsia="宋体"/>
                <w:kern w:val="0"/>
                <w:sz w:val="18"/>
                <w:szCs w:val="18"/>
              </w:rPr>
            </w:pPr>
            <w:r>
              <w:rPr>
                <w:rFonts w:eastAsia="宋体"/>
                <w:kern w:val="0"/>
                <w:sz w:val="18"/>
                <w:szCs w:val="18"/>
              </w:rPr>
              <w:t>PHY101</w:t>
            </w:r>
          </w:p>
        </w:tc>
        <w:tc>
          <w:tcPr>
            <w:tcW w:w="2832" w:type="dxa"/>
          </w:tcPr>
          <w:p>
            <w:pPr>
              <w:spacing w:line="220" w:lineRule="exact"/>
              <w:jc w:val="center"/>
              <w:rPr>
                <w:rFonts w:eastAsia="宋体"/>
                <w:kern w:val="0"/>
                <w:sz w:val="18"/>
                <w:szCs w:val="18"/>
              </w:rPr>
            </w:pPr>
            <w:r>
              <w:rPr>
                <w:rFonts w:eastAsia="宋体"/>
                <w:kern w:val="0"/>
                <w:sz w:val="18"/>
                <w:szCs w:val="18"/>
              </w:rPr>
              <w:t xml:space="preserve">大学物理I </w:t>
            </w:r>
          </w:p>
          <w:p>
            <w:pPr>
              <w:spacing w:line="220" w:lineRule="exact"/>
              <w:jc w:val="center"/>
              <w:rPr>
                <w:rFonts w:eastAsia="宋体"/>
                <w:kern w:val="0"/>
                <w:sz w:val="18"/>
                <w:szCs w:val="18"/>
              </w:rPr>
            </w:pPr>
            <w:r>
              <w:rPr>
                <w:rFonts w:eastAsia="宋体"/>
                <w:kern w:val="0"/>
                <w:sz w:val="18"/>
                <w:szCs w:val="18"/>
              </w:rPr>
              <w:t>General Physics I</w:t>
            </w:r>
          </w:p>
        </w:tc>
        <w:tc>
          <w:tcPr>
            <w:tcW w:w="566" w:type="dxa"/>
          </w:tcPr>
          <w:p>
            <w:pPr>
              <w:jc w:val="center"/>
              <w:rPr>
                <w:rFonts w:eastAsia="宋体"/>
                <w:kern w:val="0"/>
                <w:sz w:val="18"/>
                <w:szCs w:val="18"/>
              </w:rPr>
            </w:pPr>
            <w:r>
              <w:rPr>
                <w:rFonts w:eastAsia="宋体"/>
                <w:kern w:val="0"/>
                <w:sz w:val="18"/>
                <w:szCs w:val="18"/>
              </w:rPr>
              <w:t>4</w:t>
            </w:r>
          </w:p>
        </w:tc>
        <w:tc>
          <w:tcPr>
            <w:tcW w:w="709" w:type="dxa"/>
          </w:tcPr>
          <w:p>
            <w:pPr>
              <w:jc w:val="center"/>
              <w:rPr>
                <w:rFonts w:eastAsia="宋体"/>
                <w:kern w:val="0"/>
                <w:sz w:val="18"/>
                <w:szCs w:val="18"/>
              </w:rPr>
            </w:pPr>
          </w:p>
        </w:tc>
        <w:tc>
          <w:tcPr>
            <w:tcW w:w="425" w:type="dxa"/>
          </w:tcPr>
          <w:p>
            <w:pPr>
              <w:jc w:val="center"/>
              <w:rPr>
                <w:rFonts w:eastAsia="宋体"/>
                <w:kern w:val="0"/>
                <w:sz w:val="18"/>
                <w:szCs w:val="18"/>
              </w:rPr>
            </w:pPr>
            <w:r>
              <w:rPr>
                <w:rFonts w:eastAsia="宋体"/>
                <w:kern w:val="0"/>
                <w:sz w:val="18"/>
                <w:szCs w:val="18"/>
              </w:rPr>
              <w:t>4</w:t>
            </w:r>
          </w:p>
        </w:tc>
        <w:tc>
          <w:tcPr>
            <w:tcW w:w="567" w:type="dxa"/>
          </w:tcPr>
          <w:p>
            <w:pPr>
              <w:jc w:val="center"/>
              <w:rPr>
                <w:rFonts w:eastAsia="宋体"/>
                <w:kern w:val="0"/>
                <w:sz w:val="18"/>
                <w:szCs w:val="18"/>
              </w:rPr>
            </w:pPr>
            <w:r>
              <w:rPr>
                <w:rFonts w:eastAsia="宋体"/>
                <w:kern w:val="0"/>
                <w:sz w:val="18"/>
                <w:szCs w:val="18"/>
              </w:rPr>
              <w:t>秋</w:t>
            </w:r>
          </w:p>
        </w:tc>
        <w:tc>
          <w:tcPr>
            <w:tcW w:w="714" w:type="dxa"/>
            <w:gridSpan w:val="2"/>
          </w:tcPr>
          <w:p>
            <w:pPr>
              <w:jc w:val="center"/>
              <w:rPr>
                <w:rFonts w:eastAsia="宋体"/>
                <w:kern w:val="0"/>
                <w:sz w:val="18"/>
                <w:szCs w:val="18"/>
              </w:rPr>
            </w:pPr>
            <w:r>
              <w:rPr>
                <w:rFonts w:eastAsia="宋体"/>
                <w:kern w:val="0"/>
                <w:sz w:val="18"/>
                <w:szCs w:val="18"/>
              </w:rPr>
              <w:t>1/秋</w:t>
            </w:r>
          </w:p>
        </w:tc>
        <w:tc>
          <w:tcPr>
            <w:tcW w:w="567" w:type="dxa"/>
            <w:shd w:val="clear" w:color="auto" w:fill="auto"/>
          </w:tcPr>
          <w:p>
            <w:pPr>
              <w:jc w:val="center"/>
              <w:rPr>
                <w:rFonts w:eastAsia="宋体"/>
                <w:kern w:val="0"/>
                <w:sz w:val="18"/>
                <w:szCs w:val="18"/>
              </w:rPr>
            </w:pPr>
          </w:p>
        </w:tc>
        <w:tc>
          <w:tcPr>
            <w:tcW w:w="709" w:type="dxa"/>
          </w:tcPr>
          <w:p>
            <w:pPr>
              <w:jc w:val="center"/>
              <w:rPr>
                <w:rFonts w:eastAsia="宋体"/>
                <w:kern w:val="0"/>
                <w:sz w:val="18"/>
                <w:szCs w:val="18"/>
              </w:rPr>
            </w:pPr>
            <w:r>
              <w:rPr>
                <w:rFonts w:eastAsia="宋体"/>
                <w:kern w:val="0"/>
                <w:sz w:val="18"/>
                <w:szCs w:val="18"/>
              </w:rPr>
              <w:t>无</w:t>
            </w:r>
          </w:p>
        </w:tc>
        <w:tc>
          <w:tcPr>
            <w:tcW w:w="855" w:type="dxa"/>
          </w:tcPr>
          <w:p>
            <w:pPr>
              <w:jc w:val="center"/>
              <w:rPr>
                <w:rFonts w:eastAsia="宋体"/>
                <w:kern w:val="0"/>
                <w:sz w:val="18"/>
                <w:szCs w:val="18"/>
              </w:rPr>
            </w:pPr>
            <w:r>
              <w:rPr>
                <w:rFonts w:eastAsia="宋体"/>
                <w:kern w:val="0"/>
                <w:sz w:val="18"/>
                <w:szCs w:val="18"/>
              </w:rPr>
              <w:t>物理系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5" w:type="dxa"/>
          </w:tcPr>
          <w:p>
            <w:pPr>
              <w:jc w:val="center"/>
              <w:rPr>
                <w:rFonts w:eastAsia="宋体"/>
                <w:kern w:val="0"/>
                <w:sz w:val="18"/>
                <w:szCs w:val="18"/>
              </w:rPr>
            </w:pPr>
            <w:r>
              <w:rPr>
                <w:rFonts w:eastAsia="宋体"/>
                <w:kern w:val="0"/>
                <w:sz w:val="18"/>
                <w:szCs w:val="18"/>
              </w:rPr>
              <w:t>CH101</w:t>
            </w:r>
          </w:p>
        </w:tc>
        <w:tc>
          <w:tcPr>
            <w:tcW w:w="2832" w:type="dxa"/>
          </w:tcPr>
          <w:p>
            <w:pPr>
              <w:spacing w:line="220" w:lineRule="exact"/>
              <w:jc w:val="center"/>
              <w:rPr>
                <w:rFonts w:eastAsia="宋体"/>
                <w:kern w:val="0"/>
                <w:sz w:val="18"/>
                <w:szCs w:val="18"/>
              </w:rPr>
            </w:pPr>
            <w:r>
              <w:rPr>
                <w:rFonts w:eastAsia="宋体"/>
                <w:kern w:val="0"/>
                <w:sz w:val="18"/>
                <w:szCs w:val="18"/>
              </w:rPr>
              <w:t>化学原理</w:t>
            </w:r>
          </w:p>
          <w:p>
            <w:pPr>
              <w:spacing w:line="220" w:lineRule="exact"/>
              <w:jc w:val="center"/>
              <w:rPr>
                <w:rFonts w:eastAsia="宋体"/>
                <w:kern w:val="0"/>
                <w:sz w:val="18"/>
                <w:szCs w:val="18"/>
              </w:rPr>
            </w:pPr>
            <w:r>
              <w:rPr>
                <w:rFonts w:eastAsia="宋体"/>
                <w:kern w:val="0"/>
                <w:sz w:val="18"/>
                <w:szCs w:val="18"/>
              </w:rPr>
              <w:t>General Chemistry</w:t>
            </w:r>
          </w:p>
        </w:tc>
        <w:tc>
          <w:tcPr>
            <w:tcW w:w="566" w:type="dxa"/>
          </w:tcPr>
          <w:p>
            <w:pPr>
              <w:jc w:val="center"/>
              <w:rPr>
                <w:rFonts w:eastAsia="宋体"/>
                <w:kern w:val="0"/>
                <w:sz w:val="18"/>
                <w:szCs w:val="18"/>
              </w:rPr>
            </w:pPr>
            <w:r>
              <w:rPr>
                <w:rFonts w:eastAsia="宋体"/>
                <w:kern w:val="0"/>
                <w:sz w:val="18"/>
                <w:szCs w:val="18"/>
              </w:rPr>
              <w:t>4</w:t>
            </w:r>
          </w:p>
        </w:tc>
        <w:tc>
          <w:tcPr>
            <w:tcW w:w="709" w:type="dxa"/>
          </w:tcPr>
          <w:p>
            <w:pPr>
              <w:jc w:val="center"/>
              <w:rPr>
                <w:rFonts w:eastAsia="宋体"/>
                <w:kern w:val="0"/>
                <w:sz w:val="18"/>
                <w:szCs w:val="18"/>
              </w:rPr>
            </w:pPr>
          </w:p>
        </w:tc>
        <w:tc>
          <w:tcPr>
            <w:tcW w:w="425" w:type="dxa"/>
          </w:tcPr>
          <w:p>
            <w:pPr>
              <w:jc w:val="center"/>
              <w:rPr>
                <w:rFonts w:eastAsia="宋体"/>
                <w:kern w:val="0"/>
                <w:sz w:val="18"/>
                <w:szCs w:val="18"/>
              </w:rPr>
            </w:pPr>
            <w:r>
              <w:rPr>
                <w:rFonts w:eastAsia="宋体"/>
                <w:kern w:val="0"/>
                <w:sz w:val="18"/>
                <w:szCs w:val="18"/>
              </w:rPr>
              <w:t>4</w:t>
            </w:r>
          </w:p>
        </w:tc>
        <w:tc>
          <w:tcPr>
            <w:tcW w:w="567" w:type="dxa"/>
          </w:tcPr>
          <w:p>
            <w:pPr>
              <w:jc w:val="center"/>
              <w:rPr>
                <w:rFonts w:eastAsia="宋体"/>
                <w:kern w:val="0"/>
                <w:sz w:val="18"/>
                <w:szCs w:val="18"/>
              </w:rPr>
            </w:pPr>
            <w:r>
              <w:rPr>
                <w:rFonts w:eastAsia="宋体"/>
                <w:kern w:val="0"/>
                <w:sz w:val="18"/>
                <w:szCs w:val="18"/>
              </w:rPr>
              <w:t>秋</w:t>
            </w:r>
          </w:p>
        </w:tc>
        <w:tc>
          <w:tcPr>
            <w:tcW w:w="714" w:type="dxa"/>
            <w:gridSpan w:val="2"/>
          </w:tcPr>
          <w:p>
            <w:pPr>
              <w:jc w:val="center"/>
              <w:rPr>
                <w:rFonts w:eastAsia="宋体"/>
                <w:kern w:val="0"/>
                <w:sz w:val="18"/>
                <w:szCs w:val="18"/>
              </w:rPr>
            </w:pPr>
            <w:r>
              <w:rPr>
                <w:rFonts w:eastAsia="宋体"/>
                <w:kern w:val="0"/>
                <w:sz w:val="18"/>
                <w:szCs w:val="18"/>
              </w:rPr>
              <w:t>1/秋</w:t>
            </w:r>
          </w:p>
        </w:tc>
        <w:tc>
          <w:tcPr>
            <w:tcW w:w="567" w:type="dxa"/>
            <w:shd w:val="clear" w:color="auto" w:fill="auto"/>
          </w:tcPr>
          <w:p>
            <w:pPr>
              <w:jc w:val="center"/>
              <w:rPr>
                <w:rFonts w:eastAsia="宋体"/>
                <w:kern w:val="0"/>
                <w:sz w:val="18"/>
                <w:szCs w:val="18"/>
              </w:rPr>
            </w:pPr>
          </w:p>
        </w:tc>
        <w:tc>
          <w:tcPr>
            <w:tcW w:w="709" w:type="dxa"/>
          </w:tcPr>
          <w:p>
            <w:pPr>
              <w:jc w:val="center"/>
              <w:rPr>
                <w:rFonts w:eastAsia="宋体"/>
                <w:kern w:val="0"/>
                <w:sz w:val="18"/>
                <w:szCs w:val="18"/>
              </w:rPr>
            </w:pPr>
            <w:r>
              <w:rPr>
                <w:rFonts w:eastAsia="宋体"/>
                <w:kern w:val="0"/>
                <w:sz w:val="18"/>
                <w:szCs w:val="18"/>
              </w:rPr>
              <w:t>无</w:t>
            </w:r>
          </w:p>
        </w:tc>
        <w:tc>
          <w:tcPr>
            <w:tcW w:w="855" w:type="dxa"/>
          </w:tcPr>
          <w:p>
            <w:pPr>
              <w:jc w:val="center"/>
              <w:rPr>
                <w:rFonts w:eastAsia="宋体"/>
                <w:kern w:val="0"/>
                <w:sz w:val="18"/>
                <w:szCs w:val="18"/>
              </w:rPr>
            </w:pPr>
            <w:r>
              <w:rPr>
                <w:rFonts w:eastAsia="宋体"/>
                <w:kern w:val="0"/>
                <w:sz w:val="18"/>
                <w:szCs w:val="18"/>
              </w:rPr>
              <w:t>化学系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5" w:type="dxa"/>
          </w:tcPr>
          <w:p>
            <w:pPr>
              <w:jc w:val="center"/>
              <w:rPr>
                <w:rFonts w:eastAsia="宋体"/>
                <w:kern w:val="0"/>
                <w:sz w:val="18"/>
                <w:szCs w:val="18"/>
              </w:rPr>
            </w:pPr>
            <w:r>
              <w:rPr>
                <w:rFonts w:eastAsia="宋体"/>
                <w:kern w:val="0"/>
                <w:sz w:val="18"/>
                <w:szCs w:val="18"/>
              </w:rPr>
              <w:t>GE105</w:t>
            </w:r>
          </w:p>
        </w:tc>
        <w:tc>
          <w:tcPr>
            <w:tcW w:w="2832" w:type="dxa"/>
          </w:tcPr>
          <w:p>
            <w:pPr>
              <w:spacing w:line="220" w:lineRule="exact"/>
              <w:jc w:val="center"/>
              <w:rPr>
                <w:rFonts w:eastAsia="宋体"/>
                <w:kern w:val="0"/>
                <w:sz w:val="18"/>
                <w:szCs w:val="18"/>
              </w:rPr>
            </w:pPr>
            <w:r>
              <w:rPr>
                <w:rFonts w:eastAsia="宋体"/>
                <w:kern w:val="0"/>
                <w:sz w:val="18"/>
                <w:szCs w:val="18"/>
              </w:rPr>
              <w:t>计算机程序设计基础</w:t>
            </w:r>
          </w:p>
          <w:p>
            <w:pPr>
              <w:spacing w:line="220" w:lineRule="exact"/>
              <w:jc w:val="center"/>
              <w:rPr>
                <w:rFonts w:eastAsia="宋体"/>
                <w:kern w:val="0"/>
                <w:sz w:val="18"/>
                <w:szCs w:val="18"/>
              </w:rPr>
            </w:pPr>
            <w:r>
              <w:rPr>
                <w:rFonts w:eastAsia="宋体"/>
                <w:kern w:val="0"/>
                <w:sz w:val="18"/>
                <w:szCs w:val="18"/>
              </w:rPr>
              <w:t>Basics of Computer Programming Design</w:t>
            </w:r>
          </w:p>
        </w:tc>
        <w:tc>
          <w:tcPr>
            <w:tcW w:w="566" w:type="dxa"/>
          </w:tcPr>
          <w:p>
            <w:pPr>
              <w:jc w:val="center"/>
              <w:rPr>
                <w:rFonts w:eastAsia="宋体"/>
                <w:kern w:val="0"/>
                <w:sz w:val="18"/>
                <w:szCs w:val="18"/>
              </w:rPr>
            </w:pPr>
            <w:r>
              <w:rPr>
                <w:rFonts w:eastAsia="宋体"/>
                <w:kern w:val="0"/>
                <w:sz w:val="18"/>
                <w:szCs w:val="18"/>
              </w:rPr>
              <w:t>3</w:t>
            </w:r>
          </w:p>
        </w:tc>
        <w:tc>
          <w:tcPr>
            <w:tcW w:w="709" w:type="dxa"/>
          </w:tcPr>
          <w:p>
            <w:pPr>
              <w:jc w:val="center"/>
              <w:rPr>
                <w:rFonts w:eastAsia="宋体"/>
                <w:kern w:val="0"/>
                <w:sz w:val="18"/>
                <w:szCs w:val="18"/>
              </w:rPr>
            </w:pPr>
            <w:r>
              <w:rPr>
                <w:rFonts w:eastAsia="宋体"/>
                <w:kern w:val="0"/>
                <w:sz w:val="18"/>
                <w:szCs w:val="18"/>
              </w:rPr>
              <w:t>1</w:t>
            </w:r>
          </w:p>
        </w:tc>
        <w:tc>
          <w:tcPr>
            <w:tcW w:w="425" w:type="dxa"/>
          </w:tcPr>
          <w:p>
            <w:pPr>
              <w:jc w:val="center"/>
              <w:rPr>
                <w:rFonts w:eastAsia="宋体"/>
                <w:kern w:val="0"/>
                <w:sz w:val="18"/>
                <w:szCs w:val="18"/>
              </w:rPr>
            </w:pPr>
            <w:r>
              <w:rPr>
                <w:rFonts w:eastAsia="宋体"/>
                <w:kern w:val="0"/>
                <w:sz w:val="18"/>
                <w:szCs w:val="18"/>
              </w:rPr>
              <w:t>4</w:t>
            </w:r>
          </w:p>
        </w:tc>
        <w:tc>
          <w:tcPr>
            <w:tcW w:w="567" w:type="dxa"/>
            <w:shd w:val="clear" w:color="auto" w:fill="auto"/>
          </w:tcPr>
          <w:p>
            <w:pPr>
              <w:jc w:val="center"/>
              <w:rPr>
                <w:rFonts w:eastAsia="宋体"/>
                <w:kern w:val="0"/>
                <w:sz w:val="18"/>
                <w:szCs w:val="18"/>
              </w:rPr>
            </w:pPr>
            <w:r>
              <w:rPr>
                <w:rFonts w:eastAsia="宋体"/>
                <w:kern w:val="0"/>
                <w:sz w:val="18"/>
                <w:szCs w:val="18"/>
              </w:rPr>
              <w:t>春</w:t>
            </w:r>
          </w:p>
        </w:tc>
        <w:tc>
          <w:tcPr>
            <w:tcW w:w="714" w:type="dxa"/>
            <w:gridSpan w:val="2"/>
          </w:tcPr>
          <w:p>
            <w:pPr>
              <w:jc w:val="center"/>
              <w:rPr>
                <w:rFonts w:eastAsia="宋体"/>
                <w:kern w:val="0"/>
                <w:sz w:val="18"/>
                <w:szCs w:val="18"/>
              </w:rPr>
            </w:pPr>
            <w:r>
              <w:rPr>
                <w:rFonts w:eastAsia="宋体"/>
                <w:kern w:val="0"/>
                <w:sz w:val="18"/>
                <w:szCs w:val="18"/>
              </w:rPr>
              <w:t>1/春</w:t>
            </w:r>
          </w:p>
        </w:tc>
        <w:tc>
          <w:tcPr>
            <w:tcW w:w="567" w:type="dxa"/>
            <w:shd w:val="clear" w:color="auto" w:fill="auto"/>
          </w:tcPr>
          <w:p>
            <w:pPr>
              <w:jc w:val="center"/>
              <w:rPr>
                <w:rFonts w:eastAsia="宋体"/>
                <w:kern w:val="0"/>
                <w:sz w:val="18"/>
                <w:szCs w:val="18"/>
              </w:rPr>
            </w:pPr>
          </w:p>
        </w:tc>
        <w:tc>
          <w:tcPr>
            <w:tcW w:w="709" w:type="dxa"/>
          </w:tcPr>
          <w:p>
            <w:pPr>
              <w:jc w:val="center"/>
              <w:rPr>
                <w:rFonts w:eastAsia="宋体"/>
                <w:kern w:val="0"/>
                <w:sz w:val="18"/>
                <w:szCs w:val="18"/>
              </w:rPr>
            </w:pPr>
            <w:r>
              <w:rPr>
                <w:rFonts w:eastAsia="宋体"/>
                <w:kern w:val="0"/>
                <w:sz w:val="18"/>
                <w:szCs w:val="18"/>
              </w:rPr>
              <w:t>无</w:t>
            </w:r>
          </w:p>
        </w:tc>
        <w:tc>
          <w:tcPr>
            <w:tcW w:w="855" w:type="dxa"/>
          </w:tcPr>
          <w:p>
            <w:pPr>
              <w:jc w:val="center"/>
              <w:rPr>
                <w:rFonts w:eastAsia="宋体"/>
                <w:kern w:val="0"/>
                <w:sz w:val="18"/>
                <w:szCs w:val="18"/>
              </w:rPr>
            </w:pPr>
            <w:r>
              <w:rPr>
                <w:rFonts w:eastAsia="宋体"/>
                <w:kern w:val="0"/>
                <w:sz w:val="18"/>
                <w:szCs w:val="18"/>
              </w:rPr>
              <w:t>计算机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5" w:type="dxa"/>
          </w:tcPr>
          <w:p>
            <w:pPr>
              <w:jc w:val="center"/>
              <w:rPr>
                <w:rFonts w:eastAsia="宋体"/>
                <w:kern w:val="0"/>
                <w:sz w:val="18"/>
                <w:szCs w:val="18"/>
              </w:rPr>
            </w:pPr>
            <w:r>
              <w:rPr>
                <w:rFonts w:eastAsia="宋体"/>
                <w:kern w:val="0"/>
                <w:sz w:val="18"/>
                <w:szCs w:val="18"/>
              </w:rPr>
              <w:t>GE102</w:t>
            </w:r>
          </w:p>
        </w:tc>
        <w:tc>
          <w:tcPr>
            <w:tcW w:w="2832" w:type="dxa"/>
          </w:tcPr>
          <w:p>
            <w:pPr>
              <w:spacing w:line="220" w:lineRule="exact"/>
              <w:jc w:val="center"/>
              <w:rPr>
                <w:rFonts w:eastAsia="宋体"/>
                <w:kern w:val="0"/>
                <w:sz w:val="18"/>
                <w:szCs w:val="18"/>
              </w:rPr>
            </w:pPr>
            <w:r>
              <w:rPr>
                <w:rFonts w:eastAsia="宋体"/>
                <w:kern w:val="0"/>
                <w:sz w:val="18"/>
                <w:szCs w:val="18"/>
              </w:rPr>
              <w:t>高等数学（下）</w:t>
            </w:r>
          </w:p>
          <w:p>
            <w:pPr>
              <w:spacing w:line="220" w:lineRule="exact"/>
              <w:jc w:val="center"/>
              <w:rPr>
                <w:rFonts w:eastAsia="宋体"/>
                <w:kern w:val="0"/>
                <w:sz w:val="18"/>
                <w:szCs w:val="18"/>
              </w:rPr>
            </w:pPr>
            <w:r>
              <w:rPr>
                <w:rFonts w:eastAsia="宋体"/>
                <w:kern w:val="0"/>
                <w:sz w:val="18"/>
                <w:szCs w:val="18"/>
              </w:rPr>
              <w:t>Calculus II</w:t>
            </w:r>
          </w:p>
        </w:tc>
        <w:tc>
          <w:tcPr>
            <w:tcW w:w="566" w:type="dxa"/>
          </w:tcPr>
          <w:p>
            <w:pPr>
              <w:jc w:val="center"/>
              <w:rPr>
                <w:rFonts w:eastAsia="宋体"/>
                <w:kern w:val="0"/>
                <w:sz w:val="18"/>
                <w:szCs w:val="18"/>
              </w:rPr>
            </w:pPr>
            <w:r>
              <w:rPr>
                <w:rFonts w:eastAsia="宋体"/>
                <w:kern w:val="0"/>
                <w:sz w:val="18"/>
                <w:szCs w:val="18"/>
              </w:rPr>
              <w:t>4</w:t>
            </w:r>
          </w:p>
        </w:tc>
        <w:tc>
          <w:tcPr>
            <w:tcW w:w="709" w:type="dxa"/>
          </w:tcPr>
          <w:p>
            <w:pPr>
              <w:jc w:val="center"/>
              <w:rPr>
                <w:rFonts w:eastAsia="宋体"/>
                <w:kern w:val="0"/>
                <w:sz w:val="18"/>
                <w:szCs w:val="18"/>
              </w:rPr>
            </w:pPr>
          </w:p>
        </w:tc>
        <w:tc>
          <w:tcPr>
            <w:tcW w:w="425" w:type="dxa"/>
          </w:tcPr>
          <w:p>
            <w:pPr>
              <w:jc w:val="center"/>
              <w:rPr>
                <w:rFonts w:eastAsia="宋体"/>
                <w:kern w:val="0"/>
                <w:sz w:val="18"/>
                <w:szCs w:val="18"/>
              </w:rPr>
            </w:pPr>
          </w:p>
        </w:tc>
        <w:tc>
          <w:tcPr>
            <w:tcW w:w="567" w:type="dxa"/>
          </w:tcPr>
          <w:p>
            <w:pPr>
              <w:jc w:val="center"/>
              <w:rPr>
                <w:rFonts w:eastAsia="宋体"/>
                <w:kern w:val="0"/>
                <w:sz w:val="18"/>
                <w:szCs w:val="18"/>
              </w:rPr>
            </w:pPr>
            <w:r>
              <w:rPr>
                <w:rFonts w:eastAsia="宋体"/>
                <w:kern w:val="0"/>
                <w:sz w:val="18"/>
                <w:szCs w:val="18"/>
              </w:rPr>
              <w:t>春</w:t>
            </w:r>
          </w:p>
        </w:tc>
        <w:tc>
          <w:tcPr>
            <w:tcW w:w="714" w:type="dxa"/>
            <w:gridSpan w:val="2"/>
          </w:tcPr>
          <w:p>
            <w:pPr>
              <w:jc w:val="center"/>
              <w:rPr>
                <w:rFonts w:eastAsia="宋体"/>
                <w:kern w:val="0"/>
                <w:sz w:val="18"/>
                <w:szCs w:val="18"/>
              </w:rPr>
            </w:pPr>
            <w:r>
              <w:rPr>
                <w:rFonts w:eastAsia="宋体"/>
                <w:kern w:val="0"/>
                <w:sz w:val="18"/>
                <w:szCs w:val="18"/>
              </w:rPr>
              <w:t>1/春</w:t>
            </w:r>
          </w:p>
        </w:tc>
        <w:tc>
          <w:tcPr>
            <w:tcW w:w="567" w:type="dxa"/>
            <w:shd w:val="clear" w:color="auto" w:fill="auto"/>
          </w:tcPr>
          <w:p>
            <w:pPr>
              <w:jc w:val="center"/>
              <w:rPr>
                <w:rFonts w:eastAsia="宋体"/>
                <w:kern w:val="0"/>
                <w:sz w:val="18"/>
                <w:szCs w:val="18"/>
              </w:rPr>
            </w:pPr>
          </w:p>
        </w:tc>
        <w:tc>
          <w:tcPr>
            <w:tcW w:w="709" w:type="dxa"/>
          </w:tcPr>
          <w:p>
            <w:pPr>
              <w:jc w:val="center"/>
              <w:rPr>
                <w:rFonts w:eastAsia="宋体"/>
                <w:kern w:val="0"/>
                <w:sz w:val="18"/>
                <w:szCs w:val="18"/>
              </w:rPr>
            </w:pPr>
            <w:r>
              <w:rPr>
                <w:rFonts w:eastAsia="宋体"/>
                <w:kern w:val="0"/>
                <w:sz w:val="18"/>
                <w:szCs w:val="18"/>
              </w:rPr>
              <w:t>无</w:t>
            </w:r>
          </w:p>
        </w:tc>
        <w:tc>
          <w:tcPr>
            <w:tcW w:w="855" w:type="dxa"/>
          </w:tcPr>
          <w:p>
            <w:pPr>
              <w:jc w:val="center"/>
              <w:rPr>
                <w:rFonts w:eastAsia="宋体"/>
                <w:kern w:val="0"/>
                <w:sz w:val="18"/>
                <w:szCs w:val="18"/>
              </w:rPr>
            </w:pPr>
            <w:r>
              <w:rPr>
                <w:rFonts w:eastAsia="宋体"/>
                <w:kern w:val="0"/>
                <w:sz w:val="18"/>
                <w:szCs w:val="18"/>
              </w:rPr>
              <w:t>数学系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5" w:type="dxa"/>
          </w:tcPr>
          <w:p>
            <w:pPr>
              <w:jc w:val="center"/>
              <w:rPr>
                <w:rFonts w:eastAsia="宋体"/>
                <w:kern w:val="0"/>
                <w:sz w:val="18"/>
                <w:szCs w:val="18"/>
              </w:rPr>
            </w:pPr>
            <w:r>
              <w:rPr>
                <w:rFonts w:eastAsia="宋体"/>
                <w:kern w:val="0"/>
                <w:sz w:val="18"/>
                <w:szCs w:val="18"/>
              </w:rPr>
              <w:t>PHY102</w:t>
            </w:r>
          </w:p>
        </w:tc>
        <w:tc>
          <w:tcPr>
            <w:tcW w:w="2832" w:type="dxa"/>
          </w:tcPr>
          <w:p>
            <w:pPr>
              <w:spacing w:line="220" w:lineRule="exact"/>
              <w:jc w:val="center"/>
              <w:rPr>
                <w:rFonts w:eastAsia="宋体"/>
                <w:kern w:val="0"/>
                <w:sz w:val="18"/>
                <w:szCs w:val="18"/>
              </w:rPr>
            </w:pPr>
            <w:r>
              <w:rPr>
                <w:rFonts w:eastAsia="宋体"/>
                <w:kern w:val="0"/>
                <w:sz w:val="18"/>
                <w:szCs w:val="18"/>
              </w:rPr>
              <w:t>大学物理II</w:t>
            </w:r>
          </w:p>
          <w:p>
            <w:pPr>
              <w:spacing w:line="220" w:lineRule="exact"/>
              <w:jc w:val="center"/>
              <w:rPr>
                <w:rFonts w:eastAsia="宋体"/>
                <w:kern w:val="0"/>
                <w:sz w:val="18"/>
                <w:szCs w:val="18"/>
              </w:rPr>
            </w:pPr>
            <w:r>
              <w:rPr>
                <w:rFonts w:eastAsia="宋体"/>
                <w:kern w:val="0"/>
                <w:sz w:val="18"/>
                <w:szCs w:val="18"/>
              </w:rPr>
              <w:t>General Physics II</w:t>
            </w:r>
          </w:p>
        </w:tc>
        <w:tc>
          <w:tcPr>
            <w:tcW w:w="566" w:type="dxa"/>
          </w:tcPr>
          <w:p>
            <w:pPr>
              <w:jc w:val="center"/>
              <w:rPr>
                <w:rFonts w:eastAsia="宋体"/>
                <w:kern w:val="0"/>
                <w:sz w:val="18"/>
                <w:szCs w:val="18"/>
              </w:rPr>
            </w:pPr>
            <w:r>
              <w:rPr>
                <w:rFonts w:eastAsia="宋体"/>
                <w:kern w:val="0"/>
                <w:sz w:val="18"/>
                <w:szCs w:val="18"/>
              </w:rPr>
              <w:t>4</w:t>
            </w:r>
          </w:p>
        </w:tc>
        <w:tc>
          <w:tcPr>
            <w:tcW w:w="709" w:type="dxa"/>
          </w:tcPr>
          <w:p>
            <w:pPr>
              <w:jc w:val="center"/>
              <w:rPr>
                <w:rFonts w:eastAsia="宋体"/>
                <w:kern w:val="0"/>
                <w:sz w:val="18"/>
                <w:szCs w:val="18"/>
              </w:rPr>
            </w:pPr>
          </w:p>
        </w:tc>
        <w:tc>
          <w:tcPr>
            <w:tcW w:w="425" w:type="dxa"/>
          </w:tcPr>
          <w:p>
            <w:pPr>
              <w:jc w:val="center"/>
              <w:rPr>
                <w:rFonts w:eastAsia="宋体"/>
                <w:kern w:val="0"/>
                <w:sz w:val="18"/>
                <w:szCs w:val="18"/>
              </w:rPr>
            </w:pPr>
          </w:p>
        </w:tc>
        <w:tc>
          <w:tcPr>
            <w:tcW w:w="567" w:type="dxa"/>
          </w:tcPr>
          <w:p>
            <w:pPr>
              <w:jc w:val="center"/>
              <w:rPr>
                <w:rFonts w:eastAsia="宋体"/>
                <w:kern w:val="0"/>
                <w:sz w:val="18"/>
                <w:szCs w:val="18"/>
              </w:rPr>
            </w:pPr>
            <w:r>
              <w:rPr>
                <w:rFonts w:eastAsia="宋体"/>
                <w:kern w:val="0"/>
                <w:sz w:val="18"/>
                <w:szCs w:val="18"/>
              </w:rPr>
              <w:t>春</w:t>
            </w:r>
          </w:p>
        </w:tc>
        <w:tc>
          <w:tcPr>
            <w:tcW w:w="714" w:type="dxa"/>
            <w:gridSpan w:val="2"/>
          </w:tcPr>
          <w:p>
            <w:pPr>
              <w:jc w:val="center"/>
              <w:rPr>
                <w:rFonts w:eastAsia="宋体"/>
                <w:kern w:val="0"/>
                <w:sz w:val="18"/>
                <w:szCs w:val="18"/>
              </w:rPr>
            </w:pPr>
            <w:r>
              <w:rPr>
                <w:rFonts w:eastAsia="宋体"/>
                <w:kern w:val="0"/>
                <w:sz w:val="18"/>
                <w:szCs w:val="18"/>
              </w:rPr>
              <w:t>1/春</w:t>
            </w:r>
          </w:p>
        </w:tc>
        <w:tc>
          <w:tcPr>
            <w:tcW w:w="567" w:type="dxa"/>
            <w:shd w:val="clear" w:color="auto" w:fill="auto"/>
          </w:tcPr>
          <w:p>
            <w:pPr>
              <w:jc w:val="center"/>
              <w:rPr>
                <w:rFonts w:eastAsia="宋体"/>
                <w:kern w:val="0"/>
                <w:sz w:val="18"/>
                <w:szCs w:val="18"/>
              </w:rPr>
            </w:pPr>
          </w:p>
        </w:tc>
        <w:tc>
          <w:tcPr>
            <w:tcW w:w="709" w:type="dxa"/>
          </w:tcPr>
          <w:p>
            <w:pPr>
              <w:jc w:val="center"/>
              <w:rPr>
                <w:rFonts w:eastAsia="宋体"/>
                <w:kern w:val="0"/>
                <w:sz w:val="18"/>
                <w:szCs w:val="18"/>
              </w:rPr>
            </w:pPr>
            <w:r>
              <w:rPr>
                <w:rFonts w:eastAsia="宋体"/>
                <w:kern w:val="0"/>
                <w:sz w:val="18"/>
                <w:szCs w:val="18"/>
              </w:rPr>
              <w:t>无</w:t>
            </w:r>
          </w:p>
        </w:tc>
        <w:tc>
          <w:tcPr>
            <w:tcW w:w="855" w:type="dxa"/>
          </w:tcPr>
          <w:p>
            <w:pPr>
              <w:jc w:val="center"/>
              <w:rPr>
                <w:rFonts w:eastAsia="宋体"/>
                <w:kern w:val="0"/>
                <w:sz w:val="18"/>
                <w:szCs w:val="18"/>
              </w:rPr>
            </w:pPr>
            <w:r>
              <w:rPr>
                <w:rFonts w:eastAsia="宋体"/>
                <w:kern w:val="0"/>
                <w:sz w:val="18"/>
                <w:szCs w:val="18"/>
              </w:rPr>
              <w:t>物理系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5" w:type="dxa"/>
          </w:tcPr>
          <w:p>
            <w:pPr>
              <w:jc w:val="center"/>
              <w:rPr>
                <w:rFonts w:eastAsia="宋体"/>
                <w:kern w:val="0"/>
                <w:sz w:val="18"/>
                <w:szCs w:val="18"/>
              </w:rPr>
            </w:pPr>
            <w:r>
              <w:rPr>
                <w:rFonts w:eastAsia="宋体"/>
                <w:kern w:val="0"/>
                <w:sz w:val="18"/>
                <w:szCs w:val="18"/>
              </w:rPr>
              <w:t>BIO102</w:t>
            </w:r>
          </w:p>
        </w:tc>
        <w:tc>
          <w:tcPr>
            <w:tcW w:w="2832" w:type="dxa"/>
          </w:tcPr>
          <w:p>
            <w:pPr>
              <w:spacing w:line="220" w:lineRule="exact"/>
              <w:jc w:val="center"/>
              <w:rPr>
                <w:rFonts w:eastAsia="宋体"/>
                <w:kern w:val="0"/>
                <w:sz w:val="18"/>
                <w:szCs w:val="18"/>
              </w:rPr>
            </w:pPr>
            <w:r>
              <w:rPr>
                <w:rFonts w:eastAsia="宋体"/>
                <w:kern w:val="0"/>
                <w:sz w:val="18"/>
                <w:szCs w:val="18"/>
              </w:rPr>
              <w:t>普通生物学</w:t>
            </w:r>
          </w:p>
          <w:p>
            <w:pPr>
              <w:spacing w:line="220" w:lineRule="exact"/>
              <w:jc w:val="center"/>
              <w:rPr>
                <w:rFonts w:eastAsia="宋体"/>
                <w:kern w:val="0"/>
                <w:sz w:val="18"/>
                <w:szCs w:val="18"/>
              </w:rPr>
            </w:pPr>
            <w:r>
              <w:rPr>
                <w:rFonts w:eastAsia="宋体"/>
                <w:kern w:val="0"/>
                <w:sz w:val="18"/>
                <w:szCs w:val="18"/>
              </w:rPr>
              <w:t>General Biology</w:t>
            </w:r>
          </w:p>
        </w:tc>
        <w:tc>
          <w:tcPr>
            <w:tcW w:w="566" w:type="dxa"/>
          </w:tcPr>
          <w:p>
            <w:pPr>
              <w:jc w:val="center"/>
              <w:rPr>
                <w:rFonts w:eastAsia="宋体"/>
                <w:kern w:val="0"/>
                <w:sz w:val="18"/>
                <w:szCs w:val="18"/>
              </w:rPr>
            </w:pPr>
            <w:r>
              <w:rPr>
                <w:rFonts w:eastAsia="宋体"/>
                <w:kern w:val="0"/>
                <w:sz w:val="18"/>
                <w:szCs w:val="18"/>
              </w:rPr>
              <w:t>4</w:t>
            </w:r>
          </w:p>
        </w:tc>
        <w:tc>
          <w:tcPr>
            <w:tcW w:w="709" w:type="dxa"/>
          </w:tcPr>
          <w:p>
            <w:pPr>
              <w:jc w:val="center"/>
              <w:rPr>
                <w:rFonts w:eastAsia="宋体"/>
                <w:kern w:val="0"/>
                <w:sz w:val="18"/>
                <w:szCs w:val="18"/>
              </w:rPr>
            </w:pPr>
          </w:p>
        </w:tc>
        <w:tc>
          <w:tcPr>
            <w:tcW w:w="425" w:type="dxa"/>
          </w:tcPr>
          <w:p>
            <w:pPr>
              <w:jc w:val="center"/>
              <w:rPr>
                <w:rFonts w:eastAsia="宋体"/>
                <w:kern w:val="0"/>
                <w:sz w:val="18"/>
                <w:szCs w:val="18"/>
              </w:rPr>
            </w:pPr>
          </w:p>
        </w:tc>
        <w:tc>
          <w:tcPr>
            <w:tcW w:w="567" w:type="dxa"/>
          </w:tcPr>
          <w:p>
            <w:pPr>
              <w:jc w:val="center"/>
              <w:rPr>
                <w:rFonts w:eastAsia="宋体"/>
                <w:kern w:val="0"/>
                <w:sz w:val="18"/>
                <w:szCs w:val="18"/>
              </w:rPr>
            </w:pPr>
            <w:r>
              <w:rPr>
                <w:rFonts w:eastAsia="宋体"/>
                <w:kern w:val="0"/>
                <w:sz w:val="18"/>
                <w:szCs w:val="18"/>
              </w:rPr>
              <w:t>春</w:t>
            </w:r>
          </w:p>
        </w:tc>
        <w:tc>
          <w:tcPr>
            <w:tcW w:w="714" w:type="dxa"/>
            <w:gridSpan w:val="2"/>
          </w:tcPr>
          <w:p>
            <w:pPr>
              <w:jc w:val="center"/>
              <w:rPr>
                <w:rFonts w:eastAsia="宋体"/>
                <w:kern w:val="0"/>
                <w:sz w:val="18"/>
                <w:szCs w:val="18"/>
              </w:rPr>
            </w:pPr>
            <w:r>
              <w:rPr>
                <w:rFonts w:eastAsia="宋体"/>
                <w:kern w:val="0"/>
                <w:sz w:val="18"/>
                <w:szCs w:val="18"/>
              </w:rPr>
              <w:t>1/春</w:t>
            </w:r>
          </w:p>
        </w:tc>
        <w:tc>
          <w:tcPr>
            <w:tcW w:w="567" w:type="dxa"/>
            <w:shd w:val="clear" w:color="auto" w:fill="auto"/>
          </w:tcPr>
          <w:p>
            <w:pPr>
              <w:jc w:val="center"/>
              <w:rPr>
                <w:rFonts w:eastAsia="宋体"/>
                <w:kern w:val="0"/>
                <w:sz w:val="18"/>
                <w:szCs w:val="18"/>
              </w:rPr>
            </w:pPr>
          </w:p>
        </w:tc>
        <w:tc>
          <w:tcPr>
            <w:tcW w:w="709" w:type="dxa"/>
          </w:tcPr>
          <w:p>
            <w:pPr>
              <w:jc w:val="center"/>
              <w:rPr>
                <w:rFonts w:eastAsia="宋体"/>
                <w:kern w:val="0"/>
                <w:sz w:val="18"/>
                <w:szCs w:val="18"/>
              </w:rPr>
            </w:pPr>
            <w:r>
              <w:rPr>
                <w:rFonts w:eastAsia="宋体"/>
                <w:kern w:val="0"/>
                <w:sz w:val="18"/>
                <w:szCs w:val="18"/>
              </w:rPr>
              <w:t>无</w:t>
            </w:r>
          </w:p>
        </w:tc>
        <w:tc>
          <w:tcPr>
            <w:tcW w:w="855" w:type="dxa"/>
          </w:tcPr>
          <w:p>
            <w:pPr>
              <w:jc w:val="center"/>
              <w:rPr>
                <w:rFonts w:eastAsia="宋体"/>
                <w:kern w:val="0"/>
                <w:sz w:val="18"/>
                <w:szCs w:val="18"/>
              </w:rPr>
            </w:pPr>
            <w:r>
              <w:rPr>
                <w:rFonts w:eastAsia="宋体"/>
                <w:kern w:val="0"/>
                <w:sz w:val="18"/>
                <w:szCs w:val="18"/>
              </w:rPr>
              <w:t>生物系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5" w:type="dxa"/>
          </w:tcPr>
          <w:p>
            <w:pPr>
              <w:jc w:val="center"/>
              <w:rPr>
                <w:rFonts w:eastAsia="宋体"/>
                <w:kern w:val="0"/>
                <w:sz w:val="18"/>
                <w:szCs w:val="18"/>
              </w:rPr>
            </w:pPr>
            <w:r>
              <w:rPr>
                <w:rFonts w:eastAsia="宋体"/>
                <w:kern w:val="0"/>
                <w:sz w:val="18"/>
                <w:szCs w:val="18"/>
              </w:rPr>
              <w:t>PHY104</w:t>
            </w:r>
          </w:p>
        </w:tc>
        <w:tc>
          <w:tcPr>
            <w:tcW w:w="2832" w:type="dxa"/>
          </w:tcPr>
          <w:p>
            <w:pPr>
              <w:spacing w:line="220" w:lineRule="exact"/>
              <w:jc w:val="center"/>
              <w:rPr>
                <w:rFonts w:eastAsia="宋体"/>
                <w:kern w:val="0"/>
                <w:sz w:val="18"/>
                <w:szCs w:val="18"/>
              </w:rPr>
            </w:pPr>
            <w:r>
              <w:rPr>
                <w:rFonts w:eastAsia="宋体"/>
                <w:kern w:val="0"/>
                <w:sz w:val="18"/>
                <w:szCs w:val="18"/>
              </w:rPr>
              <w:t>基础物理实验</w:t>
            </w:r>
          </w:p>
          <w:p>
            <w:pPr>
              <w:spacing w:line="220" w:lineRule="exact"/>
              <w:jc w:val="center"/>
              <w:rPr>
                <w:rFonts w:eastAsia="宋体"/>
                <w:kern w:val="0"/>
                <w:sz w:val="18"/>
                <w:szCs w:val="18"/>
              </w:rPr>
            </w:pPr>
            <w:r>
              <w:rPr>
                <w:rFonts w:eastAsia="宋体"/>
                <w:kern w:val="0"/>
                <w:sz w:val="18"/>
                <w:szCs w:val="18"/>
              </w:rPr>
              <w:t>Experiment for Foundation of Physics</w:t>
            </w:r>
          </w:p>
        </w:tc>
        <w:tc>
          <w:tcPr>
            <w:tcW w:w="566" w:type="dxa"/>
          </w:tcPr>
          <w:p>
            <w:pPr>
              <w:jc w:val="center"/>
              <w:rPr>
                <w:rFonts w:eastAsia="宋体"/>
                <w:kern w:val="0"/>
                <w:sz w:val="18"/>
                <w:szCs w:val="18"/>
              </w:rPr>
            </w:pPr>
            <w:r>
              <w:rPr>
                <w:rFonts w:eastAsia="宋体"/>
                <w:kern w:val="0"/>
                <w:sz w:val="18"/>
                <w:szCs w:val="18"/>
              </w:rPr>
              <w:t>1.5</w:t>
            </w:r>
          </w:p>
        </w:tc>
        <w:tc>
          <w:tcPr>
            <w:tcW w:w="709" w:type="dxa"/>
          </w:tcPr>
          <w:p>
            <w:pPr>
              <w:jc w:val="center"/>
              <w:rPr>
                <w:rFonts w:eastAsia="宋体"/>
                <w:kern w:val="0"/>
                <w:sz w:val="18"/>
                <w:szCs w:val="18"/>
              </w:rPr>
            </w:pPr>
            <w:r>
              <w:rPr>
                <w:rFonts w:eastAsia="宋体"/>
                <w:kern w:val="0"/>
                <w:sz w:val="18"/>
                <w:szCs w:val="18"/>
              </w:rPr>
              <w:t>1.5</w:t>
            </w:r>
          </w:p>
        </w:tc>
        <w:tc>
          <w:tcPr>
            <w:tcW w:w="425" w:type="dxa"/>
          </w:tcPr>
          <w:p>
            <w:pPr>
              <w:jc w:val="center"/>
              <w:rPr>
                <w:rFonts w:eastAsia="宋体"/>
                <w:kern w:val="0"/>
                <w:sz w:val="18"/>
                <w:szCs w:val="18"/>
              </w:rPr>
            </w:pPr>
          </w:p>
        </w:tc>
        <w:tc>
          <w:tcPr>
            <w:tcW w:w="567" w:type="dxa"/>
          </w:tcPr>
          <w:p>
            <w:pPr>
              <w:jc w:val="center"/>
              <w:rPr>
                <w:rFonts w:eastAsia="宋体"/>
                <w:kern w:val="0"/>
                <w:sz w:val="18"/>
                <w:szCs w:val="18"/>
              </w:rPr>
            </w:pPr>
            <w:r>
              <w:rPr>
                <w:rFonts w:eastAsia="宋体"/>
                <w:kern w:val="0"/>
                <w:sz w:val="18"/>
                <w:szCs w:val="18"/>
              </w:rPr>
              <w:t>春</w:t>
            </w:r>
          </w:p>
        </w:tc>
        <w:tc>
          <w:tcPr>
            <w:tcW w:w="714" w:type="dxa"/>
            <w:gridSpan w:val="2"/>
          </w:tcPr>
          <w:p>
            <w:pPr>
              <w:jc w:val="center"/>
              <w:rPr>
                <w:rFonts w:eastAsia="宋体"/>
                <w:kern w:val="0"/>
                <w:sz w:val="18"/>
                <w:szCs w:val="18"/>
              </w:rPr>
            </w:pPr>
            <w:r>
              <w:rPr>
                <w:rFonts w:eastAsia="宋体"/>
                <w:kern w:val="0"/>
                <w:sz w:val="18"/>
                <w:szCs w:val="18"/>
              </w:rPr>
              <w:t>1/春</w:t>
            </w:r>
          </w:p>
        </w:tc>
        <w:tc>
          <w:tcPr>
            <w:tcW w:w="567" w:type="dxa"/>
            <w:shd w:val="clear" w:color="auto" w:fill="auto"/>
          </w:tcPr>
          <w:p>
            <w:pPr>
              <w:jc w:val="center"/>
              <w:rPr>
                <w:rFonts w:eastAsia="宋体"/>
                <w:kern w:val="0"/>
                <w:sz w:val="18"/>
                <w:szCs w:val="18"/>
              </w:rPr>
            </w:pPr>
          </w:p>
        </w:tc>
        <w:tc>
          <w:tcPr>
            <w:tcW w:w="709" w:type="dxa"/>
          </w:tcPr>
          <w:p>
            <w:pPr>
              <w:jc w:val="center"/>
              <w:rPr>
                <w:rFonts w:eastAsia="宋体"/>
                <w:kern w:val="0"/>
                <w:sz w:val="18"/>
                <w:szCs w:val="18"/>
              </w:rPr>
            </w:pPr>
            <w:r>
              <w:rPr>
                <w:rFonts w:eastAsia="宋体"/>
                <w:kern w:val="0"/>
                <w:sz w:val="18"/>
                <w:szCs w:val="18"/>
              </w:rPr>
              <w:t>无</w:t>
            </w:r>
          </w:p>
        </w:tc>
        <w:tc>
          <w:tcPr>
            <w:tcW w:w="855" w:type="dxa"/>
          </w:tcPr>
          <w:p>
            <w:pPr>
              <w:jc w:val="center"/>
              <w:rPr>
                <w:rFonts w:eastAsia="宋体"/>
                <w:kern w:val="0"/>
                <w:sz w:val="18"/>
                <w:szCs w:val="18"/>
              </w:rPr>
            </w:pPr>
            <w:r>
              <w:rPr>
                <w:rFonts w:eastAsia="宋体"/>
                <w:kern w:val="0"/>
                <w:sz w:val="18"/>
                <w:szCs w:val="18"/>
              </w:rPr>
              <w:t>物理系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677" w:type="dxa"/>
            <w:gridSpan w:val="2"/>
            <w:vAlign w:val="center"/>
          </w:tcPr>
          <w:p>
            <w:pPr>
              <w:jc w:val="center"/>
              <w:rPr>
                <w:rFonts w:eastAsia="宋体" w:asciiTheme="minorHAnsi" w:hAnsiTheme="minorHAnsi"/>
                <w:b/>
                <w:kern w:val="0"/>
                <w:sz w:val="18"/>
                <w:szCs w:val="18"/>
              </w:rPr>
            </w:pPr>
            <w:r>
              <w:rPr>
                <w:rFonts w:hint="eastAsia" w:eastAsia="宋体" w:asciiTheme="minorHAnsi" w:hAnsiTheme="minorHAnsi"/>
                <w:b/>
                <w:kern w:val="0"/>
                <w:sz w:val="18"/>
                <w:szCs w:val="18"/>
              </w:rPr>
              <w:t>合计</w:t>
            </w:r>
          </w:p>
        </w:tc>
        <w:tc>
          <w:tcPr>
            <w:tcW w:w="566" w:type="dxa"/>
          </w:tcPr>
          <w:p>
            <w:pPr>
              <w:spacing w:line="360" w:lineRule="auto"/>
              <w:jc w:val="center"/>
              <w:rPr>
                <w:rFonts w:eastAsia="宋体" w:asciiTheme="minorHAnsi" w:hAnsiTheme="minorHAnsi"/>
                <w:kern w:val="0"/>
                <w:sz w:val="18"/>
                <w:szCs w:val="18"/>
              </w:rPr>
            </w:pPr>
            <w:r>
              <w:rPr>
                <w:rFonts w:hint="eastAsia" w:eastAsia="宋体" w:asciiTheme="minorHAnsi" w:hAnsiTheme="minorHAnsi"/>
                <w:kern w:val="0"/>
                <w:sz w:val="18"/>
                <w:szCs w:val="18"/>
              </w:rPr>
              <w:t>32</w:t>
            </w:r>
            <w:r>
              <w:rPr>
                <w:rFonts w:eastAsia="宋体" w:asciiTheme="minorHAnsi" w:hAnsiTheme="minorHAnsi"/>
                <w:kern w:val="0"/>
                <w:sz w:val="18"/>
                <w:szCs w:val="18"/>
              </w:rPr>
              <w:t>.5</w:t>
            </w:r>
          </w:p>
        </w:tc>
        <w:tc>
          <w:tcPr>
            <w:tcW w:w="709" w:type="dxa"/>
          </w:tcPr>
          <w:p>
            <w:pPr>
              <w:spacing w:line="360" w:lineRule="auto"/>
              <w:jc w:val="center"/>
              <w:rPr>
                <w:rFonts w:eastAsia="宋体" w:asciiTheme="minorHAnsi" w:hAnsiTheme="minorHAnsi"/>
                <w:kern w:val="0"/>
                <w:sz w:val="18"/>
                <w:szCs w:val="18"/>
              </w:rPr>
            </w:pPr>
            <w:r>
              <w:rPr>
                <w:rFonts w:eastAsia="宋体" w:asciiTheme="minorHAnsi" w:hAnsiTheme="minorHAnsi"/>
                <w:kern w:val="0"/>
                <w:sz w:val="18"/>
                <w:szCs w:val="18"/>
              </w:rPr>
              <w:t>2.5</w:t>
            </w:r>
          </w:p>
        </w:tc>
        <w:tc>
          <w:tcPr>
            <w:tcW w:w="425" w:type="dxa"/>
          </w:tcPr>
          <w:p>
            <w:pPr>
              <w:spacing w:line="360" w:lineRule="auto"/>
              <w:jc w:val="center"/>
              <w:rPr>
                <w:rFonts w:eastAsia="宋体" w:asciiTheme="minorHAnsi" w:hAnsiTheme="minorHAnsi"/>
                <w:kern w:val="0"/>
                <w:sz w:val="18"/>
                <w:szCs w:val="18"/>
              </w:rPr>
            </w:pPr>
          </w:p>
        </w:tc>
        <w:tc>
          <w:tcPr>
            <w:tcW w:w="567" w:type="dxa"/>
          </w:tcPr>
          <w:p>
            <w:pPr>
              <w:spacing w:line="360" w:lineRule="auto"/>
              <w:jc w:val="center"/>
              <w:rPr>
                <w:rFonts w:eastAsia="宋体" w:asciiTheme="minorHAnsi" w:hAnsiTheme="minorHAnsi"/>
                <w:kern w:val="0"/>
                <w:sz w:val="18"/>
                <w:szCs w:val="18"/>
              </w:rPr>
            </w:pPr>
          </w:p>
        </w:tc>
        <w:tc>
          <w:tcPr>
            <w:tcW w:w="714" w:type="dxa"/>
            <w:gridSpan w:val="2"/>
          </w:tcPr>
          <w:p>
            <w:pPr>
              <w:spacing w:line="360" w:lineRule="auto"/>
              <w:jc w:val="center"/>
              <w:rPr>
                <w:rFonts w:eastAsia="宋体" w:asciiTheme="minorHAnsi" w:hAnsiTheme="minorHAnsi"/>
                <w:kern w:val="0"/>
                <w:sz w:val="18"/>
                <w:szCs w:val="18"/>
              </w:rPr>
            </w:pPr>
          </w:p>
        </w:tc>
        <w:tc>
          <w:tcPr>
            <w:tcW w:w="567" w:type="dxa"/>
            <w:shd w:val="clear" w:color="auto" w:fill="auto"/>
          </w:tcPr>
          <w:p>
            <w:pPr>
              <w:spacing w:line="360" w:lineRule="auto"/>
              <w:jc w:val="center"/>
              <w:rPr>
                <w:rFonts w:eastAsia="宋体" w:asciiTheme="minorHAnsi" w:hAnsiTheme="minorHAnsi"/>
                <w:kern w:val="0"/>
                <w:sz w:val="18"/>
                <w:szCs w:val="18"/>
              </w:rPr>
            </w:pPr>
          </w:p>
        </w:tc>
        <w:tc>
          <w:tcPr>
            <w:tcW w:w="709" w:type="dxa"/>
          </w:tcPr>
          <w:p>
            <w:pPr>
              <w:spacing w:line="360" w:lineRule="auto"/>
              <w:jc w:val="center"/>
              <w:rPr>
                <w:rFonts w:eastAsia="宋体" w:asciiTheme="minorHAnsi" w:hAnsiTheme="minorHAnsi"/>
                <w:kern w:val="0"/>
                <w:sz w:val="18"/>
                <w:szCs w:val="18"/>
              </w:rPr>
            </w:pPr>
          </w:p>
        </w:tc>
        <w:tc>
          <w:tcPr>
            <w:tcW w:w="855" w:type="dxa"/>
            <w:vAlign w:val="center"/>
          </w:tcPr>
          <w:p>
            <w:pPr>
              <w:spacing w:line="360" w:lineRule="auto"/>
              <w:jc w:val="center"/>
              <w:rPr>
                <w:rFonts w:eastAsia="宋体" w:asciiTheme="minorHAnsi" w:hAnsiTheme="minorHAnsi"/>
                <w:kern w:val="0"/>
                <w:sz w:val="18"/>
                <w:szCs w:val="18"/>
              </w:rPr>
            </w:pPr>
          </w:p>
        </w:tc>
      </w:tr>
    </w:tbl>
    <w:p>
      <w:pPr>
        <w:widowControl/>
        <w:spacing w:before="240" w:after="240"/>
        <w:jc w:val="center"/>
        <w:rPr>
          <w:rFonts w:eastAsia="宋体"/>
          <w:b/>
          <w:sz w:val="28"/>
          <w:szCs w:val="28"/>
        </w:rPr>
      </w:pPr>
    </w:p>
    <w:p>
      <w:pPr>
        <w:widowControl/>
        <w:jc w:val="left"/>
        <w:rPr>
          <w:rFonts w:eastAsia="宋体"/>
          <w:b/>
          <w:sz w:val="28"/>
          <w:szCs w:val="28"/>
        </w:rPr>
      </w:pPr>
      <w:r>
        <w:rPr>
          <w:rFonts w:eastAsia="宋体"/>
          <w:b/>
          <w:sz w:val="28"/>
          <w:szCs w:val="28"/>
        </w:rPr>
        <w:br w:type="page"/>
      </w:r>
    </w:p>
    <w:p>
      <w:pPr>
        <w:widowControl/>
        <w:spacing w:before="240" w:after="240"/>
        <w:jc w:val="center"/>
        <w:rPr>
          <w:rFonts w:eastAsia="宋体"/>
          <w:b/>
          <w:sz w:val="28"/>
          <w:szCs w:val="28"/>
        </w:rPr>
      </w:pPr>
      <w:r>
        <w:rPr>
          <w:rFonts w:hint="eastAsia" w:eastAsia="宋体"/>
          <w:b/>
          <w:sz w:val="28"/>
          <w:szCs w:val="28"/>
        </w:rPr>
        <w:t>表</w:t>
      </w:r>
      <w:r>
        <w:rPr>
          <w:rFonts w:eastAsia="宋体"/>
          <w:b/>
          <w:sz w:val="28"/>
          <w:szCs w:val="28"/>
        </w:rPr>
        <w:t>2</w:t>
      </w:r>
      <w:r>
        <w:rPr>
          <w:rFonts w:hint="eastAsia" w:eastAsia="宋体"/>
          <w:b/>
          <w:sz w:val="28"/>
          <w:szCs w:val="28"/>
        </w:rPr>
        <w:t xml:space="preserve"> 通识通修必修课：军事体育类（</w:t>
      </w:r>
      <w:r>
        <w:rPr>
          <w:rFonts w:eastAsia="宋体"/>
          <w:b/>
          <w:sz w:val="28"/>
          <w:szCs w:val="28"/>
        </w:rPr>
        <w:t>6</w:t>
      </w:r>
      <w:r>
        <w:rPr>
          <w:rFonts w:hint="eastAsia" w:eastAsia="宋体"/>
          <w:b/>
          <w:sz w:val="28"/>
          <w:szCs w:val="28"/>
        </w:rPr>
        <w:t>学分）</w:t>
      </w:r>
    </w:p>
    <w:tbl>
      <w:tblPr>
        <w:tblStyle w:val="21"/>
        <w:tblW w:w="8784"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976"/>
        <w:gridCol w:w="567"/>
        <w:gridCol w:w="709"/>
        <w:gridCol w:w="425"/>
        <w:gridCol w:w="709"/>
        <w:gridCol w:w="851"/>
        <w:gridCol w:w="425"/>
        <w:gridCol w:w="709"/>
        <w:gridCol w:w="7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05" w:type="dxa"/>
            <w:vAlign w:val="center"/>
          </w:tcPr>
          <w:p>
            <w:pPr>
              <w:jc w:val="center"/>
              <w:rPr>
                <w:rFonts w:eastAsia="宋体"/>
                <w:b/>
                <w:kern w:val="0"/>
                <w:sz w:val="18"/>
                <w:szCs w:val="18"/>
              </w:rPr>
            </w:pPr>
            <w:r>
              <w:rPr>
                <w:rFonts w:hint="eastAsia" w:eastAsia="宋体"/>
                <w:b/>
                <w:kern w:val="0"/>
                <w:sz w:val="18"/>
                <w:szCs w:val="18"/>
              </w:rPr>
              <w:t>课程</w:t>
            </w:r>
          </w:p>
          <w:p>
            <w:pPr>
              <w:jc w:val="center"/>
              <w:rPr>
                <w:rFonts w:eastAsia="宋体"/>
                <w:b/>
                <w:kern w:val="0"/>
                <w:sz w:val="18"/>
                <w:szCs w:val="18"/>
              </w:rPr>
            </w:pPr>
            <w:r>
              <w:rPr>
                <w:rFonts w:hint="eastAsia" w:eastAsia="宋体"/>
                <w:b/>
                <w:kern w:val="0"/>
                <w:sz w:val="18"/>
                <w:szCs w:val="18"/>
              </w:rPr>
              <w:t>编号</w:t>
            </w:r>
          </w:p>
        </w:tc>
        <w:tc>
          <w:tcPr>
            <w:tcW w:w="2976" w:type="dxa"/>
            <w:vAlign w:val="center"/>
          </w:tcPr>
          <w:p>
            <w:pPr>
              <w:jc w:val="center"/>
              <w:rPr>
                <w:rFonts w:eastAsia="宋体"/>
                <w:b/>
                <w:kern w:val="0"/>
                <w:sz w:val="18"/>
                <w:szCs w:val="18"/>
              </w:rPr>
            </w:pPr>
            <w:r>
              <w:rPr>
                <w:rFonts w:hint="eastAsia" w:eastAsia="宋体"/>
                <w:b/>
                <w:kern w:val="0"/>
                <w:sz w:val="18"/>
                <w:szCs w:val="18"/>
              </w:rPr>
              <w:t>课程名称</w:t>
            </w:r>
          </w:p>
          <w:p>
            <w:pPr>
              <w:jc w:val="center"/>
              <w:rPr>
                <w:rFonts w:eastAsia="宋体"/>
                <w:b/>
                <w:kern w:val="0"/>
                <w:sz w:val="18"/>
                <w:szCs w:val="18"/>
              </w:rPr>
            </w:pPr>
            <w:r>
              <w:rPr>
                <w:rFonts w:hint="eastAsia" w:eastAsia="宋体"/>
                <w:b/>
                <w:kern w:val="0"/>
                <w:sz w:val="18"/>
                <w:szCs w:val="18"/>
              </w:rPr>
              <w:t>(中英文)</w:t>
            </w:r>
          </w:p>
        </w:tc>
        <w:tc>
          <w:tcPr>
            <w:tcW w:w="567" w:type="dxa"/>
            <w:vAlign w:val="center"/>
          </w:tcPr>
          <w:p>
            <w:pPr>
              <w:jc w:val="center"/>
              <w:rPr>
                <w:rFonts w:eastAsia="宋体"/>
                <w:b/>
                <w:kern w:val="0"/>
                <w:sz w:val="18"/>
                <w:szCs w:val="18"/>
              </w:rPr>
            </w:pPr>
            <w:r>
              <w:rPr>
                <w:rFonts w:hint="eastAsia" w:eastAsia="宋体"/>
                <w:b/>
                <w:kern w:val="0"/>
                <w:sz w:val="18"/>
                <w:szCs w:val="18"/>
              </w:rPr>
              <w:t>学分</w:t>
            </w:r>
          </w:p>
        </w:tc>
        <w:tc>
          <w:tcPr>
            <w:tcW w:w="709" w:type="dxa"/>
            <w:vAlign w:val="center"/>
          </w:tcPr>
          <w:p>
            <w:pPr>
              <w:jc w:val="center"/>
              <w:rPr>
                <w:rFonts w:eastAsia="宋体"/>
                <w:b/>
                <w:kern w:val="0"/>
                <w:sz w:val="18"/>
                <w:szCs w:val="18"/>
              </w:rPr>
            </w:pPr>
            <w:r>
              <w:rPr>
                <w:rFonts w:hint="eastAsia" w:eastAsia="宋体"/>
                <w:b/>
                <w:kern w:val="0"/>
                <w:sz w:val="18"/>
                <w:szCs w:val="18"/>
              </w:rPr>
              <w:t>其中实验学分</w:t>
            </w:r>
          </w:p>
        </w:tc>
        <w:tc>
          <w:tcPr>
            <w:tcW w:w="425" w:type="dxa"/>
            <w:vAlign w:val="center"/>
          </w:tcPr>
          <w:p>
            <w:pPr>
              <w:jc w:val="center"/>
              <w:rPr>
                <w:rFonts w:eastAsia="宋体"/>
                <w:b/>
                <w:kern w:val="0"/>
                <w:sz w:val="18"/>
                <w:szCs w:val="18"/>
              </w:rPr>
            </w:pPr>
            <w:r>
              <w:rPr>
                <w:rFonts w:hint="eastAsia" w:eastAsia="宋体"/>
                <w:b/>
                <w:kern w:val="0"/>
                <w:sz w:val="18"/>
                <w:szCs w:val="18"/>
              </w:rPr>
              <w:t>周学时</w:t>
            </w:r>
          </w:p>
        </w:tc>
        <w:tc>
          <w:tcPr>
            <w:tcW w:w="709" w:type="dxa"/>
            <w:vAlign w:val="center"/>
          </w:tcPr>
          <w:p>
            <w:pPr>
              <w:jc w:val="center"/>
              <w:rPr>
                <w:rFonts w:eastAsia="宋体"/>
                <w:b/>
                <w:kern w:val="0"/>
                <w:sz w:val="18"/>
                <w:szCs w:val="18"/>
              </w:rPr>
            </w:pPr>
            <w:r>
              <w:rPr>
                <w:rFonts w:hint="eastAsia" w:eastAsia="宋体"/>
                <w:b/>
                <w:kern w:val="0"/>
                <w:sz w:val="18"/>
                <w:szCs w:val="18"/>
              </w:rPr>
              <w:t>开课学期</w:t>
            </w:r>
          </w:p>
        </w:tc>
        <w:tc>
          <w:tcPr>
            <w:tcW w:w="851" w:type="dxa"/>
            <w:vAlign w:val="center"/>
          </w:tcPr>
          <w:p>
            <w:pPr>
              <w:jc w:val="center"/>
              <w:rPr>
                <w:rFonts w:eastAsia="宋体"/>
                <w:b/>
                <w:kern w:val="0"/>
                <w:sz w:val="18"/>
                <w:szCs w:val="18"/>
              </w:rPr>
            </w:pPr>
            <w:r>
              <w:rPr>
                <w:rFonts w:hint="eastAsia" w:eastAsia="宋体"/>
                <w:b/>
                <w:kern w:val="0"/>
                <w:sz w:val="18"/>
                <w:szCs w:val="18"/>
              </w:rPr>
              <w:t>建议修课学期</w:t>
            </w:r>
          </w:p>
        </w:tc>
        <w:tc>
          <w:tcPr>
            <w:tcW w:w="425" w:type="dxa"/>
            <w:vAlign w:val="center"/>
          </w:tcPr>
          <w:p>
            <w:pPr>
              <w:jc w:val="center"/>
              <w:rPr>
                <w:rFonts w:eastAsia="宋体"/>
                <w:b/>
                <w:kern w:val="0"/>
                <w:sz w:val="18"/>
                <w:szCs w:val="18"/>
              </w:rPr>
            </w:pPr>
            <w:r>
              <w:rPr>
                <w:rFonts w:hint="eastAsia" w:eastAsia="宋体"/>
                <w:b/>
                <w:kern w:val="0"/>
                <w:sz w:val="18"/>
                <w:szCs w:val="18"/>
              </w:rPr>
              <w:t>授课语言</w:t>
            </w:r>
          </w:p>
        </w:tc>
        <w:tc>
          <w:tcPr>
            <w:tcW w:w="709" w:type="dxa"/>
            <w:vAlign w:val="center"/>
          </w:tcPr>
          <w:p>
            <w:pPr>
              <w:jc w:val="center"/>
              <w:rPr>
                <w:rFonts w:eastAsia="宋体"/>
                <w:b/>
                <w:kern w:val="0"/>
                <w:sz w:val="18"/>
                <w:szCs w:val="18"/>
              </w:rPr>
            </w:pPr>
            <w:r>
              <w:rPr>
                <w:rFonts w:hint="eastAsia" w:eastAsia="宋体"/>
                <w:b/>
                <w:kern w:val="0"/>
                <w:sz w:val="18"/>
                <w:szCs w:val="18"/>
              </w:rPr>
              <w:t>先修课程</w:t>
            </w:r>
          </w:p>
        </w:tc>
        <w:tc>
          <w:tcPr>
            <w:tcW w:w="708" w:type="dxa"/>
            <w:vAlign w:val="center"/>
          </w:tcPr>
          <w:p>
            <w:pPr>
              <w:jc w:val="center"/>
              <w:rPr>
                <w:rFonts w:eastAsia="宋体"/>
                <w:b/>
                <w:kern w:val="0"/>
                <w:sz w:val="18"/>
                <w:szCs w:val="18"/>
              </w:rPr>
            </w:pPr>
            <w:r>
              <w:rPr>
                <w:rFonts w:hint="eastAsia" w:eastAsia="宋体"/>
                <w:b/>
                <w:kern w:val="0"/>
                <w:sz w:val="18"/>
                <w:szCs w:val="18"/>
              </w:rPr>
              <w:t>开课院系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05" w:type="dxa"/>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GE100</w:t>
            </w:r>
          </w:p>
        </w:tc>
        <w:tc>
          <w:tcPr>
            <w:tcW w:w="2976" w:type="dxa"/>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军事理论与训练</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Military Theory and Training</w:t>
            </w:r>
          </w:p>
        </w:tc>
        <w:tc>
          <w:tcPr>
            <w:tcW w:w="567" w:type="dxa"/>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2</w:t>
            </w:r>
          </w:p>
        </w:tc>
        <w:tc>
          <w:tcPr>
            <w:tcW w:w="709" w:type="dxa"/>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1</w:t>
            </w:r>
          </w:p>
        </w:tc>
        <w:tc>
          <w:tcPr>
            <w:tcW w:w="425" w:type="dxa"/>
            <w:vAlign w:val="center"/>
          </w:tcPr>
          <w:p>
            <w:pPr>
              <w:jc w:val="center"/>
              <w:rPr>
                <w:rFonts w:eastAsia="宋体" w:asciiTheme="minorHAnsi" w:hAnsiTheme="minorHAnsi"/>
                <w:kern w:val="0"/>
                <w:sz w:val="18"/>
                <w:szCs w:val="18"/>
              </w:rPr>
            </w:pPr>
          </w:p>
        </w:tc>
        <w:tc>
          <w:tcPr>
            <w:tcW w:w="1560" w:type="dxa"/>
            <w:gridSpan w:val="2"/>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开学前</w:t>
            </w:r>
          </w:p>
        </w:tc>
        <w:tc>
          <w:tcPr>
            <w:tcW w:w="425"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708" w:type="dxa"/>
            <w:vMerge w:val="restart"/>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体育中心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05" w:type="dxa"/>
            <w:vAlign w:val="center"/>
          </w:tcPr>
          <w:p>
            <w:pPr>
              <w:jc w:val="center"/>
              <w:rPr>
                <w:rFonts w:asciiTheme="minorHAnsi" w:hAnsiTheme="minorHAnsi"/>
                <w:kern w:val="0"/>
                <w:sz w:val="18"/>
                <w:szCs w:val="18"/>
              </w:rPr>
            </w:pPr>
            <w:r>
              <w:rPr>
                <w:rFonts w:hint="eastAsia" w:asciiTheme="minorHAnsi" w:hAnsiTheme="minorHAnsi"/>
                <w:kern w:val="0"/>
                <w:sz w:val="18"/>
                <w:szCs w:val="18"/>
              </w:rPr>
              <w:t>GE131</w:t>
            </w:r>
          </w:p>
        </w:tc>
        <w:tc>
          <w:tcPr>
            <w:tcW w:w="2976" w:type="dxa"/>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体育（I-IV）</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Physic Education (I-IV)</w:t>
            </w:r>
          </w:p>
        </w:tc>
        <w:tc>
          <w:tcPr>
            <w:tcW w:w="567"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1</w:t>
            </w:r>
          </w:p>
        </w:tc>
        <w:tc>
          <w:tcPr>
            <w:tcW w:w="709" w:type="dxa"/>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秋</w:t>
            </w:r>
          </w:p>
        </w:tc>
        <w:tc>
          <w:tcPr>
            <w:tcW w:w="851"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1/秋</w:t>
            </w:r>
          </w:p>
        </w:tc>
        <w:tc>
          <w:tcPr>
            <w:tcW w:w="425" w:type="dxa"/>
            <w:shd w:val="clear" w:color="auto" w:fill="FFFFFF" w:themeFill="background1"/>
            <w:vAlign w:val="center"/>
          </w:tcPr>
          <w:p>
            <w:pPr>
              <w:jc w:val="center"/>
              <w:rPr>
                <w:rFonts w:eastAsia="宋体" w:asciiTheme="minorHAnsi" w:hAnsiTheme="minorHAnsi"/>
                <w:kern w:val="0"/>
                <w:sz w:val="18"/>
                <w:szCs w:val="18"/>
                <w:highlight w:val="yellow"/>
              </w:rPr>
            </w:pPr>
            <w:r>
              <w:rPr>
                <w:rFonts w:hint="eastAsia" w:eastAsia="宋体" w:asciiTheme="minorHAnsi" w:hAnsiTheme="minorHAnsi"/>
                <w:kern w:val="0"/>
                <w:sz w:val="18"/>
                <w:szCs w:val="18"/>
              </w:rPr>
              <w:t>中</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708" w:type="dxa"/>
            <w:vMerge w:val="continue"/>
          </w:tcPr>
          <w:p>
            <w:pPr>
              <w:jc w:val="center"/>
              <w:rPr>
                <w:rFonts w:eastAsia="宋体" w:asciiTheme="minorHAnsi"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05" w:type="dxa"/>
            <w:vAlign w:val="center"/>
          </w:tcPr>
          <w:p>
            <w:pPr>
              <w:jc w:val="center"/>
              <w:rPr>
                <w:rFonts w:asciiTheme="minorHAnsi" w:hAnsiTheme="minorHAnsi"/>
                <w:kern w:val="0"/>
                <w:sz w:val="18"/>
                <w:szCs w:val="18"/>
              </w:rPr>
            </w:pPr>
            <w:r>
              <w:rPr>
                <w:rFonts w:hint="eastAsia" w:asciiTheme="minorHAnsi" w:hAnsiTheme="minorHAnsi"/>
                <w:kern w:val="0"/>
                <w:sz w:val="18"/>
                <w:szCs w:val="18"/>
              </w:rPr>
              <w:t>GE132</w:t>
            </w:r>
          </w:p>
        </w:tc>
        <w:tc>
          <w:tcPr>
            <w:tcW w:w="2976" w:type="dxa"/>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体育（I-IV）</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Physic Education (I-IV)</w:t>
            </w:r>
          </w:p>
        </w:tc>
        <w:tc>
          <w:tcPr>
            <w:tcW w:w="567" w:type="dxa"/>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1</w:t>
            </w:r>
          </w:p>
        </w:tc>
        <w:tc>
          <w:tcPr>
            <w:tcW w:w="709" w:type="dxa"/>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春</w:t>
            </w:r>
          </w:p>
        </w:tc>
        <w:tc>
          <w:tcPr>
            <w:tcW w:w="851"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1/春</w:t>
            </w:r>
          </w:p>
        </w:tc>
        <w:tc>
          <w:tcPr>
            <w:tcW w:w="425" w:type="dxa"/>
            <w:shd w:val="clear" w:color="auto" w:fill="FFFFFF" w:themeFill="background1"/>
            <w:vAlign w:val="center"/>
          </w:tcPr>
          <w:p>
            <w:pPr>
              <w:jc w:val="center"/>
              <w:rPr>
                <w:rFonts w:eastAsia="宋体" w:asciiTheme="minorHAnsi" w:hAnsiTheme="minorHAnsi"/>
                <w:kern w:val="0"/>
                <w:sz w:val="18"/>
                <w:szCs w:val="18"/>
                <w:highlight w:val="yellow"/>
              </w:rPr>
            </w:pPr>
            <w:r>
              <w:rPr>
                <w:rFonts w:hint="eastAsia" w:eastAsia="宋体" w:asciiTheme="minorHAnsi" w:hAnsiTheme="minorHAnsi"/>
                <w:kern w:val="0"/>
                <w:sz w:val="18"/>
                <w:szCs w:val="18"/>
              </w:rPr>
              <w:t>中</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708" w:type="dxa"/>
            <w:vMerge w:val="continue"/>
          </w:tcPr>
          <w:p>
            <w:pPr>
              <w:jc w:val="center"/>
              <w:rPr>
                <w:rFonts w:eastAsia="宋体" w:asciiTheme="minorHAnsi"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05" w:type="dxa"/>
            <w:vAlign w:val="center"/>
          </w:tcPr>
          <w:p>
            <w:pPr>
              <w:jc w:val="center"/>
              <w:rPr>
                <w:rFonts w:asciiTheme="minorHAnsi" w:hAnsiTheme="minorHAnsi"/>
                <w:kern w:val="0"/>
                <w:sz w:val="18"/>
                <w:szCs w:val="18"/>
              </w:rPr>
            </w:pPr>
            <w:r>
              <w:rPr>
                <w:rFonts w:hint="eastAsia" w:asciiTheme="minorHAnsi" w:hAnsiTheme="minorHAnsi"/>
                <w:kern w:val="0"/>
                <w:sz w:val="18"/>
                <w:szCs w:val="18"/>
              </w:rPr>
              <w:t>GE231</w:t>
            </w:r>
          </w:p>
        </w:tc>
        <w:tc>
          <w:tcPr>
            <w:tcW w:w="2976" w:type="dxa"/>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体育（I-IV）</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Physic Education (I-IV)</w:t>
            </w:r>
          </w:p>
        </w:tc>
        <w:tc>
          <w:tcPr>
            <w:tcW w:w="567" w:type="dxa"/>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1</w:t>
            </w:r>
          </w:p>
        </w:tc>
        <w:tc>
          <w:tcPr>
            <w:tcW w:w="709" w:type="dxa"/>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秋</w:t>
            </w:r>
          </w:p>
        </w:tc>
        <w:tc>
          <w:tcPr>
            <w:tcW w:w="851"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2/秋</w:t>
            </w:r>
          </w:p>
        </w:tc>
        <w:tc>
          <w:tcPr>
            <w:tcW w:w="425" w:type="dxa"/>
            <w:shd w:val="clear" w:color="auto" w:fill="FFFFFF" w:themeFill="background1"/>
            <w:vAlign w:val="center"/>
          </w:tcPr>
          <w:p>
            <w:pPr>
              <w:jc w:val="center"/>
              <w:rPr>
                <w:rFonts w:eastAsia="宋体" w:asciiTheme="minorHAnsi" w:hAnsiTheme="minorHAnsi"/>
                <w:kern w:val="0"/>
                <w:sz w:val="18"/>
                <w:szCs w:val="18"/>
                <w:highlight w:val="yellow"/>
              </w:rPr>
            </w:pPr>
            <w:r>
              <w:rPr>
                <w:rFonts w:hint="eastAsia" w:eastAsia="宋体" w:asciiTheme="minorHAnsi" w:hAnsiTheme="minorHAnsi"/>
                <w:kern w:val="0"/>
                <w:sz w:val="18"/>
                <w:szCs w:val="18"/>
              </w:rPr>
              <w:t>中</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708" w:type="dxa"/>
            <w:vMerge w:val="continue"/>
          </w:tcPr>
          <w:p>
            <w:pPr>
              <w:jc w:val="center"/>
              <w:rPr>
                <w:rFonts w:eastAsia="宋体" w:asciiTheme="minorHAnsi"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05" w:type="dxa"/>
            <w:vAlign w:val="center"/>
          </w:tcPr>
          <w:p>
            <w:pPr>
              <w:jc w:val="center"/>
              <w:rPr>
                <w:rFonts w:eastAsia="宋体" w:asciiTheme="minorHAnsi" w:hAnsiTheme="minorHAnsi"/>
                <w:kern w:val="0"/>
                <w:sz w:val="18"/>
                <w:szCs w:val="18"/>
              </w:rPr>
            </w:pPr>
            <w:r>
              <w:rPr>
                <w:rFonts w:hint="eastAsia" w:asciiTheme="minorHAnsi" w:hAnsiTheme="minorHAnsi"/>
                <w:kern w:val="0"/>
                <w:sz w:val="18"/>
                <w:szCs w:val="18"/>
              </w:rPr>
              <w:t>GE232</w:t>
            </w:r>
          </w:p>
        </w:tc>
        <w:tc>
          <w:tcPr>
            <w:tcW w:w="2976" w:type="dxa"/>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体育（I-IV）</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Physic Education (I-IV)</w:t>
            </w:r>
          </w:p>
        </w:tc>
        <w:tc>
          <w:tcPr>
            <w:tcW w:w="567" w:type="dxa"/>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1</w:t>
            </w:r>
          </w:p>
        </w:tc>
        <w:tc>
          <w:tcPr>
            <w:tcW w:w="709" w:type="dxa"/>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FFFFFF" w:themeFill="background1"/>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春</w:t>
            </w:r>
          </w:p>
        </w:tc>
        <w:tc>
          <w:tcPr>
            <w:tcW w:w="851"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2/春</w:t>
            </w:r>
          </w:p>
        </w:tc>
        <w:tc>
          <w:tcPr>
            <w:tcW w:w="425" w:type="dxa"/>
            <w:shd w:val="clear" w:color="auto" w:fill="FFFFFF" w:themeFill="background1"/>
            <w:vAlign w:val="center"/>
          </w:tcPr>
          <w:p>
            <w:pPr>
              <w:jc w:val="center"/>
              <w:rPr>
                <w:rFonts w:eastAsia="宋体" w:asciiTheme="minorHAnsi" w:hAnsiTheme="minorHAnsi"/>
                <w:kern w:val="0"/>
                <w:sz w:val="18"/>
                <w:szCs w:val="18"/>
                <w:highlight w:val="yellow"/>
              </w:rPr>
            </w:pPr>
            <w:r>
              <w:rPr>
                <w:rFonts w:hint="eastAsia" w:eastAsia="宋体" w:asciiTheme="minorHAnsi" w:hAnsiTheme="minorHAnsi"/>
                <w:kern w:val="0"/>
                <w:sz w:val="18"/>
                <w:szCs w:val="18"/>
              </w:rPr>
              <w:t>中</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708" w:type="dxa"/>
            <w:vMerge w:val="continue"/>
          </w:tcPr>
          <w:p>
            <w:pPr>
              <w:jc w:val="center"/>
              <w:rPr>
                <w:rFonts w:eastAsia="宋体" w:asciiTheme="minorHAnsi"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681" w:type="dxa"/>
            <w:gridSpan w:val="2"/>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合计</w:t>
            </w:r>
          </w:p>
        </w:tc>
        <w:tc>
          <w:tcPr>
            <w:tcW w:w="567" w:type="dxa"/>
          </w:tcPr>
          <w:p>
            <w:pPr>
              <w:spacing w:line="360" w:lineRule="auto"/>
              <w:jc w:val="center"/>
              <w:rPr>
                <w:rFonts w:eastAsia="宋体" w:asciiTheme="minorHAnsi" w:hAnsiTheme="minorHAnsi"/>
                <w:kern w:val="0"/>
                <w:sz w:val="18"/>
                <w:szCs w:val="18"/>
              </w:rPr>
            </w:pPr>
            <w:r>
              <w:rPr>
                <w:rFonts w:eastAsia="宋体" w:asciiTheme="minorHAnsi" w:hAnsiTheme="minorHAnsi"/>
                <w:kern w:val="0"/>
                <w:sz w:val="18"/>
                <w:szCs w:val="18"/>
              </w:rPr>
              <w:t>6</w:t>
            </w:r>
          </w:p>
        </w:tc>
        <w:tc>
          <w:tcPr>
            <w:tcW w:w="709" w:type="dxa"/>
          </w:tcPr>
          <w:p>
            <w:pPr>
              <w:spacing w:line="360" w:lineRule="auto"/>
              <w:jc w:val="center"/>
              <w:rPr>
                <w:rFonts w:eastAsia="宋体" w:asciiTheme="minorHAnsi" w:hAnsiTheme="minorHAnsi"/>
                <w:kern w:val="0"/>
                <w:sz w:val="18"/>
                <w:szCs w:val="18"/>
              </w:rPr>
            </w:pPr>
            <w:r>
              <w:rPr>
                <w:rFonts w:eastAsia="宋体" w:asciiTheme="minorHAnsi" w:hAnsiTheme="minorHAnsi"/>
                <w:kern w:val="0"/>
                <w:sz w:val="18"/>
                <w:szCs w:val="18"/>
              </w:rPr>
              <w:t>1</w:t>
            </w:r>
          </w:p>
        </w:tc>
        <w:tc>
          <w:tcPr>
            <w:tcW w:w="425" w:type="dxa"/>
          </w:tcPr>
          <w:p>
            <w:pPr>
              <w:spacing w:line="360" w:lineRule="auto"/>
              <w:jc w:val="center"/>
              <w:rPr>
                <w:rFonts w:eastAsia="宋体" w:asciiTheme="minorHAnsi" w:hAnsiTheme="minorHAnsi"/>
                <w:kern w:val="0"/>
                <w:sz w:val="18"/>
                <w:szCs w:val="18"/>
              </w:rPr>
            </w:pPr>
          </w:p>
        </w:tc>
        <w:tc>
          <w:tcPr>
            <w:tcW w:w="709" w:type="dxa"/>
          </w:tcPr>
          <w:p>
            <w:pPr>
              <w:spacing w:line="360" w:lineRule="auto"/>
              <w:jc w:val="center"/>
              <w:rPr>
                <w:rFonts w:eastAsia="宋体" w:asciiTheme="minorHAnsi" w:hAnsiTheme="minorHAnsi"/>
                <w:kern w:val="0"/>
                <w:sz w:val="18"/>
                <w:szCs w:val="18"/>
              </w:rPr>
            </w:pPr>
          </w:p>
        </w:tc>
        <w:tc>
          <w:tcPr>
            <w:tcW w:w="851" w:type="dxa"/>
          </w:tcPr>
          <w:p>
            <w:pPr>
              <w:spacing w:line="360" w:lineRule="auto"/>
              <w:jc w:val="center"/>
              <w:rPr>
                <w:rFonts w:eastAsia="宋体" w:asciiTheme="minorHAnsi" w:hAnsiTheme="minorHAnsi"/>
                <w:kern w:val="0"/>
                <w:sz w:val="18"/>
                <w:szCs w:val="18"/>
              </w:rPr>
            </w:pPr>
          </w:p>
        </w:tc>
        <w:tc>
          <w:tcPr>
            <w:tcW w:w="425" w:type="dxa"/>
            <w:vAlign w:val="center"/>
          </w:tcPr>
          <w:p>
            <w:pPr>
              <w:spacing w:line="360" w:lineRule="auto"/>
              <w:jc w:val="center"/>
              <w:rPr>
                <w:rFonts w:eastAsia="宋体" w:asciiTheme="minorHAnsi" w:hAnsiTheme="minorHAnsi"/>
                <w:kern w:val="0"/>
                <w:sz w:val="18"/>
                <w:szCs w:val="18"/>
              </w:rPr>
            </w:pPr>
          </w:p>
        </w:tc>
        <w:tc>
          <w:tcPr>
            <w:tcW w:w="709" w:type="dxa"/>
          </w:tcPr>
          <w:p>
            <w:pPr>
              <w:spacing w:line="360" w:lineRule="auto"/>
              <w:jc w:val="center"/>
              <w:rPr>
                <w:rFonts w:eastAsia="宋体" w:asciiTheme="minorHAnsi" w:hAnsiTheme="minorHAnsi"/>
                <w:kern w:val="0"/>
                <w:sz w:val="18"/>
                <w:szCs w:val="18"/>
              </w:rPr>
            </w:pPr>
          </w:p>
        </w:tc>
        <w:tc>
          <w:tcPr>
            <w:tcW w:w="708" w:type="dxa"/>
            <w:vAlign w:val="center"/>
          </w:tcPr>
          <w:p>
            <w:pPr>
              <w:spacing w:line="360" w:lineRule="auto"/>
              <w:jc w:val="center"/>
              <w:rPr>
                <w:rFonts w:eastAsia="宋体" w:asciiTheme="minorHAnsi" w:hAnsiTheme="minorHAnsi"/>
                <w:kern w:val="0"/>
                <w:sz w:val="18"/>
                <w:szCs w:val="18"/>
              </w:rPr>
            </w:pPr>
          </w:p>
        </w:tc>
      </w:tr>
    </w:tbl>
    <w:p>
      <w:pPr>
        <w:widowControl/>
        <w:spacing w:after="240"/>
        <w:jc w:val="center"/>
        <w:rPr>
          <w:rFonts w:eastAsia="宋体"/>
          <w:b/>
          <w:sz w:val="28"/>
          <w:szCs w:val="28"/>
        </w:rPr>
      </w:pPr>
    </w:p>
    <w:p>
      <w:pPr>
        <w:widowControl/>
        <w:spacing w:after="240"/>
        <w:jc w:val="center"/>
        <w:rPr>
          <w:rFonts w:eastAsia="宋体"/>
          <w:b/>
          <w:sz w:val="28"/>
          <w:szCs w:val="28"/>
        </w:rPr>
      </w:pPr>
      <w:r>
        <w:rPr>
          <w:rFonts w:hint="eastAsia" w:eastAsia="宋体"/>
          <w:b/>
          <w:sz w:val="28"/>
          <w:szCs w:val="28"/>
        </w:rPr>
        <w:t>表</w:t>
      </w:r>
      <w:r>
        <w:rPr>
          <w:rFonts w:eastAsia="宋体"/>
          <w:b/>
          <w:sz w:val="28"/>
          <w:szCs w:val="28"/>
        </w:rPr>
        <w:t>3</w:t>
      </w:r>
      <w:r>
        <w:rPr>
          <w:rFonts w:hint="eastAsia" w:eastAsia="宋体"/>
          <w:b/>
          <w:sz w:val="28"/>
          <w:szCs w:val="28"/>
        </w:rPr>
        <w:t xml:space="preserve"> 通识通修必修课：思想政治品德类（</w:t>
      </w:r>
      <w:r>
        <w:rPr>
          <w:rFonts w:eastAsia="宋体"/>
          <w:b/>
          <w:sz w:val="28"/>
          <w:szCs w:val="28"/>
        </w:rPr>
        <w:t>16</w:t>
      </w:r>
      <w:r>
        <w:rPr>
          <w:rFonts w:hint="eastAsia" w:eastAsia="宋体"/>
          <w:b/>
          <w:sz w:val="28"/>
          <w:szCs w:val="28"/>
        </w:rPr>
        <w:t>学分）</w:t>
      </w:r>
    </w:p>
    <w:tbl>
      <w:tblPr>
        <w:tblStyle w:val="21"/>
        <w:tblW w:w="8789"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976"/>
        <w:gridCol w:w="567"/>
        <w:gridCol w:w="709"/>
        <w:gridCol w:w="425"/>
        <w:gridCol w:w="709"/>
        <w:gridCol w:w="851"/>
        <w:gridCol w:w="425"/>
        <w:gridCol w:w="709"/>
        <w:gridCol w:w="7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05" w:type="dxa"/>
            <w:vAlign w:val="center"/>
          </w:tcPr>
          <w:p>
            <w:pPr>
              <w:jc w:val="center"/>
              <w:rPr>
                <w:rFonts w:eastAsia="宋体"/>
                <w:b/>
                <w:kern w:val="0"/>
                <w:sz w:val="18"/>
                <w:szCs w:val="18"/>
              </w:rPr>
            </w:pPr>
            <w:r>
              <w:rPr>
                <w:rFonts w:hint="eastAsia" w:eastAsia="宋体"/>
                <w:b/>
                <w:kern w:val="0"/>
                <w:sz w:val="18"/>
                <w:szCs w:val="18"/>
              </w:rPr>
              <w:t>课程</w:t>
            </w:r>
          </w:p>
          <w:p>
            <w:pPr>
              <w:jc w:val="center"/>
              <w:rPr>
                <w:rFonts w:eastAsia="宋体"/>
                <w:b/>
                <w:kern w:val="0"/>
                <w:sz w:val="18"/>
                <w:szCs w:val="18"/>
              </w:rPr>
            </w:pPr>
            <w:r>
              <w:rPr>
                <w:rFonts w:hint="eastAsia" w:eastAsia="宋体"/>
                <w:b/>
                <w:kern w:val="0"/>
                <w:sz w:val="18"/>
                <w:szCs w:val="18"/>
              </w:rPr>
              <w:t>编号</w:t>
            </w:r>
          </w:p>
        </w:tc>
        <w:tc>
          <w:tcPr>
            <w:tcW w:w="2976" w:type="dxa"/>
            <w:vAlign w:val="center"/>
          </w:tcPr>
          <w:p>
            <w:pPr>
              <w:jc w:val="center"/>
              <w:rPr>
                <w:rFonts w:eastAsia="宋体"/>
                <w:b/>
                <w:kern w:val="0"/>
                <w:sz w:val="18"/>
                <w:szCs w:val="18"/>
              </w:rPr>
            </w:pPr>
            <w:r>
              <w:rPr>
                <w:rFonts w:hint="eastAsia" w:eastAsia="宋体"/>
                <w:b/>
                <w:kern w:val="0"/>
                <w:sz w:val="18"/>
                <w:szCs w:val="18"/>
              </w:rPr>
              <w:t>课程名称</w:t>
            </w:r>
          </w:p>
          <w:p>
            <w:pPr>
              <w:jc w:val="center"/>
              <w:rPr>
                <w:rFonts w:eastAsia="宋体"/>
                <w:b/>
                <w:kern w:val="0"/>
                <w:sz w:val="18"/>
                <w:szCs w:val="18"/>
              </w:rPr>
            </w:pPr>
            <w:r>
              <w:rPr>
                <w:rFonts w:hint="eastAsia" w:eastAsia="宋体"/>
                <w:b/>
                <w:kern w:val="0"/>
                <w:sz w:val="18"/>
                <w:szCs w:val="18"/>
              </w:rPr>
              <w:t>(中英文)</w:t>
            </w:r>
          </w:p>
        </w:tc>
        <w:tc>
          <w:tcPr>
            <w:tcW w:w="567" w:type="dxa"/>
            <w:vAlign w:val="center"/>
          </w:tcPr>
          <w:p>
            <w:pPr>
              <w:jc w:val="center"/>
              <w:rPr>
                <w:rFonts w:eastAsia="宋体"/>
                <w:b/>
                <w:kern w:val="0"/>
                <w:sz w:val="18"/>
                <w:szCs w:val="18"/>
              </w:rPr>
            </w:pPr>
            <w:r>
              <w:rPr>
                <w:rFonts w:hint="eastAsia" w:eastAsia="宋体"/>
                <w:b/>
                <w:kern w:val="0"/>
                <w:sz w:val="18"/>
                <w:szCs w:val="18"/>
              </w:rPr>
              <w:t>学分</w:t>
            </w:r>
          </w:p>
        </w:tc>
        <w:tc>
          <w:tcPr>
            <w:tcW w:w="709" w:type="dxa"/>
            <w:vAlign w:val="center"/>
          </w:tcPr>
          <w:p>
            <w:pPr>
              <w:jc w:val="center"/>
              <w:rPr>
                <w:rFonts w:eastAsia="宋体"/>
                <w:b/>
                <w:kern w:val="0"/>
                <w:sz w:val="18"/>
                <w:szCs w:val="18"/>
              </w:rPr>
            </w:pPr>
            <w:r>
              <w:rPr>
                <w:rFonts w:hint="eastAsia" w:eastAsia="宋体"/>
                <w:b/>
                <w:kern w:val="0"/>
                <w:sz w:val="18"/>
                <w:szCs w:val="18"/>
              </w:rPr>
              <w:t>其中实验学分</w:t>
            </w:r>
          </w:p>
        </w:tc>
        <w:tc>
          <w:tcPr>
            <w:tcW w:w="425" w:type="dxa"/>
            <w:vAlign w:val="center"/>
          </w:tcPr>
          <w:p>
            <w:pPr>
              <w:jc w:val="center"/>
              <w:rPr>
                <w:rFonts w:eastAsia="宋体"/>
                <w:b/>
                <w:kern w:val="0"/>
                <w:sz w:val="18"/>
                <w:szCs w:val="18"/>
              </w:rPr>
            </w:pPr>
            <w:r>
              <w:rPr>
                <w:rFonts w:hint="eastAsia" w:eastAsia="宋体"/>
                <w:b/>
                <w:kern w:val="0"/>
                <w:sz w:val="18"/>
                <w:szCs w:val="18"/>
              </w:rPr>
              <w:t>周学时</w:t>
            </w:r>
          </w:p>
        </w:tc>
        <w:tc>
          <w:tcPr>
            <w:tcW w:w="709" w:type="dxa"/>
            <w:vAlign w:val="center"/>
          </w:tcPr>
          <w:p>
            <w:pPr>
              <w:jc w:val="center"/>
              <w:rPr>
                <w:rFonts w:eastAsia="宋体"/>
                <w:b/>
                <w:kern w:val="0"/>
                <w:sz w:val="18"/>
                <w:szCs w:val="18"/>
              </w:rPr>
            </w:pPr>
            <w:r>
              <w:rPr>
                <w:rFonts w:hint="eastAsia" w:eastAsia="宋体"/>
                <w:b/>
                <w:kern w:val="0"/>
                <w:sz w:val="18"/>
                <w:szCs w:val="18"/>
              </w:rPr>
              <w:t>开课学期</w:t>
            </w:r>
          </w:p>
        </w:tc>
        <w:tc>
          <w:tcPr>
            <w:tcW w:w="851" w:type="dxa"/>
            <w:vAlign w:val="center"/>
          </w:tcPr>
          <w:p>
            <w:pPr>
              <w:jc w:val="center"/>
              <w:rPr>
                <w:rFonts w:eastAsia="宋体"/>
                <w:b/>
                <w:kern w:val="0"/>
                <w:sz w:val="18"/>
                <w:szCs w:val="18"/>
              </w:rPr>
            </w:pPr>
            <w:r>
              <w:rPr>
                <w:rFonts w:hint="eastAsia" w:eastAsia="宋体"/>
                <w:b/>
                <w:kern w:val="0"/>
                <w:sz w:val="18"/>
                <w:szCs w:val="18"/>
              </w:rPr>
              <w:t>建议修课学期</w:t>
            </w:r>
          </w:p>
        </w:tc>
        <w:tc>
          <w:tcPr>
            <w:tcW w:w="425" w:type="dxa"/>
            <w:vAlign w:val="center"/>
          </w:tcPr>
          <w:p>
            <w:pPr>
              <w:jc w:val="center"/>
              <w:rPr>
                <w:rFonts w:eastAsia="宋体"/>
                <w:b/>
                <w:kern w:val="0"/>
                <w:sz w:val="18"/>
                <w:szCs w:val="18"/>
              </w:rPr>
            </w:pPr>
            <w:r>
              <w:rPr>
                <w:rFonts w:hint="eastAsia" w:eastAsia="宋体"/>
                <w:b/>
                <w:kern w:val="0"/>
                <w:sz w:val="18"/>
                <w:szCs w:val="18"/>
              </w:rPr>
              <w:t>授课语言</w:t>
            </w:r>
          </w:p>
        </w:tc>
        <w:tc>
          <w:tcPr>
            <w:tcW w:w="709" w:type="dxa"/>
            <w:vAlign w:val="center"/>
          </w:tcPr>
          <w:p>
            <w:pPr>
              <w:jc w:val="center"/>
              <w:rPr>
                <w:rFonts w:eastAsia="宋体"/>
                <w:b/>
                <w:kern w:val="0"/>
                <w:sz w:val="18"/>
                <w:szCs w:val="18"/>
              </w:rPr>
            </w:pPr>
            <w:r>
              <w:rPr>
                <w:rFonts w:hint="eastAsia" w:eastAsia="宋体"/>
                <w:b/>
                <w:kern w:val="0"/>
                <w:sz w:val="18"/>
                <w:szCs w:val="18"/>
              </w:rPr>
              <w:t>先修课程</w:t>
            </w:r>
          </w:p>
        </w:tc>
        <w:tc>
          <w:tcPr>
            <w:tcW w:w="713" w:type="dxa"/>
            <w:vAlign w:val="center"/>
          </w:tcPr>
          <w:p>
            <w:pPr>
              <w:jc w:val="center"/>
              <w:rPr>
                <w:rFonts w:eastAsia="宋体"/>
                <w:b/>
                <w:kern w:val="0"/>
                <w:sz w:val="18"/>
                <w:szCs w:val="18"/>
              </w:rPr>
            </w:pPr>
            <w:r>
              <w:rPr>
                <w:rFonts w:hint="eastAsia" w:eastAsia="宋体"/>
                <w:b/>
                <w:kern w:val="0"/>
                <w:sz w:val="18"/>
                <w:szCs w:val="18"/>
              </w:rPr>
              <w:t>开课院系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05" w:type="dxa"/>
            <w:vAlign w:val="center"/>
          </w:tcPr>
          <w:p>
            <w:pPr>
              <w:jc w:val="center"/>
              <w:rPr>
                <w:rFonts w:asciiTheme="minorHAnsi" w:hAnsiTheme="minorHAnsi"/>
                <w:kern w:val="0"/>
                <w:sz w:val="18"/>
                <w:szCs w:val="18"/>
              </w:rPr>
            </w:pPr>
            <w:r>
              <w:rPr>
                <w:rFonts w:asciiTheme="minorHAnsi" w:hAnsiTheme="minorHAnsi"/>
                <w:kern w:val="0"/>
                <w:sz w:val="18"/>
                <w:szCs w:val="18"/>
              </w:rPr>
              <w:t>GE240</w:t>
            </w:r>
          </w:p>
        </w:tc>
        <w:tc>
          <w:tcPr>
            <w:tcW w:w="2976" w:type="dxa"/>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形势与政策</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Situation and Policy</w:t>
            </w:r>
          </w:p>
        </w:tc>
        <w:tc>
          <w:tcPr>
            <w:tcW w:w="567" w:type="dxa"/>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2</w:t>
            </w:r>
          </w:p>
        </w:tc>
        <w:tc>
          <w:tcPr>
            <w:tcW w:w="709" w:type="dxa"/>
            <w:vAlign w:val="center"/>
          </w:tcPr>
          <w:p>
            <w:pPr>
              <w:jc w:val="center"/>
              <w:rPr>
                <w:rFonts w:eastAsia="宋体" w:asciiTheme="minorHAnsi" w:hAnsiTheme="minorHAnsi"/>
                <w:kern w:val="0"/>
                <w:sz w:val="18"/>
                <w:szCs w:val="18"/>
              </w:rPr>
            </w:pPr>
          </w:p>
        </w:tc>
        <w:tc>
          <w:tcPr>
            <w:tcW w:w="425" w:type="dxa"/>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2</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春秋</w:t>
            </w:r>
          </w:p>
        </w:tc>
        <w:tc>
          <w:tcPr>
            <w:tcW w:w="851" w:type="dxa"/>
            <w:vMerge w:val="restart"/>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1-2/</w:t>
            </w:r>
          </w:p>
          <w:p>
            <w:pPr>
              <w:jc w:val="center"/>
              <w:rPr>
                <w:rFonts w:eastAsia="宋体" w:asciiTheme="minorHAnsi" w:hAnsiTheme="minorHAnsi"/>
                <w:kern w:val="0"/>
                <w:sz w:val="18"/>
                <w:szCs w:val="18"/>
              </w:rPr>
            </w:pPr>
            <w:r>
              <w:rPr>
                <w:rFonts w:hint="eastAsia" w:eastAsia="宋体" w:asciiTheme="minorHAnsi" w:hAnsiTheme="minorHAnsi"/>
                <w:kern w:val="0"/>
                <w:sz w:val="18"/>
                <w:szCs w:val="18"/>
              </w:rPr>
              <w:t>春秋</w:t>
            </w:r>
          </w:p>
          <w:p>
            <w:pPr>
              <w:jc w:val="center"/>
              <w:rPr>
                <w:rFonts w:eastAsia="宋体" w:asciiTheme="minorHAnsi" w:hAnsiTheme="minorHAnsi"/>
                <w:kern w:val="0"/>
                <w:sz w:val="18"/>
                <w:szCs w:val="18"/>
              </w:rPr>
            </w:pPr>
          </w:p>
        </w:tc>
        <w:tc>
          <w:tcPr>
            <w:tcW w:w="425"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713" w:type="dxa"/>
            <w:vMerge w:val="restart"/>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基础课部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05" w:type="dxa"/>
            <w:vAlign w:val="center"/>
          </w:tcPr>
          <w:p>
            <w:pPr>
              <w:jc w:val="center"/>
              <w:rPr>
                <w:rFonts w:asciiTheme="minorHAnsi" w:hAnsiTheme="minorHAnsi"/>
                <w:kern w:val="0"/>
                <w:sz w:val="18"/>
                <w:szCs w:val="18"/>
              </w:rPr>
            </w:pPr>
            <w:r>
              <w:rPr>
                <w:rFonts w:asciiTheme="minorHAnsi" w:hAnsiTheme="minorHAnsi"/>
                <w:kern w:val="0"/>
                <w:sz w:val="18"/>
                <w:szCs w:val="18"/>
              </w:rPr>
              <w:t>GE241</w:t>
            </w:r>
          </w:p>
        </w:tc>
        <w:tc>
          <w:tcPr>
            <w:tcW w:w="2976" w:type="dxa"/>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中国近现代史纲要</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Synopsis of Modern Chinese History</w:t>
            </w:r>
          </w:p>
        </w:tc>
        <w:tc>
          <w:tcPr>
            <w:tcW w:w="567" w:type="dxa"/>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2</w:t>
            </w:r>
          </w:p>
        </w:tc>
        <w:tc>
          <w:tcPr>
            <w:tcW w:w="709" w:type="dxa"/>
            <w:vAlign w:val="center"/>
          </w:tcPr>
          <w:p>
            <w:pPr>
              <w:jc w:val="center"/>
              <w:rPr>
                <w:rFonts w:eastAsia="宋体" w:asciiTheme="minorHAnsi" w:hAnsiTheme="minorHAnsi"/>
                <w:kern w:val="0"/>
                <w:sz w:val="18"/>
                <w:szCs w:val="18"/>
              </w:rPr>
            </w:pPr>
          </w:p>
        </w:tc>
        <w:tc>
          <w:tcPr>
            <w:tcW w:w="425" w:type="dxa"/>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2</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春秋</w:t>
            </w:r>
          </w:p>
        </w:tc>
        <w:tc>
          <w:tcPr>
            <w:tcW w:w="851" w:type="dxa"/>
            <w:vMerge w:val="continue"/>
            <w:vAlign w:val="center"/>
          </w:tcPr>
          <w:p>
            <w:pPr>
              <w:jc w:val="center"/>
              <w:rPr>
                <w:rFonts w:eastAsia="宋体" w:asciiTheme="minorHAnsi" w:hAnsiTheme="minorHAnsi"/>
                <w:kern w:val="0"/>
                <w:sz w:val="18"/>
                <w:szCs w:val="18"/>
              </w:rPr>
            </w:pPr>
          </w:p>
        </w:tc>
        <w:tc>
          <w:tcPr>
            <w:tcW w:w="425" w:type="dxa"/>
            <w:shd w:val="clear" w:color="auto" w:fill="FFFFFF" w:themeFill="background1"/>
            <w:vAlign w:val="center"/>
          </w:tcPr>
          <w:p>
            <w:pPr>
              <w:jc w:val="center"/>
              <w:rPr>
                <w:rFonts w:eastAsia="宋体" w:asciiTheme="minorHAnsi" w:hAnsiTheme="minorHAnsi"/>
                <w:kern w:val="0"/>
                <w:sz w:val="18"/>
                <w:szCs w:val="18"/>
                <w:highlight w:val="yellow"/>
              </w:rPr>
            </w:pPr>
            <w:r>
              <w:rPr>
                <w:rFonts w:hint="eastAsia" w:eastAsia="宋体" w:asciiTheme="minorHAnsi" w:hAnsiTheme="minorHAnsi"/>
                <w:kern w:val="0"/>
                <w:sz w:val="18"/>
                <w:szCs w:val="18"/>
              </w:rPr>
              <w:t>中</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713" w:type="dxa"/>
            <w:vMerge w:val="continue"/>
            <w:vAlign w:val="center"/>
          </w:tcPr>
          <w:p>
            <w:pPr>
              <w:jc w:val="center"/>
              <w:rPr>
                <w:rFonts w:eastAsia="宋体" w:asciiTheme="minorHAnsi"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05" w:type="dxa"/>
            <w:vAlign w:val="center"/>
          </w:tcPr>
          <w:p>
            <w:pPr>
              <w:jc w:val="center"/>
              <w:rPr>
                <w:rFonts w:asciiTheme="minorHAnsi" w:hAnsiTheme="minorHAnsi"/>
                <w:kern w:val="0"/>
                <w:sz w:val="18"/>
                <w:szCs w:val="18"/>
              </w:rPr>
            </w:pPr>
            <w:r>
              <w:rPr>
                <w:rFonts w:asciiTheme="minorHAnsi" w:hAnsiTheme="minorHAnsi"/>
                <w:kern w:val="0"/>
                <w:sz w:val="18"/>
                <w:szCs w:val="18"/>
              </w:rPr>
              <w:t>GE242</w:t>
            </w:r>
          </w:p>
        </w:tc>
        <w:tc>
          <w:tcPr>
            <w:tcW w:w="2976" w:type="dxa"/>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思想道德修养和法律基础</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Foundation of Ethics and Law</w:t>
            </w:r>
          </w:p>
        </w:tc>
        <w:tc>
          <w:tcPr>
            <w:tcW w:w="567" w:type="dxa"/>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3</w:t>
            </w:r>
          </w:p>
        </w:tc>
        <w:tc>
          <w:tcPr>
            <w:tcW w:w="709" w:type="dxa"/>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w:t>
            </w:r>
            <w:r>
              <w:rPr>
                <w:rFonts w:hint="eastAsia" w:ascii="宋体" w:hAnsi="宋体" w:eastAsia="宋体"/>
                <w:kern w:val="0"/>
                <w:sz w:val="18"/>
                <w:szCs w:val="18"/>
              </w:rPr>
              <w:t>﹡</w:t>
            </w:r>
          </w:p>
        </w:tc>
        <w:tc>
          <w:tcPr>
            <w:tcW w:w="425" w:type="dxa"/>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2</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春秋</w:t>
            </w:r>
          </w:p>
        </w:tc>
        <w:tc>
          <w:tcPr>
            <w:tcW w:w="851" w:type="dxa"/>
            <w:vMerge w:val="continue"/>
            <w:vAlign w:val="center"/>
          </w:tcPr>
          <w:p>
            <w:pPr>
              <w:jc w:val="center"/>
              <w:rPr>
                <w:rFonts w:eastAsia="宋体" w:asciiTheme="minorHAnsi" w:hAnsiTheme="minorHAnsi"/>
                <w:kern w:val="0"/>
                <w:sz w:val="18"/>
                <w:szCs w:val="18"/>
              </w:rPr>
            </w:pPr>
          </w:p>
        </w:tc>
        <w:tc>
          <w:tcPr>
            <w:tcW w:w="425" w:type="dxa"/>
            <w:shd w:val="clear" w:color="auto" w:fill="FFFFFF" w:themeFill="background1"/>
            <w:vAlign w:val="center"/>
          </w:tcPr>
          <w:p>
            <w:pPr>
              <w:jc w:val="center"/>
              <w:rPr>
                <w:rFonts w:eastAsia="宋体" w:asciiTheme="minorHAnsi" w:hAnsiTheme="minorHAnsi"/>
                <w:kern w:val="0"/>
                <w:sz w:val="18"/>
                <w:szCs w:val="18"/>
                <w:highlight w:val="yellow"/>
              </w:rPr>
            </w:pPr>
            <w:r>
              <w:rPr>
                <w:rFonts w:hint="eastAsia" w:eastAsia="宋体" w:asciiTheme="minorHAnsi" w:hAnsiTheme="minorHAnsi"/>
                <w:kern w:val="0"/>
                <w:sz w:val="18"/>
                <w:szCs w:val="18"/>
              </w:rPr>
              <w:t>中</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713" w:type="dxa"/>
            <w:vMerge w:val="continue"/>
            <w:vAlign w:val="center"/>
          </w:tcPr>
          <w:p>
            <w:pPr>
              <w:jc w:val="center"/>
              <w:rPr>
                <w:rFonts w:eastAsia="宋体" w:asciiTheme="minorHAnsi"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05" w:type="dxa"/>
            <w:vAlign w:val="center"/>
          </w:tcPr>
          <w:p>
            <w:pPr>
              <w:jc w:val="center"/>
              <w:rPr>
                <w:rFonts w:asciiTheme="minorHAnsi" w:hAnsiTheme="minorHAnsi"/>
                <w:kern w:val="0"/>
                <w:sz w:val="18"/>
                <w:szCs w:val="18"/>
              </w:rPr>
            </w:pPr>
            <w:r>
              <w:rPr>
                <w:rFonts w:asciiTheme="minorHAnsi" w:hAnsiTheme="minorHAnsi"/>
                <w:kern w:val="0"/>
                <w:sz w:val="18"/>
                <w:szCs w:val="18"/>
              </w:rPr>
              <w:t>GE341</w:t>
            </w:r>
          </w:p>
        </w:tc>
        <w:tc>
          <w:tcPr>
            <w:tcW w:w="2976" w:type="dxa"/>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毛泽东思想和中国特色社会主义理论体系概论</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Introduction of Mao Zedong Thought and Socialism with Chinese Characteristics</w:t>
            </w:r>
          </w:p>
        </w:tc>
        <w:tc>
          <w:tcPr>
            <w:tcW w:w="567" w:type="dxa"/>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6</w:t>
            </w:r>
          </w:p>
        </w:tc>
        <w:tc>
          <w:tcPr>
            <w:tcW w:w="709" w:type="dxa"/>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3</w:t>
            </w:r>
            <w:r>
              <w:rPr>
                <w:rFonts w:hint="eastAsia" w:ascii="宋体" w:hAnsi="宋体" w:eastAsia="宋体"/>
                <w:kern w:val="0"/>
                <w:sz w:val="18"/>
                <w:szCs w:val="18"/>
              </w:rPr>
              <w:t>﹡</w:t>
            </w:r>
          </w:p>
        </w:tc>
        <w:tc>
          <w:tcPr>
            <w:tcW w:w="425" w:type="dxa"/>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3</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春秋</w:t>
            </w:r>
          </w:p>
        </w:tc>
        <w:tc>
          <w:tcPr>
            <w:tcW w:w="851" w:type="dxa"/>
            <w:vMerge w:val="continue"/>
            <w:vAlign w:val="center"/>
          </w:tcPr>
          <w:p>
            <w:pPr>
              <w:jc w:val="center"/>
              <w:rPr>
                <w:rFonts w:eastAsia="宋体" w:asciiTheme="minorHAnsi" w:hAnsiTheme="minorHAnsi"/>
                <w:kern w:val="0"/>
                <w:sz w:val="18"/>
                <w:szCs w:val="18"/>
              </w:rPr>
            </w:pPr>
          </w:p>
        </w:tc>
        <w:tc>
          <w:tcPr>
            <w:tcW w:w="425" w:type="dxa"/>
            <w:shd w:val="clear" w:color="auto" w:fill="FFFFFF" w:themeFill="background1"/>
            <w:vAlign w:val="center"/>
          </w:tcPr>
          <w:p>
            <w:pPr>
              <w:jc w:val="center"/>
              <w:rPr>
                <w:rFonts w:eastAsia="宋体" w:asciiTheme="minorHAnsi" w:hAnsiTheme="minorHAnsi"/>
                <w:kern w:val="0"/>
                <w:sz w:val="18"/>
                <w:szCs w:val="18"/>
                <w:highlight w:val="yellow"/>
              </w:rPr>
            </w:pPr>
            <w:r>
              <w:rPr>
                <w:rFonts w:hint="eastAsia" w:eastAsia="宋体" w:asciiTheme="minorHAnsi" w:hAnsiTheme="minorHAnsi"/>
                <w:kern w:val="0"/>
                <w:sz w:val="18"/>
                <w:szCs w:val="18"/>
              </w:rPr>
              <w:t>中</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713" w:type="dxa"/>
            <w:vMerge w:val="continue"/>
            <w:vAlign w:val="center"/>
          </w:tcPr>
          <w:p>
            <w:pPr>
              <w:jc w:val="center"/>
              <w:rPr>
                <w:rFonts w:eastAsia="宋体" w:asciiTheme="minorHAnsi"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05" w:type="dxa"/>
            <w:vAlign w:val="center"/>
          </w:tcPr>
          <w:p>
            <w:pPr>
              <w:jc w:val="center"/>
              <w:rPr>
                <w:rFonts w:eastAsia="宋体" w:asciiTheme="minorHAnsi" w:hAnsiTheme="minorHAnsi"/>
                <w:kern w:val="0"/>
                <w:sz w:val="18"/>
                <w:szCs w:val="18"/>
              </w:rPr>
            </w:pPr>
            <w:r>
              <w:rPr>
                <w:rFonts w:asciiTheme="minorHAnsi" w:hAnsiTheme="minorHAnsi"/>
                <w:kern w:val="0"/>
                <w:sz w:val="18"/>
                <w:szCs w:val="18"/>
              </w:rPr>
              <w:t>GE340</w:t>
            </w:r>
          </w:p>
        </w:tc>
        <w:tc>
          <w:tcPr>
            <w:tcW w:w="2976" w:type="dxa"/>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马克思主义基本原理概论</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Introduction of Marxism Principles</w:t>
            </w:r>
          </w:p>
        </w:tc>
        <w:tc>
          <w:tcPr>
            <w:tcW w:w="567" w:type="dxa"/>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3</w:t>
            </w:r>
          </w:p>
        </w:tc>
        <w:tc>
          <w:tcPr>
            <w:tcW w:w="709" w:type="dxa"/>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w:t>
            </w:r>
            <w:r>
              <w:rPr>
                <w:rFonts w:hint="eastAsia" w:ascii="宋体" w:hAnsi="宋体" w:eastAsia="宋体"/>
                <w:kern w:val="0"/>
                <w:sz w:val="18"/>
                <w:szCs w:val="18"/>
              </w:rPr>
              <w:t>﹡</w:t>
            </w:r>
          </w:p>
        </w:tc>
        <w:tc>
          <w:tcPr>
            <w:tcW w:w="425" w:type="dxa"/>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2</w:t>
            </w:r>
          </w:p>
        </w:tc>
        <w:tc>
          <w:tcPr>
            <w:tcW w:w="709" w:type="dxa"/>
            <w:shd w:val="clear" w:color="auto" w:fill="FFFFFF" w:themeFill="background1"/>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春秋</w:t>
            </w:r>
          </w:p>
        </w:tc>
        <w:tc>
          <w:tcPr>
            <w:tcW w:w="851" w:type="dxa"/>
            <w:vMerge w:val="continue"/>
            <w:vAlign w:val="center"/>
          </w:tcPr>
          <w:p>
            <w:pPr>
              <w:jc w:val="center"/>
              <w:rPr>
                <w:rFonts w:eastAsia="宋体" w:asciiTheme="minorHAnsi" w:hAnsiTheme="minorHAnsi"/>
                <w:kern w:val="0"/>
                <w:sz w:val="18"/>
                <w:szCs w:val="18"/>
              </w:rPr>
            </w:pPr>
          </w:p>
        </w:tc>
        <w:tc>
          <w:tcPr>
            <w:tcW w:w="425" w:type="dxa"/>
            <w:shd w:val="clear" w:color="auto" w:fill="FFFFFF" w:themeFill="background1"/>
            <w:vAlign w:val="center"/>
          </w:tcPr>
          <w:p>
            <w:pPr>
              <w:jc w:val="center"/>
              <w:rPr>
                <w:rFonts w:eastAsia="宋体" w:asciiTheme="minorHAnsi" w:hAnsiTheme="minorHAnsi"/>
                <w:kern w:val="0"/>
                <w:sz w:val="18"/>
                <w:szCs w:val="18"/>
                <w:highlight w:val="yellow"/>
              </w:rPr>
            </w:pPr>
            <w:r>
              <w:rPr>
                <w:rFonts w:hint="eastAsia" w:eastAsia="宋体" w:asciiTheme="minorHAnsi" w:hAnsiTheme="minorHAnsi"/>
                <w:kern w:val="0"/>
                <w:sz w:val="18"/>
                <w:szCs w:val="18"/>
              </w:rPr>
              <w:t>中</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713" w:type="dxa"/>
            <w:vMerge w:val="continue"/>
            <w:vAlign w:val="center"/>
          </w:tcPr>
          <w:p>
            <w:pPr>
              <w:jc w:val="center"/>
              <w:rPr>
                <w:rFonts w:eastAsia="宋体" w:asciiTheme="minorHAnsi"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05"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GEP01</w:t>
            </w:r>
          </w:p>
        </w:tc>
        <w:tc>
          <w:tcPr>
            <w:tcW w:w="2976" w:type="dxa"/>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思政实践课程</w:t>
            </w:r>
          </w:p>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Citizenship Practicum</w:t>
            </w:r>
          </w:p>
        </w:tc>
        <w:tc>
          <w:tcPr>
            <w:tcW w:w="567" w:type="dxa"/>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5</w:t>
            </w:r>
            <w:r>
              <w:rPr>
                <w:rFonts w:hint="eastAsia" w:ascii="宋体" w:hAnsi="宋体" w:eastAsia="宋体"/>
                <w:kern w:val="0"/>
                <w:sz w:val="18"/>
                <w:szCs w:val="18"/>
              </w:rPr>
              <w:t>﹡</w:t>
            </w:r>
          </w:p>
        </w:tc>
        <w:tc>
          <w:tcPr>
            <w:tcW w:w="709" w:type="dxa"/>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5</w:t>
            </w:r>
            <w:r>
              <w:rPr>
                <w:rFonts w:hint="eastAsia" w:ascii="宋体" w:hAnsi="宋体" w:eastAsia="宋体"/>
                <w:kern w:val="0"/>
                <w:sz w:val="18"/>
                <w:szCs w:val="18"/>
              </w:rPr>
              <w:t>﹡</w:t>
            </w:r>
          </w:p>
        </w:tc>
        <w:tc>
          <w:tcPr>
            <w:tcW w:w="425" w:type="dxa"/>
            <w:vAlign w:val="center"/>
          </w:tcPr>
          <w:p>
            <w:pPr>
              <w:jc w:val="center"/>
              <w:rPr>
                <w:rFonts w:eastAsia="宋体" w:asciiTheme="minorHAnsi" w:hAnsiTheme="minorHAnsi"/>
                <w:kern w:val="0"/>
                <w:sz w:val="18"/>
                <w:szCs w:val="18"/>
              </w:rPr>
            </w:pP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春秋</w:t>
            </w:r>
          </w:p>
        </w:tc>
        <w:tc>
          <w:tcPr>
            <w:tcW w:w="851"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1-3/</w:t>
            </w:r>
          </w:p>
          <w:p>
            <w:pPr>
              <w:jc w:val="center"/>
              <w:rPr>
                <w:rFonts w:eastAsia="宋体" w:asciiTheme="minorHAnsi" w:hAnsiTheme="minorHAnsi"/>
                <w:kern w:val="0"/>
                <w:sz w:val="18"/>
                <w:szCs w:val="18"/>
              </w:rPr>
            </w:pPr>
            <w:r>
              <w:rPr>
                <w:rFonts w:hint="eastAsia" w:eastAsia="宋体" w:asciiTheme="minorHAnsi" w:hAnsiTheme="minorHAnsi"/>
                <w:kern w:val="0"/>
                <w:sz w:val="18"/>
                <w:szCs w:val="18"/>
              </w:rPr>
              <w:t>春夏秋</w:t>
            </w:r>
          </w:p>
        </w:tc>
        <w:tc>
          <w:tcPr>
            <w:tcW w:w="425" w:type="dxa"/>
            <w:shd w:val="clear" w:color="auto" w:fill="FFFFFF" w:themeFill="background1"/>
            <w:vAlign w:val="center"/>
          </w:tcPr>
          <w:p>
            <w:pPr>
              <w:jc w:val="center"/>
              <w:rPr>
                <w:rFonts w:eastAsia="宋体" w:asciiTheme="minorHAnsi" w:hAnsiTheme="minorHAnsi"/>
                <w:kern w:val="0"/>
                <w:sz w:val="18"/>
                <w:szCs w:val="18"/>
                <w:highlight w:val="yellow"/>
              </w:rPr>
            </w:pPr>
            <w:r>
              <w:rPr>
                <w:rFonts w:hint="eastAsia" w:eastAsia="宋体" w:asciiTheme="minorHAnsi" w:hAnsiTheme="minorHAnsi"/>
                <w:kern w:val="0"/>
                <w:sz w:val="18"/>
                <w:szCs w:val="18"/>
              </w:rPr>
              <w:t>中</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713"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681" w:type="dxa"/>
            <w:gridSpan w:val="2"/>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合计</w:t>
            </w:r>
          </w:p>
        </w:tc>
        <w:tc>
          <w:tcPr>
            <w:tcW w:w="567" w:type="dxa"/>
          </w:tcPr>
          <w:p>
            <w:pPr>
              <w:spacing w:line="360" w:lineRule="auto"/>
              <w:jc w:val="center"/>
              <w:rPr>
                <w:rFonts w:eastAsia="宋体" w:asciiTheme="minorHAnsi" w:hAnsiTheme="minorHAnsi"/>
                <w:kern w:val="0"/>
                <w:sz w:val="18"/>
                <w:szCs w:val="18"/>
              </w:rPr>
            </w:pPr>
            <w:r>
              <w:rPr>
                <w:rFonts w:eastAsia="宋体" w:asciiTheme="minorHAnsi" w:hAnsiTheme="minorHAnsi"/>
                <w:kern w:val="0"/>
                <w:sz w:val="18"/>
                <w:szCs w:val="18"/>
              </w:rPr>
              <w:t>16</w:t>
            </w:r>
          </w:p>
        </w:tc>
        <w:tc>
          <w:tcPr>
            <w:tcW w:w="709" w:type="dxa"/>
          </w:tcPr>
          <w:p>
            <w:pPr>
              <w:spacing w:line="360" w:lineRule="auto"/>
              <w:jc w:val="center"/>
              <w:rPr>
                <w:rFonts w:eastAsia="宋体" w:asciiTheme="minorHAnsi" w:hAnsiTheme="minorHAnsi"/>
                <w:kern w:val="0"/>
                <w:sz w:val="18"/>
                <w:szCs w:val="18"/>
              </w:rPr>
            </w:pPr>
            <w:r>
              <w:rPr>
                <w:rFonts w:eastAsia="宋体" w:asciiTheme="minorHAnsi" w:hAnsiTheme="minorHAnsi"/>
                <w:kern w:val="0"/>
                <w:sz w:val="18"/>
                <w:szCs w:val="18"/>
              </w:rPr>
              <w:t>5</w:t>
            </w:r>
          </w:p>
        </w:tc>
        <w:tc>
          <w:tcPr>
            <w:tcW w:w="425" w:type="dxa"/>
          </w:tcPr>
          <w:p>
            <w:pPr>
              <w:spacing w:line="360" w:lineRule="auto"/>
              <w:jc w:val="center"/>
              <w:rPr>
                <w:rFonts w:eastAsia="宋体" w:asciiTheme="minorHAnsi" w:hAnsiTheme="minorHAnsi"/>
                <w:kern w:val="0"/>
                <w:sz w:val="18"/>
                <w:szCs w:val="18"/>
              </w:rPr>
            </w:pPr>
          </w:p>
        </w:tc>
        <w:tc>
          <w:tcPr>
            <w:tcW w:w="709" w:type="dxa"/>
          </w:tcPr>
          <w:p>
            <w:pPr>
              <w:spacing w:line="360" w:lineRule="auto"/>
              <w:jc w:val="center"/>
              <w:rPr>
                <w:rFonts w:eastAsia="宋体" w:asciiTheme="minorHAnsi" w:hAnsiTheme="minorHAnsi"/>
                <w:kern w:val="0"/>
                <w:sz w:val="18"/>
                <w:szCs w:val="18"/>
              </w:rPr>
            </w:pPr>
          </w:p>
        </w:tc>
        <w:tc>
          <w:tcPr>
            <w:tcW w:w="851" w:type="dxa"/>
          </w:tcPr>
          <w:p>
            <w:pPr>
              <w:spacing w:line="360" w:lineRule="auto"/>
              <w:jc w:val="center"/>
              <w:rPr>
                <w:rFonts w:eastAsia="宋体" w:asciiTheme="minorHAnsi" w:hAnsiTheme="minorHAnsi"/>
                <w:kern w:val="0"/>
                <w:sz w:val="18"/>
                <w:szCs w:val="18"/>
              </w:rPr>
            </w:pPr>
          </w:p>
        </w:tc>
        <w:tc>
          <w:tcPr>
            <w:tcW w:w="425" w:type="dxa"/>
            <w:vAlign w:val="center"/>
          </w:tcPr>
          <w:p>
            <w:pPr>
              <w:spacing w:line="360" w:lineRule="auto"/>
              <w:jc w:val="center"/>
              <w:rPr>
                <w:rFonts w:eastAsia="宋体" w:asciiTheme="minorHAnsi" w:hAnsiTheme="minorHAnsi"/>
                <w:kern w:val="0"/>
                <w:sz w:val="18"/>
                <w:szCs w:val="18"/>
              </w:rPr>
            </w:pPr>
          </w:p>
        </w:tc>
        <w:tc>
          <w:tcPr>
            <w:tcW w:w="709" w:type="dxa"/>
          </w:tcPr>
          <w:p>
            <w:pPr>
              <w:spacing w:line="360" w:lineRule="auto"/>
              <w:jc w:val="center"/>
              <w:rPr>
                <w:rFonts w:eastAsia="宋体" w:asciiTheme="minorHAnsi" w:hAnsiTheme="minorHAnsi"/>
                <w:kern w:val="0"/>
                <w:sz w:val="18"/>
                <w:szCs w:val="18"/>
              </w:rPr>
            </w:pPr>
          </w:p>
        </w:tc>
        <w:tc>
          <w:tcPr>
            <w:tcW w:w="713" w:type="dxa"/>
            <w:vAlign w:val="center"/>
          </w:tcPr>
          <w:p>
            <w:pPr>
              <w:spacing w:line="360" w:lineRule="auto"/>
              <w:jc w:val="center"/>
              <w:rPr>
                <w:rFonts w:eastAsia="宋体" w:asciiTheme="minorHAnsi"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8789" w:type="dxa"/>
            <w:gridSpan w:val="10"/>
            <w:vAlign w:val="center"/>
          </w:tcPr>
          <w:p>
            <w:pPr>
              <w:jc w:val="left"/>
              <w:rPr>
                <w:rFonts w:eastAsia="宋体"/>
                <w:kern w:val="0"/>
                <w:sz w:val="21"/>
                <w:szCs w:val="21"/>
              </w:rPr>
            </w:pPr>
            <w:r>
              <w:rPr>
                <w:rFonts w:hint="eastAsia" w:eastAsia="宋体"/>
                <w:kern w:val="0"/>
                <w:sz w:val="18"/>
                <w:szCs w:val="18"/>
              </w:rPr>
              <w:t>注：根据教育部要求，思政课包括5门课程，共计16学分，其中实践部分共计5学分。为更好实现思政课实践学分的教学效果，将中国近现代史纲要、毛泽东思想和中国特色社会主义理论体系概论、马克思主义基本原理概论三门课程的实践部分学分合并为思政实践课程，在基础课部的统筹下由书院具体设计和安排。</w:t>
            </w:r>
          </w:p>
        </w:tc>
      </w:tr>
    </w:tbl>
    <w:p>
      <w:pPr>
        <w:widowControl/>
        <w:spacing w:before="240" w:after="240"/>
        <w:jc w:val="center"/>
        <w:rPr>
          <w:rFonts w:eastAsia="宋体"/>
          <w:b/>
          <w:sz w:val="28"/>
          <w:szCs w:val="28"/>
        </w:rPr>
      </w:pPr>
    </w:p>
    <w:p>
      <w:pPr>
        <w:widowControl/>
        <w:spacing w:before="240" w:after="240"/>
        <w:jc w:val="center"/>
        <w:rPr>
          <w:rFonts w:eastAsia="宋体"/>
          <w:b/>
          <w:sz w:val="28"/>
          <w:szCs w:val="28"/>
        </w:rPr>
      </w:pPr>
      <w:r>
        <w:rPr>
          <w:rFonts w:hint="eastAsia" w:eastAsia="宋体"/>
          <w:b/>
          <w:sz w:val="28"/>
          <w:szCs w:val="28"/>
        </w:rPr>
        <w:t>表</w:t>
      </w:r>
      <w:r>
        <w:rPr>
          <w:rFonts w:eastAsia="宋体"/>
          <w:b/>
          <w:sz w:val="28"/>
          <w:szCs w:val="28"/>
        </w:rPr>
        <w:t>4</w:t>
      </w:r>
      <w:r>
        <w:rPr>
          <w:rFonts w:hint="eastAsia" w:eastAsia="宋体"/>
          <w:b/>
          <w:sz w:val="28"/>
          <w:szCs w:val="28"/>
        </w:rPr>
        <w:t xml:space="preserve"> 通识通修必修课：外语类（</w:t>
      </w:r>
      <w:r>
        <w:rPr>
          <w:rFonts w:eastAsia="宋体"/>
          <w:b/>
          <w:sz w:val="28"/>
          <w:szCs w:val="28"/>
        </w:rPr>
        <w:t>14</w:t>
      </w:r>
      <w:r>
        <w:rPr>
          <w:rFonts w:hint="eastAsia" w:eastAsia="宋体"/>
          <w:b/>
          <w:sz w:val="28"/>
          <w:szCs w:val="28"/>
        </w:rPr>
        <w:t>学分）</w:t>
      </w:r>
    </w:p>
    <w:tbl>
      <w:tblPr>
        <w:tblStyle w:val="21"/>
        <w:tblW w:w="8784"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35"/>
        <w:gridCol w:w="567"/>
        <w:gridCol w:w="709"/>
        <w:gridCol w:w="425"/>
        <w:gridCol w:w="709"/>
        <w:gridCol w:w="851"/>
        <w:gridCol w:w="425"/>
        <w:gridCol w:w="709"/>
        <w:gridCol w:w="7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vAlign w:val="center"/>
          </w:tcPr>
          <w:p>
            <w:pPr>
              <w:jc w:val="center"/>
              <w:rPr>
                <w:rFonts w:eastAsia="宋体"/>
                <w:b/>
                <w:kern w:val="0"/>
                <w:sz w:val="18"/>
                <w:szCs w:val="18"/>
              </w:rPr>
            </w:pPr>
            <w:r>
              <w:rPr>
                <w:rFonts w:hint="eastAsia" w:eastAsia="宋体"/>
                <w:b/>
                <w:kern w:val="0"/>
                <w:sz w:val="18"/>
                <w:szCs w:val="18"/>
              </w:rPr>
              <w:t>课程</w:t>
            </w:r>
          </w:p>
          <w:p>
            <w:pPr>
              <w:jc w:val="center"/>
              <w:rPr>
                <w:rFonts w:eastAsia="宋体"/>
                <w:b/>
                <w:kern w:val="0"/>
                <w:sz w:val="18"/>
                <w:szCs w:val="18"/>
              </w:rPr>
            </w:pPr>
            <w:r>
              <w:rPr>
                <w:rFonts w:hint="eastAsia" w:eastAsia="宋体"/>
                <w:b/>
                <w:kern w:val="0"/>
                <w:sz w:val="18"/>
                <w:szCs w:val="18"/>
              </w:rPr>
              <w:t>编号</w:t>
            </w:r>
          </w:p>
        </w:tc>
        <w:tc>
          <w:tcPr>
            <w:tcW w:w="2835" w:type="dxa"/>
            <w:vAlign w:val="center"/>
          </w:tcPr>
          <w:p>
            <w:pPr>
              <w:jc w:val="center"/>
              <w:rPr>
                <w:rFonts w:eastAsia="宋体"/>
                <w:b/>
                <w:kern w:val="0"/>
                <w:sz w:val="18"/>
                <w:szCs w:val="18"/>
              </w:rPr>
            </w:pPr>
            <w:r>
              <w:rPr>
                <w:rFonts w:hint="eastAsia" w:eastAsia="宋体"/>
                <w:b/>
                <w:kern w:val="0"/>
                <w:sz w:val="18"/>
                <w:szCs w:val="18"/>
              </w:rPr>
              <w:t>课程名称</w:t>
            </w:r>
          </w:p>
          <w:p>
            <w:pPr>
              <w:jc w:val="center"/>
              <w:rPr>
                <w:rFonts w:eastAsia="宋体"/>
                <w:b/>
                <w:kern w:val="0"/>
                <w:sz w:val="18"/>
                <w:szCs w:val="18"/>
              </w:rPr>
            </w:pPr>
            <w:r>
              <w:rPr>
                <w:rFonts w:hint="eastAsia" w:eastAsia="宋体"/>
                <w:b/>
                <w:kern w:val="0"/>
                <w:sz w:val="18"/>
                <w:szCs w:val="18"/>
              </w:rPr>
              <w:t>(中英文)</w:t>
            </w:r>
          </w:p>
        </w:tc>
        <w:tc>
          <w:tcPr>
            <w:tcW w:w="567" w:type="dxa"/>
            <w:vAlign w:val="center"/>
          </w:tcPr>
          <w:p>
            <w:pPr>
              <w:jc w:val="center"/>
              <w:rPr>
                <w:rFonts w:eastAsia="宋体"/>
                <w:b/>
                <w:kern w:val="0"/>
                <w:sz w:val="18"/>
                <w:szCs w:val="18"/>
              </w:rPr>
            </w:pPr>
            <w:r>
              <w:rPr>
                <w:rFonts w:hint="eastAsia" w:eastAsia="宋体"/>
                <w:b/>
                <w:kern w:val="0"/>
                <w:sz w:val="18"/>
                <w:szCs w:val="18"/>
              </w:rPr>
              <w:t>学分</w:t>
            </w:r>
          </w:p>
        </w:tc>
        <w:tc>
          <w:tcPr>
            <w:tcW w:w="709" w:type="dxa"/>
            <w:vAlign w:val="center"/>
          </w:tcPr>
          <w:p>
            <w:pPr>
              <w:jc w:val="center"/>
              <w:rPr>
                <w:rFonts w:eastAsia="宋体"/>
                <w:b/>
                <w:kern w:val="0"/>
                <w:sz w:val="18"/>
                <w:szCs w:val="18"/>
              </w:rPr>
            </w:pPr>
            <w:r>
              <w:rPr>
                <w:rFonts w:hint="eastAsia" w:eastAsia="宋体"/>
                <w:b/>
                <w:kern w:val="0"/>
                <w:sz w:val="18"/>
                <w:szCs w:val="18"/>
              </w:rPr>
              <w:t>其中实验学分</w:t>
            </w:r>
          </w:p>
        </w:tc>
        <w:tc>
          <w:tcPr>
            <w:tcW w:w="425" w:type="dxa"/>
            <w:vAlign w:val="center"/>
          </w:tcPr>
          <w:p>
            <w:pPr>
              <w:jc w:val="center"/>
              <w:rPr>
                <w:rFonts w:eastAsia="宋体"/>
                <w:b/>
                <w:kern w:val="0"/>
                <w:sz w:val="18"/>
                <w:szCs w:val="18"/>
              </w:rPr>
            </w:pPr>
            <w:r>
              <w:rPr>
                <w:rFonts w:hint="eastAsia" w:eastAsia="宋体"/>
                <w:b/>
                <w:kern w:val="0"/>
                <w:sz w:val="18"/>
                <w:szCs w:val="18"/>
              </w:rPr>
              <w:t>周学时</w:t>
            </w:r>
          </w:p>
        </w:tc>
        <w:tc>
          <w:tcPr>
            <w:tcW w:w="709" w:type="dxa"/>
            <w:vAlign w:val="center"/>
          </w:tcPr>
          <w:p>
            <w:pPr>
              <w:jc w:val="center"/>
              <w:rPr>
                <w:rFonts w:eastAsia="宋体"/>
                <w:b/>
                <w:kern w:val="0"/>
                <w:sz w:val="18"/>
                <w:szCs w:val="18"/>
              </w:rPr>
            </w:pPr>
            <w:r>
              <w:rPr>
                <w:rFonts w:hint="eastAsia" w:eastAsia="宋体"/>
                <w:b/>
                <w:kern w:val="0"/>
                <w:sz w:val="18"/>
                <w:szCs w:val="18"/>
              </w:rPr>
              <w:t>开课学期</w:t>
            </w:r>
          </w:p>
        </w:tc>
        <w:tc>
          <w:tcPr>
            <w:tcW w:w="851" w:type="dxa"/>
            <w:vAlign w:val="center"/>
          </w:tcPr>
          <w:p>
            <w:pPr>
              <w:jc w:val="center"/>
              <w:rPr>
                <w:rFonts w:eastAsia="宋体"/>
                <w:b/>
                <w:kern w:val="0"/>
                <w:sz w:val="18"/>
                <w:szCs w:val="18"/>
              </w:rPr>
            </w:pPr>
            <w:r>
              <w:rPr>
                <w:rFonts w:hint="eastAsia" w:eastAsia="宋体"/>
                <w:b/>
                <w:kern w:val="0"/>
                <w:sz w:val="18"/>
                <w:szCs w:val="18"/>
              </w:rPr>
              <w:t>建议修课学期</w:t>
            </w:r>
          </w:p>
        </w:tc>
        <w:tc>
          <w:tcPr>
            <w:tcW w:w="425" w:type="dxa"/>
            <w:vAlign w:val="center"/>
          </w:tcPr>
          <w:p>
            <w:pPr>
              <w:jc w:val="center"/>
              <w:rPr>
                <w:rFonts w:eastAsia="宋体"/>
                <w:b/>
                <w:kern w:val="0"/>
                <w:sz w:val="18"/>
                <w:szCs w:val="18"/>
              </w:rPr>
            </w:pPr>
            <w:r>
              <w:rPr>
                <w:rFonts w:hint="eastAsia" w:eastAsia="宋体"/>
                <w:b/>
                <w:kern w:val="0"/>
                <w:sz w:val="18"/>
                <w:szCs w:val="18"/>
              </w:rPr>
              <w:t>授课语言</w:t>
            </w:r>
          </w:p>
        </w:tc>
        <w:tc>
          <w:tcPr>
            <w:tcW w:w="709" w:type="dxa"/>
            <w:vAlign w:val="center"/>
          </w:tcPr>
          <w:p>
            <w:pPr>
              <w:jc w:val="center"/>
              <w:rPr>
                <w:rFonts w:eastAsia="宋体"/>
                <w:b/>
                <w:kern w:val="0"/>
                <w:sz w:val="18"/>
                <w:szCs w:val="18"/>
              </w:rPr>
            </w:pPr>
            <w:r>
              <w:rPr>
                <w:rFonts w:hint="eastAsia" w:eastAsia="宋体"/>
                <w:b/>
                <w:kern w:val="0"/>
                <w:sz w:val="18"/>
                <w:szCs w:val="18"/>
              </w:rPr>
              <w:t>先修课程</w:t>
            </w:r>
          </w:p>
        </w:tc>
        <w:tc>
          <w:tcPr>
            <w:tcW w:w="708" w:type="dxa"/>
            <w:vAlign w:val="center"/>
          </w:tcPr>
          <w:p>
            <w:pPr>
              <w:jc w:val="center"/>
              <w:rPr>
                <w:rFonts w:eastAsia="宋体"/>
                <w:b/>
                <w:kern w:val="0"/>
                <w:sz w:val="18"/>
                <w:szCs w:val="18"/>
              </w:rPr>
            </w:pPr>
            <w:r>
              <w:rPr>
                <w:rFonts w:hint="eastAsia" w:eastAsia="宋体"/>
                <w:b/>
                <w:kern w:val="0"/>
                <w:sz w:val="18"/>
                <w:szCs w:val="18"/>
              </w:rPr>
              <w:t>开课院系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vAlign w:val="center"/>
          </w:tcPr>
          <w:p>
            <w:pPr>
              <w:jc w:val="center"/>
              <w:rPr>
                <w:rFonts w:asciiTheme="minorHAnsi" w:hAnsiTheme="minorHAnsi"/>
                <w:kern w:val="0"/>
                <w:sz w:val="18"/>
                <w:szCs w:val="18"/>
              </w:rPr>
            </w:pPr>
            <w:r>
              <w:rPr>
                <w:rFonts w:asciiTheme="minorHAnsi" w:hAnsiTheme="minorHAnsi"/>
                <w:kern w:val="0"/>
                <w:sz w:val="18"/>
                <w:szCs w:val="18"/>
              </w:rPr>
              <w:t>GE</w:t>
            </w:r>
            <w:r>
              <w:rPr>
                <w:rFonts w:hint="eastAsia" w:asciiTheme="minorHAnsi" w:hAnsiTheme="minorHAnsi"/>
                <w:kern w:val="0"/>
                <w:sz w:val="18"/>
                <w:szCs w:val="18"/>
              </w:rPr>
              <w:t>E001</w:t>
            </w:r>
          </w:p>
        </w:tc>
        <w:tc>
          <w:tcPr>
            <w:tcW w:w="2835" w:type="dxa"/>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学术英语I</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lang w:val="en-GB"/>
              </w:rPr>
              <w:t>English for Academic Purposes</w:t>
            </w:r>
            <w:r>
              <w:rPr>
                <w:rFonts w:hint="eastAsia" w:eastAsia="宋体" w:asciiTheme="minorHAnsi" w:hAnsiTheme="minorHAnsi"/>
                <w:kern w:val="0"/>
                <w:sz w:val="18"/>
                <w:szCs w:val="18"/>
                <w:lang w:val="en-GB"/>
              </w:rPr>
              <w:t xml:space="preserve"> </w:t>
            </w:r>
            <w:r>
              <w:rPr>
                <w:rFonts w:eastAsia="宋体" w:asciiTheme="minorHAnsi" w:hAnsiTheme="minorHAnsi"/>
                <w:kern w:val="0"/>
                <w:sz w:val="18"/>
                <w:szCs w:val="18"/>
              </w:rPr>
              <w:t>I</w:t>
            </w:r>
          </w:p>
        </w:tc>
        <w:tc>
          <w:tcPr>
            <w:tcW w:w="567" w:type="dxa"/>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4</w:t>
            </w:r>
          </w:p>
        </w:tc>
        <w:tc>
          <w:tcPr>
            <w:tcW w:w="709" w:type="dxa"/>
            <w:vAlign w:val="center"/>
          </w:tcPr>
          <w:p>
            <w:pPr>
              <w:jc w:val="center"/>
              <w:rPr>
                <w:rFonts w:eastAsia="宋体" w:asciiTheme="minorHAnsi" w:hAnsiTheme="minorHAnsi"/>
                <w:kern w:val="0"/>
                <w:sz w:val="18"/>
                <w:szCs w:val="18"/>
              </w:rPr>
            </w:pPr>
          </w:p>
        </w:tc>
        <w:tc>
          <w:tcPr>
            <w:tcW w:w="425" w:type="dxa"/>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4</w:t>
            </w:r>
          </w:p>
        </w:tc>
        <w:tc>
          <w:tcPr>
            <w:tcW w:w="709" w:type="dxa"/>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秋</w:t>
            </w:r>
          </w:p>
        </w:tc>
        <w:tc>
          <w:tcPr>
            <w:tcW w:w="851" w:type="dxa"/>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w:t>
            </w:r>
            <w:r>
              <w:rPr>
                <w:rFonts w:hint="eastAsia" w:eastAsia="宋体" w:asciiTheme="minorHAnsi" w:hAnsiTheme="minorHAnsi"/>
                <w:kern w:val="0"/>
                <w:sz w:val="18"/>
                <w:szCs w:val="18"/>
              </w:rPr>
              <w:t>秋</w:t>
            </w:r>
          </w:p>
        </w:tc>
        <w:tc>
          <w:tcPr>
            <w:tcW w:w="425"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英</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708" w:type="dxa"/>
            <w:vMerge w:val="restart"/>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语言中心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tcPr>
          <w:p>
            <w:pPr>
              <w:jc w:val="center"/>
              <w:rPr>
                <w:rFonts w:asciiTheme="minorHAnsi" w:hAnsiTheme="minorHAnsi"/>
                <w:kern w:val="0"/>
                <w:sz w:val="18"/>
                <w:szCs w:val="18"/>
              </w:rPr>
            </w:pPr>
            <w:r>
              <w:rPr>
                <w:rFonts w:asciiTheme="minorHAnsi" w:hAnsiTheme="minorHAnsi"/>
                <w:kern w:val="0"/>
                <w:sz w:val="18"/>
                <w:szCs w:val="18"/>
              </w:rPr>
              <w:t>GE</w:t>
            </w:r>
            <w:r>
              <w:rPr>
                <w:rFonts w:hint="eastAsia" w:asciiTheme="minorHAnsi" w:hAnsiTheme="minorHAnsi"/>
                <w:kern w:val="0"/>
                <w:sz w:val="18"/>
                <w:szCs w:val="18"/>
              </w:rPr>
              <w:t>E002</w:t>
            </w:r>
          </w:p>
        </w:tc>
        <w:tc>
          <w:tcPr>
            <w:tcW w:w="2835" w:type="dxa"/>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学术英语II</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lang w:val="en-GB"/>
              </w:rPr>
              <w:t>English for Academic Purposes</w:t>
            </w:r>
            <w:r>
              <w:rPr>
                <w:rFonts w:eastAsia="宋体" w:asciiTheme="minorHAnsi" w:hAnsiTheme="minorHAnsi"/>
                <w:kern w:val="0"/>
                <w:sz w:val="18"/>
                <w:szCs w:val="18"/>
              </w:rPr>
              <w:t xml:space="preserve"> I</w:t>
            </w:r>
            <w:r>
              <w:rPr>
                <w:rFonts w:hint="eastAsia" w:eastAsia="宋体" w:asciiTheme="minorHAnsi" w:hAnsiTheme="minorHAnsi"/>
                <w:kern w:val="0"/>
                <w:sz w:val="18"/>
                <w:szCs w:val="18"/>
              </w:rPr>
              <w:t>I</w:t>
            </w:r>
          </w:p>
        </w:tc>
        <w:tc>
          <w:tcPr>
            <w:tcW w:w="567" w:type="dxa"/>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4</w:t>
            </w:r>
          </w:p>
        </w:tc>
        <w:tc>
          <w:tcPr>
            <w:tcW w:w="709" w:type="dxa"/>
            <w:vAlign w:val="center"/>
          </w:tcPr>
          <w:p>
            <w:pPr>
              <w:jc w:val="center"/>
              <w:rPr>
                <w:rFonts w:eastAsia="宋体" w:asciiTheme="minorHAnsi" w:hAnsiTheme="minorHAnsi"/>
                <w:kern w:val="0"/>
                <w:sz w:val="18"/>
                <w:szCs w:val="18"/>
              </w:rPr>
            </w:pPr>
          </w:p>
        </w:tc>
        <w:tc>
          <w:tcPr>
            <w:tcW w:w="425" w:type="dxa"/>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4</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春</w:t>
            </w:r>
          </w:p>
        </w:tc>
        <w:tc>
          <w:tcPr>
            <w:tcW w:w="851" w:type="dxa"/>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w:t>
            </w:r>
            <w:r>
              <w:rPr>
                <w:rFonts w:hint="eastAsia" w:eastAsia="宋体" w:asciiTheme="minorHAnsi" w:hAnsiTheme="minorHAnsi"/>
                <w:kern w:val="0"/>
                <w:sz w:val="18"/>
                <w:szCs w:val="18"/>
              </w:rPr>
              <w:t>春</w:t>
            </w:r>
          </w:p>
        </w:tc>
        <w:tc>
          <w:tcPr>
            <w:tcW w:w="425" w:type="dxa"/>
            <w:shd w:val="clear" w:color="auto" w:fill="FFFFFF" w:themeFill="background1"/>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英</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708" w:type="dxa"/>
            <w:vMerge w:val="continue"/>
            <w:vAlign w:val="center"/>
          </w:tcPr>
          <w:p>
            <w:pPr>
              <w:jc w:val="center"/>
              <w:rPr>
                <w:rFonts w:eastAsia="宋体" w:asciiTheme="minorHAnsi"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tcPr>
          <w:p>
            <w:pPr>
              <w:jc w:val="center"/>
              <w:rPr>
                <w:rFonts w:asciiTheme="minorHAnsi" w:hAnsiTheme="minorHAnsi"/>
                <w:kern w:val="0"/>
                <w:sz w:val="18"/>
                <w:szCs w:val="18"/>
              </w:rPr>
            </w:pPr>
            <w:r>
              <w:rPr>
                <w:rFonts w:asciiTheme="minorHAnsi" w:hAnsiTheme="minorHAnsi"/>
                <w:kern w:val="0"/>
                <w:sz w:val="18"/>
                <w:szCs w:val="18"/>
              </w:rPr>
              <w:t>GE</w:t>
            </w:r>
            <w:r>
              <w:rPr>
                <w:rFonts w:hint="eastAsia" w:asciiTheme="minorHAnsi" w:hAnsiTheme="minorHAnsi"/>
                <w:kern w:val="0"/>
                <w:sz w:val="18"/>
                <w:szCs w:val="18"/>
              </w:rPr>
              <w:t>E003</w:t>
            </w:r>
          </w:p>
        </w:tc>
        <w:tc>
          <w:tcPr>
            <w:tcW w:w="2835" w:type="dxa"/>
          </w:tcPr>
          <w:p>
            <w:pPr>
              <w:spacing w:line="220" w:lineRule="exact"/>
              <w:jc w:val="center"/>
              <w:rPr>
                <w:rFonts w:eastAsia="宋体" w:asciiTheme="minorHAnsi" w:hAnsiTheme="minorHAnsi"/>
                <w:kern w:val="0"/>
                <w:sz w:val="18"/>
                <w:szCs w:val="18"/>
                <w:lang w:val="en-GB"/>
              </w:rPr>
            </w:pPr>
            <w:r>
              <w:rPr>
                <w:rFonts w:hint="eastAsia" w:eastAsia="宋体" w:asciiTheme="minorHAnsi" w:hAnsiTheme="minorHAnsi"/>
                <w:kern w:val="0"/>
                <w:sz w:val="18"/>
                <w:szCs w:val="18"/>
              </w:rPr>
              <w:t>学术英语III</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lang w:val="en-GB"/>
              </w:rPr>
              <w:t xml:space="preserve">English for Academic Purposes </w:t>
            </w:r>
            <w:r>
              <w:rPr>
                <w:rFonts w:eastAsia="宋体" w:asciiTheme="minorHAnsi" w:hAnsiTheme="minorHAnsi"/>
                <w:kern w:val="0"/>
                <w:sz w:val="18"/>
                <w:szCs w:val="18"/>
              </w:rPr>
              <w:t>I</w:t>
            </w:r>
            <w:r>
              <w:rPr>
                <w:rFonts w:hint="eastAsia" w:eastAsia="宋体" w:asciiTheme="minorHAnsi" w:hAnsiTheme="minorHAnsi"/>
                <w:kern w:val="0"/>
                <w:sz w:val="18"/>
                <w:szCs w:val="18"/>
              </w:rPr>
              <w:t>II</w:t>
            </w:r>
          </w:p>
        </w:tc>
        <w:tc>
          <w:tcPr>
            <w:tcW w:w="567" w:type="dxa"/>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3</w:t>
            </w:r>
          </w:p>
        </w:tc>
        <w:tc>
          <w:tcPr>
            <w:tcW w:w="709" w:type="dxa"/>
            <w:vAlign w:val="center"/>
          </w:tcPr>
          <w:p>
            <w:pPr>
              <w:jc w:val="center"/>
              <w:rPr>
                <w:rFonts w:eastAsia="宋体" w:asciiTheme="minorHAnsi" w:hAnsiTheme="minorHAnsi"/>
                <w:kern w:val="0"/>
                <w:sz w:val="18"/>
                <w:szCs w:val="18"/>
              </w:rPr>
            </w:pPr>
          </w:p>
        </w:tc>
        <w:tc>
          <w:tcPr>
            <w:tcW w:w="425" w:type="dxa"/>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3</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秋</w:t>
            </w:r>
          </w:p>
        </w:tc>
        <w:tc>
          <w:tcPr>
            <w:tcW w:w="851" w:type="dxa"/>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2/</w:t>
            </w:r>
            <w:r>
              <w:rPr>
                <w:rFonts w:hint="eastAsia" w:eastAsia="宋体" w:asciiTheme="minorHAnsi" w:hAnsiTheme="minorHAnsi"/>
                <w:kern w:val="0"/>
                <w:sz w:val="18"/>
                <w:szCs w:val="18"/>
              </w:rPr>
              <w:t>秋</w:t>
            </w:r>
          </w:p>
        </w:tc>
        <w:tc>
          <w:tcPr>
            <w:tcW w:w="425" w:type="dxa"/>
            <w:shd w:val="clear" w:color="auto" w:fill="FFFFFF" w:themeFill="background1"/>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英</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708" w:type="dxa"/>
            <w:vMerge w:val="continue"/>
            <w:vAlign w:val="center"/>
          </w:tcPr>
          <w:p>
            <w:pPr>
              <w:jc w:val="center"/>
              <w:rPr>
                <w:rFonts w:eastAsia="宋体" w:asciiTheme="minorHAnsi"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tcPr>
          <w:p>
            <w:pPr>
              <w:jc w:val="center"/>
              <w:rPr>
                <w:rFonts w:asciiTheme="minorHAnsi" w:hAnsiTheme="minorHAnsi"/>
                <w:kern w:val="0"/>
                <w:sz w:val="18"/>
                <w:szCs w:val="18"/>
              </w:rPr>
            </w:pPr>
            <w:r>
              <w:rPr>
                <w:rFonts w:asciiTheme="minorHAnsi" w:hAnsiTheme="minorHAnsi"/>
                <w:kern w:val="0"/>
                <w:sz w:val="18"/>
                <w:szCs w:val="18"/>
              </w:rPr>
              <w:t>GE</w:t>
            </w:r>
            <w:r>
              <w:rPr>
                <w:rFonts w:hint="eastAsia" w:asciiTheme="minorHAnsi" w:hAnsiTheme="minorHAnsi"/>
                <w:kern w:val="0"/>
                <w:sz w:val="18"/>
                <w:szCs w:val="18"/>
              </w:rPr>
              <w:t>E004</w:t>
            </w:r>
          </w:p>
        </w:tc>
        <w:tc>
          <w:tcPr>
            <w:tcW w:w="2835" w:type="dxa"/>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学术英语IV</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lang w:val="en-GB"/>
              </w:rPr>
              <w:t>English for Academic Purposes</w:t>
            </w:r>
            <w:r>
              <w:rPr>
                <w:rFonts w:hint="eastAsia" w:eastAsia="宋体" w:asciiTheme="minorHAnsi" w:hAnsiTheme="minorHAnsi"/>
                <w:kern w:val="0"/>
                <w:sz w:val="18"/>
                <w:szCs w:val="18"/>
              </w:rPr>
              <w:t xml:space="preserve"> IV</w:t>
            </w:r>
          </w:p>
        </w:tc>
        <w:tc>
          <w:tcPr>
            <w:tcW w:w="567" w:type="dxa"/>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3</w:t>
            </w:r>
          </w:p>
        </w:tc>
        <w:tc>
          <w:tcPr>
            <w:tcW w:w="709" w:type="dxa"/>
            <w:vAlign w:val="center"/>
          </w:tcPr>
          <w:p>
            <w:pPr>
              <w:jc w:val="center"/>
              <w:rPr>
                <w:rFonts w:eastAsia="宋体" w:asciiTheme="minorHAnsi" w:hAnsiTheme="minorHAnsi"/>
                <w:kern w:val="0"/>
                <w:sz w:val="18"/>
                <w:szCs w:val="18"/>
              </w:rPr>
            </w:pPr>
          </w:p>
        </w:tc>
        <w:tc>
          <w:tcPr>
            <w:tcW w:w="425" w:type="dxa"/>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3</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春</w:t>
            </w:r>
          </w:p>
        </w:tc>
        <w:tc>
          <w:tcPr>
            <w:tcW w:w="851" w:type="dxa"/>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2/</w:t>
            </w:r>
            <w:r>
              <w:rPr>
                <w:rFonts w:hint="eastAsia" w:eastAsia="宋体" w:asciiTheme="minorHAnsi" w:hAnsiTheme="minorHAnsi"/>
                <w:kern w:val="0"/>
                <w:sz w:val="18"/>
                <w:szCs w:val="18"/>
              </w:rPr>
              <w:t>春</w:t>
            </w:r>
          </w:p>
        </w:tc>
        <w:tc>
          <w:tcPr>
            <w:tcW w:w="425" w:type="dxa"/>
            <w:shd w:val="clear" w:color="auto" w:fill="FFFFFF" w:themeFill="background1"/>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英</w:t>
            </w:r>
          </w:p>
        </w:tc>
        <w:tc>
          <w:tcPr>
            <w:tcW w:w="709" w:type="dxa"/>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708" w:type="dxa"/>
            <w:vMerge w:val="continue"/>
            <w:vAlign w:val="center"/>
          </w:tcPr>
          <w:p>
            <w:pPr>
              <w:jc w:val="center"/>
              <w:rPr>
                <w:rFonts w:eastAsia="宋体" w:asciiTheme="minorHAnsi"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681" w:type="dxa"/>
            <w:gridSpan w:val="2"/>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合计</w:t>
            </w:r>
          </w:p>
        </w:tc>
        <w:tc>
          <w:tcPr>
            <w:tcW w:w="567" w:type="dxa"/>
          </w:tcPr>
          <w:p>
            <w:pPr>
              <w:spacing w:line="360" w:lineRule="auto"/>
              <w:jc w:val="center"/>
              <w:rPr>
                <w:rFonts w:eastAsia="宋体" w:asciiTheme="minorHAnsi" w:hAnsiTheme="minorHAnsi"/>
                <w:kern w:val="0"/>
                <w:sz w:val="18"/>
                <w:szCs w:val="18"/>
              </w:rPr>
            </w:pPr>
            <w:r>
              <w:rPr>
                <w:rFonts w:eastAsia="宋体" w:asciiTheme="minorHAnsi" w:hAnsiTheme="minorHAnsi"/>
                <w:kern w:val="0"/>
                <w:sz w:val="18"/>
                <w:szCs w:val="18"/>
              </w:rPr>
              <w:t>14</w:t>
            </w:r>
          </w:p>
        </w:tc>
        <w:tc>
          <w:tcPr>
            <w:tcW w:w="709" w:type="dxa"/>
          </w:tcPr>
          <w:p>
            <w:pPr>
              <w:spacing w:line="360" w:lineRule="auto"/>
              <w:jc w:val="center"/>
              <w:rPr>
                <w:rFonts w:eastAsia="宋体" w:asciiTheme="minorHAnsi" w:hAnsiTheme="minorHAnsi"/>
                <w:kern w:val="0"/>
                <w:sz w:val="18"/>
                <w:szCs w:val="18"/>
              </w:rPr>
            </w:pPr>
          </w:p>
        </w:tc>
        <w:tc>
          <w:tcPr>
            <w:tcW w:w="425" w:type="dxa"/>
          </w:tcPr>
          <w:p>
            <w:pPr>
              <w:spacing w:line="360" w:lineRule="auto"/>
              <w:jc w:val="center"/>
              <w:rPr>
                <w:rFonts w:eastAsia="宋体" w:asciiTheme="minorHAnsi" w:hAnsiTheme="minorHAnsi"/>
                <w:kern w:val="0"/>
                <w:sz w:val="18"/>
                <w:szCs w:val="18"/>
              </w:rPr>
            </w:pPr>
          </w:p>
        </w:tc>
        <w:tc>
          <w:tcPr>
            <w:tcW w:w="709" w:type="dxa"/>
          </w:tcPr>
          <w:p>
            <w:pPr>
              <w:spacing w:line="360" w:lineRule="auto"/>
              <w:jc w:val="center"/>
              <w:rPr>
                <w:rFonts w:eastAsia="宋体" w:asciiTheme="minorHAnsi" w:hAnsiTheme="minorHAnsi"/>
                <w:kern w:val="0"/>
                <w:sz w:val="18"/>
                <w:szCs w:val="18"/>
              </w:rPr>
            </w:pPr>
          </w:p>
        </w:tc>
        <w:tc>
          <w:tcPr>
            <w:tcW w:w="851" w:type="dxa"/>
          </w:tcPr>
          <w:p>
            <w:pPr>
              <w:spacing w:line="360" w:lineRule="auto"/>
              <w:jc w:val="center"/>
              <w:rPr>
                <w:rFonts w:eastAsia="宋体" w:asciiTheme="minorHAnsi" w:hAnsiTheme="minorHAnsi"/>
                <w:kern w:val="0"/>
                <w:sz w:val="18"/>
                <w:szCs w:val="18"/>
              </w:rPr>
            </w:pPr>
          </w:p>
        </w:tc>
        <w:tc>
          <w:tcPr>
            <w:tcW w:w="425" w:type="dxa"/>
            <w:vAlign w:val="center"/>
          </w:tcPr>
          <w:p>
            <w:pPr>
              <w:spacing w:line="360" w:lineRule="auto"/>
              <w:jc w:val="center"/>
              <w:rPr>
                <w:rFonts w:eastAsia="宋体" w:asciiTheme="minorHAnsi" w:hAnsiTheme="minorHAnsi"/>
                <w:kern w:val="0"/>
                <w:sz w:val="18"/>
                <w:szCs w:val="18"/>
              </w:rPr>
            </w:pPr>
          </w:p>
        </w:tc>
        <w:tc>
          <w:tcPr>
            <w:tcW w:w="709" w:type="dxa"/>
          </w:tcPr>
          <w:p>
            <w:pPr>
              <w:spacing w:line="360" w:lineRule="auto"/>
              <w:jc w:val="center"/>
              <w:rPr>
                <w:rFonts w:eastAsia="宋体" w:asciiTheme="minorHAnsi" w:hAnsiTheme="minorHAnsi"/>
                <w:kern w:val="0"/>
                <w:sz w:val="18"/>
                <w:szCs w:val="18"/>
              </w:rPr>
            </w:pPr>
          </w:p>
        </w:tc>
        <w:tc>
          <w:tcPr>
            <w:tcW w:w="708" w:type="dxa"/>
            <w:vAlign w:val="center"/>
          </w:tcPr>
          <w:p>
            <w:pPr>
              <w:spacing w:line="360" w:lineRule="auto"/>
              <w:jc w:val="center"/>
              <w:rPr>
                <w:rFonts w:eastAsia="宋体" w:asciiTheme="minorHAnsi" w:hAnsiTheme="minorHAnsi"/>
                <w:kern w:val="0"/>
                <w:sz w:val="18"/>
                <w:szCs w:val="18"/>
              </w:rPr>
            </w:pPr>
          </w:p>
        </w:tc>
      </w:tr>
    </w:tbl>
    <w:p>
      <w:pPr>
        <w:widowControl/>
        <w:jc w:val="left"/>
        <w:rPr>
          <w:rFonts w:asciiTheme="minorEastAsia" w:hAnsiTheme="minorEastAsia"/>
          <w:sz w:val="18"/>
          <w:szCs w:val="18"/>
          <w:lang w:val="en-GB"/>
        </w:rPr>
      </w:pPr>
      <w:r>
        <w:rPr>
          <w:rFonts w:asciiTheme="minorEastAsia" w:hAnsiTheme="minorEastAsia"/>
          <w:sz w:val="18"/>
          <w:szCs w:val="18"/>
        </w:rPr>
        <w:br w:type="page"/>
      </w:r>
    </w:p>
    <w:p>
      <w:pPr>
        <w:spacing w:before="156" w:beforeLines="50" w:after="240"/>
        <w:jc w:val="center"/>
        <w:rPr>
          <w:rFonts w:eastAsia="黑体"/>
          <w:b/>
        </w:rPr>
      </w:pPr>
      <w:r>
        <w:rPr>
          <w:rFonts w:eastAsia="黑体"/>
          <w:b/>
        </w:rPr>
        <w:t>通识通修</w:t>
      </w:r>
      <w:r>
        <w:rPr>
          <w:rFonts w:hint="eastAsia" w:eastAsia="黑体"/>
          <w:b/>
        </w:rPr>
        <w:t>选修</w:t>
      </w:r>
      <w:r>
        <w:rPr>
          <w:rFonts w:eastAsia="黑体"/>
          <w:b/>
        </w:rPr>
        <w:t>课程教学安排一览表</w:t>
      </w:r>
    </w:p>
    <w:p>
      <w:pPr>
        <w:spacing w:before="156" w:beforeLines="50" w:after="240" w:line="360" w:lineRule="auto"/>
        <w:ind w:firstLine="560" w:firstLineChars="200"/>
        <w:rPr>
          <w:rFonts w:ascii="仿宋" w:hAnsi="仿宋" w:eastAsia="仿宋"/>
          <w:kern w:val="0"/>
          <w:sz w:val="28"/>
          <w:szCs w:val="28"/>
        </w:rPr>
      </w:pPr>
      <w:r>
        <w:rPr>
          <w:rFonts w:hint="eastAsia" w:ascii="仿宋" w:hAnsi="仿宋" w:eastAsia="仿宋"/>
          <w:kern w:val="0"/>
          <w:sz w:val="28"/>
          <w:szCs w:val="28"/>
        </w:rPr>
        <w:t>通识通修选修课包括：自然科学与工程技术类；经典、艺术与美学类；文化、社会与交流类；方法、思维与语言类；跨学科拓展与创新创业类，共计五大类课程组成，每类课程至少选择2学分。</w:t>
      </w:r>
    </w:p>
    <w:p>
      <w:pPr>
        <w:spacing w:line="276" w:lineRule="auto"/>
        <w:jc w:val="center"/>
        <w:rPr>
          <w:rFonts w:eastAsia="宋体"/>
          <w:b/>
          <w:bCs/>
          <w:sz w:val="28"/>
          <w:szCs w:val="28"/>
        </w:rPr>
      </w:pPr>
      <w:r>
        <w:rPr>
          <w:rFonts w:hint="eastAsia" w:eastAsia="宋体"/>
          <w:b/>
          <w:bCs/>
          <w:sz w:val="28"/>
          <w:szCs w:val="28"/>
        </w:rPr>
        <w:t>表</w:t>
      </w:r>
      <w:r>
        <w:rPr>
          <w:rFonts w:eastAsia="宋体"/>
          <w:b/>
          <w:bCs/>
          <w:sz w:val="28"/>
          <w:szCs w:val="28"/>
        </w:rPr>
        <w:t>5</w:t>
      </w:r>
      <w:r>
        <w:rPr>
          <w:rFonts w:hint="eastAsia" w:eastAsia="宋体"/>
          <w:b/>
          <w:bCs/>
          <w:sz w:val="28"/>
          <w:szCs w:val="28"/>
        </w:rPr>
        <w:t xml:space="preserve"> 通识通修选修课：自然科学与工程科技类</w:t>
      </w:r>
    </w:p>
    <w:tbl>
      <w:tblPr>
        <w:tblStyle w:val="21"/>
        <w:tblW w:w="8931"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35"/>
        <w:gridCol w:w="567"/>
        <w:gridCol w:w="709"/>
        <w:gridCol w:w="425"/>
        <w:gridCol w:w="709"/>
        <w:gridCol w:w="709"/>
        <w:gridCol w:w="425"/>
        <w:gridCol w:w="709"/>
        <w:gridCol w:w="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课程</w:t>
            </w:r>
          </w:p>
          <w:p>
            <w:pPr>
              <w:jc w:val="center"/>
              <w:rPr>
                <w:rFonts w:eastAsia="宋体" w:asciiTheme="minorHAnsi" w:hAnsiTheme="minorHAnsi"/>
                <w:b/>
                <w:kern w:val="0"/>
                <w:sz w:val="18"/>
                <w:szCs w:val="18"/>
              </w:rPr>
            </w:pPr>
            <w:r>
              <w:rPr>
                <w:rFonts w:eastAsia="宋体" w:asciiTheme="minorHAnsi" w:hAnsiTheme="minorHAnsi"/>
                <w:b/>
                <w:kern w:val="0"/>
                <w:sz w:val="18"/>
                <w:szCs w:val="18"/>
              </w:rPr>
              <w:t>编号</w:t>
            </w:r>
          </w:p>
        </w:tc>
        <w:tc>
          <w:tcPr>
            <w:tcW w:w="2835"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课程名称</w:t>
            </w:r>
          </w:p>
          <w:p>
            <w:pPr>
              <w:jc w:val="center"/>
              <w:rPr>
                <w:rFonts w:eastAsia="宋体" w:asciiTheme="minorHAnsi" w:hAnsiTheme="minorHAnsi"/>
                <w:b/>
                <w:kern w:val="0"/>
                <w:sz w:val="18"/>
                <w:szCs w:val="18"/>
              </w:rPr>
            </w:pPr>
            <w:r>
              <w:rPr>
                <w:rFonts w:eastAsia="宋体" w:asciiTheme="minorHAnsi" w:hAnsiTheme="minorHAnsi"/>
                <w:b/>
                <w:kern w:val="0"/>
                <w:sz w:val="18"/>
                <w:szCs w:val="18"/>
              </w:rPr>
              <w:t>(中英文)</w:t>
            </w:r>
          </w:p>
        </w:tc>
        <w:tc>
          <w:tcPr>
            <w:tcW w:w="567"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学分</w:t>
            </w:r>
          </w:p>
        </w:tc>
        <w:tc>
          <w:tcPr>
            <w:tcW w:w="709"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其中实验学分</w:t>
            </w:r>
          </w:p>
        </w:tc>
        <w:tc>
          <w:tcPr>
            <w:tcW w:w="425"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周学时</w:t>
            </w:r>
          </w:p>
        </w:tc>
        <w:tc>
          <w:tcPr>
            <w:tcW w:w="709"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开课学期</w:t>
            </w:r>
          </w:p>
        </w:tc>
        <w:tc>
          <w:tcPr>
            <w:tcW w:w="709"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建议修课学期</w:t>
            </w:r>
          </w:p>
        </w:tc>
        <w:tc>
          <w:tcPr>
            <w:tcW w:w="425"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授课语言</w:t>
            </w:r>
          </w:p>
        </w:tc>
        <w:tc>
          <w:tcPr>
            <w:tcW w:w="709"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先修课程</w:t>
            </w:r>
          </w:p>
        </w:tc>
        <w:tc>
          <w:tcPr>
            <w:tcW w:w="997"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开课院系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asciiTheme="minorHAnsi" w:hAnsiTheme="minorHAnsi"/>
                <w:kern w:val="0"/>
                <w:sz w:val="18"/>
                <w:szCs w:val="18"/>
              </w:rPr>
              <w:t>GE201</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计算机科学导论</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Introduction to Computer Science</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1/秋</w:t>
            </w: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计算机系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asciiTheme="minorHAnsi" w:hAnsiTheme="minorHAnsi"/>
                <w:kern w:val="0"/>
                <w:sz w:val="18"/>
                <w:szCs w:val="18"/>
              </w:rPr>
              <w:t>MA101a</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 xml:space="preserve">数学分析I </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6</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6</w:t>
            </w:r>
          </w:p>
        </w:tc>
        <w:tc>
          <w:tcPr>
            <w:tcW w:w="709"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秋</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1/秋</w:t>
            </w: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数学系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asciiTheme="minorHAnsi" w:hAnsiTheme="minorHAnsi"/>
                <w:kern w:val="0"/>
                <w:sz w:val="18"/>
                <w:szCs w:val="18"/>
              </w:rPr>
              <w:t>ME102</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CAD 与工程制图</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CAD Engineering Design</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3</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w:t>
            </w: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4</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秋/春</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w:t>
            </w:r>
          </w:p>
          <w:p>
            <w:pPr>
              <w:jc w:val="center"/>
              <w:rPr>
                <w:rFonts w:eastAsia="宋体" w:asciiTheme="minorHAnsi" w:hAnsiTheme="minorHAnsi"/>
                <w:kern w:val="0"/>
                <w:sz w:val="18"/>
                <w:szCs w:val="18"/>
              </w:rPr>
            </w:pPr>
            <w:r>
              <w:rPr>
                <w:rFonts w:eastAsia="宋体" w:asciiTheme="minorHAnsi" w:hAnsiTheme="minorHAnsi"/>
                <w:kern w:val="0"/>
                <w:sz w:val="18"/>
                <w:szCs w:val="18"/>
              </w:rPr>
              <w:t>春/秋</w:t>
            </w:r>
          </w:p>
        </w:tc>
        <w:tc>
          <w:tcPr>
            <w:tcW w:w="425"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中</w:t>
            </w: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机械系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asciiTheme="minorHAnsi" w:hAnsiTheme="minorHAnsi"/>
                <w:kern w:val="0"/>
                <w:sz w:val="18"/>
                <w:szCs w:val="18"/>
              </w:rPr>
              <w:t>MA104b</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线性代数II</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 xml:space="preserve">Linear Algebra </w:t>
            </w:r>
            <w:r>
              <w:rPr>
                <w:rFonts w:eastAsia="宋体" w:asciiTheme="minorHAnsi" w:hAnsiTheme="minorHAnsi"/>
                <w:kern w:val="0"/>
                <w:sz w:val="18"/>
                <w:szCs w:val="18"/>
              </w:rPr>
              <w:fldChar w:fldCharType="begin"/>
            </w:r>
            <w:r>
              <w:rPr>
                <w:rFonts w:eastAsia="宋体" w:asciiTheme="minorHAnsi" w:hAnsiTheme="minorHAnsi"/>
                <w:kern w:val="0"/>
                <w:sz w:val="18"/>
                <w:szCs w:val="18"/>
              </w:rPr>
              <w:instrText xml:space="preserve"> = 2 \* ROMAN </w:instrText>
            </w:r>
            <w:r>
              <w:rPr>
                <w:rFonts w:eastAsia="宋体" w:asciiTheme="minorHAnsi" w:hAnsiTheme="minorHAnsi"/>
                <w:kern w:val="0"/>
                <w:sz w:val="18"/>
                <w:szCs w:val="18"/>
              </w:rPr>
              <w:fldChar w:fldCharType="separate"/>
            </w:r>
            <w:r>
              <w:rPr>
                <w:rFonts w:eastAsia="宋体" w:asciiTheme="minorHAnsi" w:hAnsiTheme="minorHAnsi"/>
                <w:kern w:val="0"/>
                <w:sz w:val="18"/>
                <w:szCs w:val="18"/>
              </w:rPr>
              <w:t>II</w:t>
            </w:r>
            <w:r>
              <w:rPr>
                <w:rFonts w:eastAsia="宋体" w:asciiTheme="minorHAnsi" w:hAnsiTheme="minorHAnsi"/>
                <w:kern w:val="0"/>
                <w:sz w:val="18"/>
                <w:szCs w:val="18"/>
              </w:rPr>
              <w:fldChar w:fldCharType="end"/>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4</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4</w:t>
            </w:r>
          </w:p>
        </w:tc>
        <w:tc>
          <w:tcPr>
            <w:tcW w:w="709"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春</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1/春</w:t>
            </w: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数学系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asciiTheme="minorHAnsi" w:hAnsiTheme="minorHAnsi"/>
                <w:kern w:val="0"/>
                <w:sz w:val="18"/>
                <w:szCs w:val="18"/>
              </w:rPr>
              <w:t>MA102</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数学分析 II</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4</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4</w:t>
            </w:r>
          </w:p>
        </w:tc>
        <w:tc>
          <w:tcPr>
            <w:tcW w:w="709"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春</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1/春</w:t>
            </w: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数学系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asciiTheme="minorHAnsi" w:hAnsiTheme="minorHAnsi"/>
                <w:kern w:val="0"/>
                <w:sz w:val="18"/>
                <w:szCs w:val="18"/>
              </w:rPr>
              <w:t>CH104</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化学原理实验</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Chemistry Principles Laboratory</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1</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w:t>
            </w: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春</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1/春</w:t>
            </w: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化学系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asciiTheme="minorHAnsi" w:hAnsiTheme="minorHAnsi"/>
                <w:kern w:val="0"/>
                <w:sz w:val="18"/>
                <w:szCs w:val="18"/>
              </w:rPr>
              <w:t>MSE100</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材料科学进展</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Development of Material Science</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1</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春</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1/春</w:t>
            </w: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材料系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asciiTheme="minorHAnsi" w:hAnsiTheme="minorHAnsi"/>
                <w:kern w:val="0"/>
                <w:sz w:val="18"/>
                <w:szCs w:val="18"/>
              </w:rPr>
              <w:t>BIO104</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普通生物学实验</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General Biology Laboratory</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2</w:t>
            </w: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4</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春</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1/春</w:t>
            </w: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生物系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asciiTheme="minorHAnsi" w:hAnsiTheme="minorHAnsi"/>
                <w:spacing w:val="-6"/>
                <w:kern w:val="0"/>
                <w:sz w:val="18"/>
                <w:szCs w:val="18"/>
              </w:rPr>
              <w:t>PHY106</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基础物理开放实验</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Open Experimental Physics</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1</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w:t>
            </w: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春</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1/春</w:t>
            </w: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物理系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asciiTheme="minorHAnsi" w:hAnsiTheme="minorHAnsi" w:cstheme="minorHAnsi"/>
                <w:spacing w:val="-6"/>
                <w:kern w:val="0"/>
                <w:sz w:val="18"/>
                <w:szCs w:val="18"/>
              </w:rPr>
              <w:t>EE104</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电路基础</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The Fundamentals of Electric Circuits</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春</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1/春</w:t>
            </w: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asciiTheme="minorHAnsi" w:hAnsiTheme="minorHAnsi"/>
                <w:kern w:val="0"/>
                <w:sz w:val="18"/>
                <w:szCs w:val="18"/>
              </w:rPr>
              <w:t>PHY201</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综合物理实验</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Comprehensive Physics Laboratory</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2</w:t>
            </w: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4</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2/秋</w:t>
            </w: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物理系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asciiTheme="minorHAnsi" w:hAnsiTheme="minorHAnsi"/>
                <w:spacing w:val="-6"/>
                <w:kern w:val="0"/>
                <w:sz w:val="18"/>
                <w:szCs w:val="18"/>
              </w:rPr>
              <w:t>PHY221</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综合物理开放实验</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Open Laboratory for Comprehensive Physics</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1</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w:t>
            </w: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2/秋</w:t>
            </w: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物理系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spacing w:line="240" w:lineRule="exact"/>
              <w:jc w:val="center"/>
              <w:rPr>
                <w:rFonts w:asciiTheme="minorHAnsi" w:hAnsiTheme="minorHAnsi" w:cstheme="minorHAnsi"/>
                <w:spacing w:val="-6"/>
                <w:kern w:val="0"/>
                <w:sz w:val="18"/>
                <w:szCs w:val="18"/>
              </w:rPr>
            </w:pPr>
            <w:r>
              <w:rPr>
                <w:rFonts w:asciiTheme="minorHAnsi" w:hAnsiTheme="minorHAnsi" w:cstheme="minorHAnsi"/>
                <w:spacing w:val="-6"/>
                <w:kern w:val="0"/>
                <w:sz w:val="18"/>
                <w:szCs w:val="18"/>
              </w:rPr>
              <w:t>ESE101</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全球环境问题</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Global Environmental Problems</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2/秋</w:t>
            </w: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环境学院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asciiTheme="minorHAnsi" w:hAnsiTheme="minorHAnsi"/>
                <w:kern w:val="0"/>
                <w:sz w:val="18"/>
                <w:szCs w:val="18"/>
              </w:rPr>
              <w:t>MA201</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常微分方程</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4</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4</w:t>
            </w:r>
          </w:p>
        </w:tc>
        <w:tc>
          <w:tcPr>
            <w:tcW w:w="709"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春</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2/春</w:t>
            </w: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数学系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asciiTheme="minorHAnsi" w:hAnsiTheme="minorHAnsi"/>
                <w:kern w:val="0"/>
                <w:sz w:val="18"/>
                <w:szCs w:val="18"/>
              </w:rPr>
              <w:t>MA204b</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概率论与数理统计</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Probability and Mathematical Statistics</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3</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3</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春</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2/春</w:t>
            </w: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数学系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GE343</w:t>
            </w:r>
          </w:p>
        </w:tc>
        <w:tc>
          <w:tcPr>
            <w:tcW w:w="2835" w:type="dxa"/>
            <w:shd w:val="clear" w:color="auto" w:fill="auto"/>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数字媒体与创意编程</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Digital Media and Creative Programing</w:t>
            </w:r>
          </w:p>
        </w:tc>
        <w:tc>
          <w:tcPr>
            <w:tcW w:w="56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3</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春</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2/春</w:t>
            </w:r>
          </w:p>
        </w:tc>
        <w:tc>
          <w:tcPr>
            <w:tcW w:w="425" w:type="dxa"/>
            <w:shd w:val="clear" w:color="auto" w:fill="auto"/>
          </w:tcPr>
          <w:p>
            <w:pPr>
              <w:spacing w:line="220" w:lineRule="exact"/>
              <w:jc w:val="center"/>
              <w:rPr>
                <w:rFonts w:eastAsia="宋体" w:asciiTheme="minorHAnsi" w:hAnsiTheme="minorHAnsi"/>
                <w:kern w:val="0"/>
                <w:sz w:val="18"/>
                <w:szCs w:val="18"/>
              </w:rPr>
            </w:pPr>
          </w:p>
        </w:tc>
        <w:tc>
          <w:tcPr>
            <w:tcW w:w="709" w:type="dxa"/>
            <w:shd w:val="clear" w:color="auto" w:fill="auto"/>
          </w:tcPr>
          <w:p>
            <w:pPr>
              <w:spacing w:line="220" w:lineRule="exact"/>
              <w:jc w:val="center"/>
              <w:rPr>
                <w:rFonts w:eastAsia="宋体" w:asciiTheme="minorHAnsi" w:hAnsiTheme="minorHAnsi"/>
                <w:kern w:val="0"/>
                <w:sz w:val="18"/>
                <w:szCs w:val="18"/>
              </w:rPr>
            </w:pPr>
          </w:p>
        </w:tc>
        <w:tc>
          <w:tcPr>
            <w:tcW w:w="997" w:type="dxa"/>
            <w:shd w:val="clear" w:color="auto" w:fill="auto"/>
          </w:tcPr>
          <w:p>
            <w:pPr>
              <w:spacing w:line="220" w:lineRule="exact"/>
              <w:jc w:val="center"/>
              <w:rPr>
                <w:rFonts w:eastAsia="宋体" w:asciiTheme="minorHAnsi"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asciiTheme="minorHAnsi" w:hAnsiTheme="minorHAnsi"/>
                <w:kern w:val="0"/>
                <w:sz w:val="18"/>
                <w:szCs w:val="18"/>
              </w:rPr>
              <w:t>EE207</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数据结构与算法分析</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Data Structures and Algorithm Analysis</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3</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w:t>
            </w: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4</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2</w:t>
            </w:r>
            <w:r>
              <w:rPr>
                <w:rFonts w:eastAsia="宋体" w:asciiTheme="minorHAnsi" w:hAnsiTheme="minorHAnsi"/>
                <w:kern w:val="0"/>
                <w:sz w:val="18"/>
                <w:szCs w:val="18"/>
              </w:rPr>
              <w:t>/秋</w:t>
            </w: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asciiTheme="minorHAnsi" w:hAnsiTheme="minorHAnsi"/>
                <w:kern w:val="0"/>
                <w:sz w:val="18"/>
                <w:szCs w:val="18"/>
              </w:rPr>
              <w:t>MA201a</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常微分方程A</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4</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4</w:t>
            </w:r>
          </w:p>
        </w:tc>
        <w:tc>
          <w:tcPr>
            <w:tcW w:w="709"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春</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2/春</w:t>
            </w: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数学系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846" w:type="dxa"/>
            <w:shd w:val="clear" w:color="auto" w:fill="auto"/>
            <w:vAlign w:val="center"/>
          </w:tcPr>
          <w:p>
            <w:pPr>
              <w:jc w:val="center"/>
              <w:rPr>
                <w:rFonts w:asciiTheme="minorHAnsi" w:hAnsiTheme="minorHAnsi"/>
                <w:kern w:val="0"/>
                <w:sz w:val="18"/>
                <w:szCs w:val="18"/>
              </w:rPr>
            </w:pPr>
            <w:r>
              <w:rPr>
                <w:rFonts w:asciiTheme="minorHAnsi" w:hAnsiTheme="minorHAnsi"/>
                <w:kern w:val="0"/>
                <w:sz w:val="18"/>
                <w:szCs w:val="18"/>
              </w:rPr>
              <w:t>MA201b</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常微分方程B</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4</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4</w:t>
            </w:r>
          </w:p>
        </w:tc>
        <w:tc>
          <w:tcPr>
            <w:tcW w:w="709"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春</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2/春</w:t>
            </w: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数学系</w:t>
            </w:r>
          </w:p>
          <w:p>
            <w:pPr>
              <w:jc w:val="center"/>
              <w:rPr>
                <w:rFonts w:eastAsia="宋体" w:asciiTheme="minorHAnsi" w:hAnsiTheme="minorHAnsi"/>
                <w:kern w:val="0"/>
                <w:sz w:val="18"/>
                <w:szCs w:val="18"/>
              </w:rPr>
            </w:pPr>
          </w:p>
          <w:p>
            <w:pPr>
              <w:jc w:val="center"/>
              <w:rPr>
                <w:rFonts w:eastAsia="宋体" w:asciiTheme="minorHAnsi" w:hAnsiTheme="minorHAnsi"/>
                <w:kern w:val="0"/>
                <w:sz w:val="18"/>
                <w:szCs w:val="18"/>
              </w:rPr>
            </w:pPr>
          </w:p>
          <w:p>
            <w:pPr>
              <w:jc w:val="center"/>
              <w:rPr>
                <w:rFonts w:eastAsia="宋体" w:asciiTheme="minorHAnsi"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46" w:type="dxa"/>
            <w:shd w:val="clear" w:color="auto" w:fill="auto"/>
            <w:vAlign w:val="center"/>
          </w:tcPr>
          <w:p>
            <w:pPr>
              <w:spacing w:line="300" w:lineRule="exact"/>
              <w:jc w:val="center"/>
              <w:rPr>
                <w:rFonts w:cs="Calibri" w:asciiTheme="minorEastAsia" w:hAnsiTheme="minorEastAsia" w:eastAsiaTheme="minorEastAsia"/>
                <w:b/>
                <w:spacing w:val="-6"/>
                <w:kern w:val="0"/>
                <w:sz w:val="18"/>
                <w:szCs w:val="18"/>
              </w:rPr>
            </w:pPr>
            <w:r>
              <w:rPr>
                <w:rFonts w:asciiTheme="minorEastAsia" w:hAnsiTheme="minorEastAsia" w:eastAsiaTheme="minorEastAsia"/>
                <w:kern w:val="0"/>
                <w:sz w:val="18"/>
                <w:szCs w:val="18"/>
              </w:rPr>
              <w:t>BME</w:t>
            </w:r>
            <w:r>
              <w:rPr>
                <w:rFonts w:hint="eastAsia" w:asciiTheme="minorEastAsia" w:hAnsiTheme="minorEastAsia" w:eastAsiaTheme="minorEastAsia"/>
                <w:kern w:val="0"/>
                <w:sz w:val="18"/>
                <w:szCs w:val="18"/>
              </w:rPr>
              <w:t>B131</w:t>
            </w:r>
          </w:p>
        </w:tc>
        <w:tc>
          <w:tcPr>
            <w:tcW w:w="2835" w:type="dxa"/>
            <w:shd w:val="clear" w:color="auto" w:fill="auto"/>
            <w:vAlign w:val="center"/>
          </w:tcPr>
          <w:p>
            <w:pPr>
              <w:spacing w:line="300" w:lineRule="exact"/>
              <w:jc w:val="left"/>
              <w:rPr>
                <w:rFonts w:cs="Calibri" w:asciiTheme="minorEastAsia" w:hAnsiTheme="minorEastAsia" w:eastAsiaTheme="minorEastAsia"/>
                <w:b/>
                <w:kern w:val="0"/>
                <w:sz w:val="18"/>
                <w:szCs w:val="18"/>
              </w:rPr>
            </w:pPr>
            <w:r>
              <w:rPr>
                <w:rFonts w:hint="eastAsia" w:cs="Calibri" w:asciiTheme="minorEastAsia" w:hAnsiTheme="minorEastAsia" w:eastAsiaTheme="minorEastAsia"/>
                <w:b/>
                <w:kern w:val="0"/>
                <w:sz w:val="18"/>
                <w:szCs w:val="18"/>
              </w:rPr>
              <w:t>生物医学工程概论</w:t>
            </w:r>
            <w:r>
              <w:rPr>
                <w:rFonts w:cs="Calibri" w:asciiTheme="minorEastAsia" w:hAnsiTheme="minorEastAsia" w:eastAsiaTheme="minorEastAsia"/>
                <w:b/>
                <w:spacing w:val="-6"/>
                <w:kern w:val="0"/>
                <w:sz w:val="18"/>
                <w:szCs w:val="18"/>
              </w:rPr>
              <w:t>Introduction to Biomedical Engineering</w:t>
            </w:r>
          </w:p>
        </w:tc>
        <w:tc>
          <w:tcPr>
            <w:tcW w:w="567" w:type="dxa"/>
            <w:shd w:val="clear" w:color="auto" w:fill="auto"/>
            <w:vAlign w:val="center"/>
          </w:tcPr>
          <w:p>
            <w:pPr>
              <w:spacing w:line="300" w:lineRule="exact"/>
              <w:jc w:val="center"/>
              <w:rPr>
                <w:rFonts w:cs="Calibri" w:asciiTheme="minorEastAsia" w:hAnsiTheme="minorEastAsia" w:eastAsiaTheme="minorEastAsia"/>
                <w:b/>
                <w:kern w:val="0"/>
                <w:sz w:val="18"/>
                <w:szCs w:val="18"/>
              </w:rPr>
            </w:pPr>
            <w:r>
              <w:rPr>
                <w:rFonts w:cs="Calibri" w:asciiTheme="minorEastAsia" w:hAnsiTheme="minorEastAsia" w:eastAsiaTheme="minorEastAsia"/>
                <w:b/>
                <w:kern w:val="0"/>
                <w:sz w:val="18"/>
                <w:szCs w:val="18"/>
              </w:rPr>
              <w:t>2</w:t>
            </w:r>
          </w:p>
        </w:tc>
        <w:tc>
          <w:tcPr>
            <w:tcW w:w="709" w:type="dxa"/>
            <w:shd w:val="clear" w:color="auto" w:fill="auto"/>
            <w:vAlign w:val="center"/>
          </w:tcPr>
          <w:p>
            <w:pPr>
              <w:spacing w:line="300" w:lineRule="exact"/>
              <w:jc w:val="center"/>
              <w:rPr>
                <w:rFonts w:cs="Calibri" w:asciiTheme="minorEastAsia" w:hAnsiTheme="minorEastAsia" w:eastAsiaTheme="minorEastAsia"/>
                <w:b/>
                <w:kern w:val="0"/>
                <w:sz w:val="18"/>
                <w:szCs w:val="18"/>
              </w:rPr>
            </w:pPr>
          </w:p>
        </w:tc>
        <w:tc>
          <w:tcPr>
            <w:tcW w:w="425" w:type="dxa"/>
            <w:shd w:val="clear" w:color="auto" w:fill="auto"/>
          </w:tcPr>
          <w:p>
            <w:pPr>
              <w:jc w:val="center"/>
              <w:rPr>
                <w:rFonts w:asciiTheme="minorEastAsia" w:hAnsiTheme="minorEastAsia" w:eastAsiaTheme="minorEastAsia"/>
                <w:kern w:val="0"/>
                <w:sz w:val="21"/>
                <w:szCs w:val="21"/>
              </w:rPr>
            </w:pPr>
          </w:p>
        </w:tc>
        <w:tc>
          <w:tcPr>
            <w:tcW w:w="709" w:type="dxa"/>
            <w:shd w:val="clear" w:color="auto" w:fill="auto"/>
          </w:tcPr>
          <w:p>
            <w:pPr>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春</w:t>
            </w:r>
          </w:p>
        </w:tc>
        <w:tc>
          <w:tcPr>
            <w:tcW w:w="709" w:type="dxa"/>
            <w:shd w:val="clear" w:color="auto" w:fill="auto"/>
          </w:tcPr>
          <w:p>
            <w:pPr>
              <w:jc w:val="center"/>
              <w:rPr>
                <w:rFonts w:asciiTheme="minorEastAsia" w:hAnsiTheme="minorEastAsia" w:eastAsiaTheme="minorEastAsia"/>
                <w:kern w:val="0"/>
                <w:sz w:val="21"/>
                <w:szCs w:val="21"/>
              </w:rPr>
            </w:pPr>
            <w:r>
              <w:rPr>
                <w:rFonts w:hint="eastAsia" w:eastAsia="宋体" w:asciiTheme="minorHAnsi" w:hAnsiTheme="minorHAnsi"/>
                <w:kern w:val="0"/>
                <w:sz w:val="18"/>
                <w:szCs w:val="18"/>
              </w:rPr>
              <w:t>1</w:t>
            </w:r>
            <w:r>
              <w:rPr>
                <w:rFonts w:eastAsia="宋体" w:asciiTheme="minorHAnsi" w:hAnsiTheme="minorHAnsi"/>
                <w:kern w:val="0"/>
                <w:sz w:val="18"/>
                <w:szCs w:val="18"/>
              </w:rPr>
              <w:t>/春</w:t>
            </w:r>
          </w:p>
        </w:tc>
        <w:tc>
          <w:tcPr>
            <w:tcW w:w="425" w:type="dxa"/>
            <w:shd w:val="clear" w:color="auto" w:fill="auto"/>
          </w:tcPr>
          <w:p>
            <w:pPr>
              <w:jc w:val="center"/>
              <w:rPr>
                <w:rFonts w:asciiTheme="minorEastAsia" w:hAnsiTheme="minorEastAsia" w:eastAsiaTheme="minorEastAsia"/>
                <w:kern w:val="0"/>
                <w:sz w:val="21"/>
                <w:szCs w:val="21"/>
              </w:rPr>
            </w:pPr>
          </w:p>
        </w:tc>
        <w:tc>
          <w:tcPr>
            <w:tcW w:w="709" w:type="dxa"/>
            <w:shd w:val="clear" w:color="auto" w:fill="auto"/>
          </w:tcPr>
          <w:p>
            <w:pPr>
              <w:jc w:val="center"/>
              <w:rPr>
                <w:rFonts w:asciiTheme="minorEastAsia" w:hAnsiTheme="minorEastAsia" w:eastAsiaTheme="minorEastAsia"/>
                <w:kern w:val="0"/>
                <w:sz w:val="21"/>
                <w:szCs w:val="21"/>
              </w:rPr>
            </w:pPr>
          </w:p>
        </w:tc>
        <w:tc>
          <w:tcPr>
            <w:tcW w:w="997" w:type="dxa"/>
            <w:shd w:val="clear" w:color="auto" w:fill="auto"/>
          </w:tcPr>
          <w:p>
            <w:pPr>
              <w:jc w:val="center"/>
              <w:rPr>
                <w:rFonts w:asciiTheme="minorEastAsia" w:hAnsiTheme="minorEastAsia" w:eastAsiaTheme="minorEastAsia"/>
                <w:kern w:val="0"/>
                <w:sz w:val="21"/>
                <w:szCs w:val="21"/>
              </w:rPr>
            </w:pPr>
            <w:r>
              <w:rPr>
                <w:rFonts w:hint="eastAsia" w:cs="Calibri" w:asciiTheme="minorEastAsia" w:hAnsiTheme="minorEastAsia" w:eastAsiaTheme="minorEastAsia"/>
                <w:b/>
                <w:kern w:val="0"/>
                <w:sz w:val="18"/>
                <w:szCs w:val="18"/>
              </w:rPr>
              <w:t>生物医学工程系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681" w:type="dxa"/>
            <w:gridSpan w:val="2"/>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合计</w:t>
            </w:r>
          </w:p>
        </w:tc>
        <w:tc>
          <w:tcPr>
            <w:tcW w:w="567" w:type="dxa"/>
            <w:shd w:val="clear" w:color="auto" w:fill="auto"/>
          </w:tcPr>
          <w:p>
            <w:pPr>
              <w:spacing w:line="360" w:lineRule="auto"/>
              <w:jc w:val="center"/>
              <w:rPr>
                <w:rFonts w:eastAsia="宋体" w:asciiTheme="minorHAnsi" w:hAnsiTheme="minorHAnsi"/>
                <w:kern w:val="0"/>
                <w:sz w:val="18"/>
                <w:szCs w:val="18"/>
              </w:rPr>
            </w:pPr>
          </w:p>
        </w:tc>
        <w:tc>
          <w:tcPr>
            <w:tcW w:w="709" w:type="dxa"/>
            <w:shd w:val="clear" w:color="auto" w:fill="auto"/>
          </w:tcPr>
          <w:p>
            <w:pPr>
              <w:spacing w:line="360" w:lineRule="auto"/>
              <w:jc w:val="center"/>
              <w:rPr>
                <w:rFonts w:eastAsia="宋体" w:asciiTheme="minorHAnsi" w:hAnsiTheme="minorHAnsi"/>
                <w:kern w:val="0"/>
                <w:sz w:val="18"/>
                <w:szCs w:val="18"/>
              </w:rPr>
            </w:pPr>
          </w:p>
        </w:tc>
        <w:tc>
          <w:tcPr>
            <w:tcW w:w="425" w:type="dxa"/>
            <w:shd w:val="clear" w:color="auto" w:fill="auto"/>
          </w:tcPr>
          <w:p>
            <w:pPr>
              <w:spacing w:line="360" w:lineRule="auto"/>
              <w:jc w:val="center"/>
              <w:rPr>
                <w:rFonts w:eastAsia="宋体" w:asciiTheme="minorHAnsi" w:hAnsiTheme="minorHAnsi"/>
                <w:kern w:val="0"/>
                <w:sz w:val="18"/>
                <w:szCs w:val="18"/>
              </w:rPr>
            </w:pPr>
          </w:p>
        </w:tc>
        <w:tc>
          <w:tcPr>
            <w:tcW w:w="709" w:type="dxa"/>
            <w:shd w:val="clear" w:color="auto" w:fill="auto"/>
          </w:tcPr>
          <w:p>
            <w:pPr>
              <w:spacing w:line="360" w:lineRule="auto"/>
              <w:jc w:val="center"/>
              <w:rPr>
                <w:rFonts w:eastAsia="宋体" w:asciiTheme="minorHAnsi" w:hAnsiTheme="minorHAnsi"/>
                <w:kern w:val="0"/>
                <w:sz w:val="18"/>
                <w:szCs w:val="18"/>
              </w:rPr>
            </w:pPr>
          </w:p>
        </w:tc>
        <w:tc>
          <w:tcPr>
            <w:tcW w:w="709" w:type="dxa"/>
            <w:shd w:val="clear" w:color="auto" w:fill="auto"/>
          </w:tcPr>
          <w:p>
            <w:pPr>
              <w:spacing w:line="360" w:lineRule="auto"/>
              <w:jc w:val="center"/>
              <w:rPr>
                <w:rFonts w:eastAsia="宋体" w:asciiTheme="minorHAnsi" w:hAnsiTheme="minorHAnsi"/>
                <w:kern w:val="0"/>
                <w:sz w:val="18"/>
                <w:szCs w:val="18"/>
              </w:rPr>
            </w:pPr>
          </w:p>
        </w:tc>
        <w:tc>
          <w:tcPr>
            <w:tcW w:w="425" w:type="dxa"/>
            <w:shd w:val="clear" w:color="auto" w:fill="auto"/>
            <w:vAlign w:val="center"/>
          </w:tcPr>
          <w:p>
            <w:pPr>
              <w:spacing w:line="360" w:lineRule="auto"/>
              <w:jc w:val="center"/>
              <w:rPr>
                <w:rFonts w:eastAsia="宋体" w:asciiTheme="minorHAnsi" w:hAnsiTheme="minorHAnsi"/>
                <w:kern w:val="0"/>
                <w:sz w:val="18"/>
                <w:szCs w:val="18"/>
              </w:rPr>
            </w:pPr>
          </w:p>
        </w:tc>
        <w:tc>
          <w:tcPr>
            <w:tcW w:w="709" w:type="dxa"/>
            <w:shd w:val="clear" w:color="auto" w:fill="auto"/>
          </w:tcPr>
          <w:p>
            <w:pPr>
              <w:spacing w:line="360" w:lineRule="auto"/>
              <w:jc w:val="center"/>
              <w:rPr>
                <w:rFonts w:eastAsia="宋体" w:asciiTheme="minorHAnsi" w:hAnsiTheme="minorHAnsi"/>
                <w:kern w:val="0"/>
                <w:sz w:val="18"/>
                <w:szCs w:val="18"/>
              </w:rPr>
            </w:pPr>
          </w:p>
        </w:tc>
        <w:tc>
          <w:tcPr>
            <w:tcW w:w="997" w:type="dxa"/>
            <w:shd w:val="clear" w:color="auto" w:fill="auto"/>
            <w:vAlign w:val="center"/>
          </w:tcPr>
          <w:p>
            <w:pPr>
              <w:spacing w:line="360" w:lineRule="auto"/>
              <w:jc w:val="center"/>
              <w:rPr>
                <w:rFonts w:eastAsia="宋体" w:asciiTheme="minorHAnsi"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931" w:type="dxa"/>
            <w:gridSpan w:val="10"/>
            <w:shd w:val="clear" w:color="auto" w:fill="auto"/>
          </w:tcPr>
          <w:p>
            <w:pPr>
              <w:spacing w:line="360" w:lineRule="auto"/>
              <w:jc w:val="left"/>
              <w:rPr>
                <w:rFonts w:eastAsia="宋体" w:asciiTheme="minorHAnsi" w:hAnsiTheme="minorHAnsi"/>
                <w:kern w:val="0"/>
                <w:sz w:val="18"/>
                <w:szCs w:val="18"/>
              </w:rPr>
            </w:pPr>
            <w:r>
              <w:rPr>
                <w:rFonts w:eastAsia="宋体" w:asciiTheme="minorHAnsi" w:hAnsiTheme="minorHAnsi"/>
                <w:kern w:val="0"/>
                <w:sz w:val="18"/>
                <w:szCs w:val="18"/>
              </w:rPr>
              <w:t>注: 自然科学与工程科技类课程的最低修读学分为2学分，所修课程必须为自己注册专业外的课程。</w:t>
            </w:r>
          </w:p>
        </w:tc>
      </w:tr>
    </w:tbl>
    <w:p>
      <w:pPr>
        <w:spacing w:line="276" w:lineRule="auto"/>
        <w:jc w:val="center"/>
        <w:rPr>
          <w:rFonts w:eastAsia="宋体"/>
          <w:b/>
          <w:bCs/>
          <w:sz w:val="28"/>
          <w:szCs w:val="28"/>
        </w:rPr>
      </w:pPr>
    </w:p>
    <w:p>
      <w:pPr>
        <w:spacing w:line="276" w:lineRule="auto"/>
        <w:jc w:val="center"/>
        <w:rPr>
          <w:rFonts w:eastAsia="宋体"/>
          <w:b/>
          <w:bCs/>
          <w:sz w:val="28"/>
          <w:szCs w:val="28"/>
        </w:rPr>
      </w:pPr>
      <w:r>
        <w:rPr>
          <w:rFonts w:hint="eastAsia" w:eastAsia="宋体"/>
          <w:b/>
          <w:bCs/>
          <w:sz w:val="28"/>
          <w:szCs w:val="28"/>
        </w:rPr>
        <w:t>表6  通识通修选修课：经典、艺术与美学类</w:t>
      </w:r>
    </w:p>
    <w:tbl>
      <w:tblPr>
        <w:tblStyle w:val="21"/>
        <w:tblW w:w="8931"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693"/>
        <w:gridCol w:w="567"/>
        <w:gridCol w:w="709"/>
        <w:gridCol w:w="425"/>
        <w:gridCol w:w="709"/>
        <w:gridCol w:w="709"/>
        <w:gridCol w:w="425"/>
        <w:gridCol w:w="709"/>
        <w:gridCol w:w="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988" w:type="dxa"/>
            <w:shd w:val="clear" w:color="auto" w:fill="auto"/>
            <w:vAlign w:val="center"/>
          </w:tcPr>
          <w:p>
            <w:pPr>
              <w:jc w:val="center"/>
              <w:rPr>
                <w:rFonts w:eastAsia="宋体"/>
                <w:b/>
                <w:kern w:val="0"/>
                <w:sz w:val="18"/>
                <w:szCs w:val="18"/>
              </w:rPr>
            </w:pPr>
            <w:r>
              <w:rPr>
                <w:rFonts w:hint="eastAsia" w:eastAsia="宋体"/>
                <w:b/>
                <w:kern w:val="0"/>
                <w:sz w:val="18"/>
                <w:szCs w:val="18"/>
              </w:rPr>
              <w:t>课程</w:t>
            </w:r>
          </w:p>
          <w:p>
            <w:pPr>
              <w:jc w:val="center"/>
              <w:rPr>
                <w:rFonts w:eastAsia="宋体"/>
                <w:b/>
                <w:kern w:val="0"/>
                <w:sz w:val="18"/>
                <w:szCs w:val="18"/>
              </w:rPr>
            </w:pPr>
            <w:r>
              <w:rPr>
                <w:rFonts w:hint="eastAsia" w:eastAsia="宋体"/>
                <w:b/>
                <w:kern w:val="0"/>
                <w:sz w:val="18"/>
                <w:szCs w:val="18"/>
              </w:rPr>
              <w:t>编号</w:t>
            </w:r>
          </w:p>
        </w:tc>
        <w:tc>
          <w:tcPr>
            <w:tcW w:w="2693" w:type="dxa"/>
            <w:shd w:val="clear" w:color="auto" w:fill="auto"/>
            <w:vAlign w:val="center"/>
          </w:tcPr>
          <w:p>
            <w:pPr>
              <w:jc w:val="center"/>
              <w:rPr>
                <w:rFonts w:eastAsia="宋体"/>
                <w:b/>
                <w:kern w:val="0"/>
                <w:sz w:val="18"/>
                <w:szCs w:val="18"/>
              </w:rPr>
            </w:pPr>
            <w:r>
              <w:rPr>
                <w:rFonts w:hint="eastAsia" w:eastAsia="宋体"/>
                <w:b/>
                <w:kern w:val="0"/>
                <w:sz w:val="18"/>
                <w:szCs w:val="18"/>
              </w:rPr>
              <w:t>课程名称</w:t>
            </w:r>
          </w:p>
          <w:p>
            <w:pPr>
              <w:jc w:val="center"/>
              <w:rPr>
                <w:rFonts w:eastAsia="宋体"/>
                <w:b/>
                <w:kern w:val="0"/>
                <w:sz w:val="18"/>
                <w:szCs w:val="18"/>
              </w:rPr>
            </w:pPr>
            <w:r>
              <w:rPr>
                <w:rFonts w:hint="eastAsia" w:eastAsia="宋体"/>
                <w:b/>
                <w:kern w:val="0"/>
                <w:sz w:val="18"/>
                <w:szCs w:val="18"/>
              </w:rPr>
              <w:t>(中英文)</w:t>
            </w:r>
          </w:p>
        </w:tc>
        <w:tc>
          <w:tcPr>
            <w:tcW w:w="567" w:type="dxa"/>
            <w:shd w:val="clear" w:color="auto" w:fill="auto"/>
            <w:vAlign w:val="center"/>
          </w:tcPr>
          <w:p>
            <w:pPr>
              <w:jc w:val="center"/>
              <w:rPr>
                <w:rFonts w:eastAsia="宋体"/>
                <w:b/>
                <w:kern w:val="0"/>
                <w:sz w:val="18"/>
                <w:szCs w:val="18"/>
              </w:rPr>
            </w:pPr>
            <w:r>
              <w:rPr>
                <w:rFonts w:hint="eastAsia" w:eastAsia="宋体"/>
                <w:b/>
                <w:kern w:val="0"/>
                <w:sz w:val="18"/>
                <w:szCs w:val="18"/>
              </w:rPr>
              <w:t>学分</w:t>
            </w:r>
          </w:p>
        </w:tc>
        <w:tc>
          <w:tcPr>
            <w:tcW w:w="709" w:type="dxa"/>
            <w:shd w:val="clear" w:color="auto" w:fill="auto"/>
            <w:vAlign w:val="center"/>
          </w:tcPr>
          <w:p>
            <w:pPr>
              <w:jc w:val="center"/>
              <w:rPr>
                <w:rFonts w:eastAsia="宋体"/>
                <w:b/>
                <w:kern w:val="0"/>
                <w:sz w:val="18"/>
                <w:szCs w:val="18"/>
              </w:rPr>
            </w:pPr>
            <w:r>
              <w:rPr>
                <w:rFonts w:hint="eastAsia" w:eastAsia="宋体"/>
                <w:b/>
                <w:kern w:val="0"/>
                <w:sz w:val="18"/>
                <w:szCs w:val="18"/>
              </w:rPr>
              <w:t>其中实验学分</w:t>
            </w:r>
          </w:p>
        </w:tc>
        <w:tc>
          <w:tcPr>
            <w:tcW w:w="425" w:type="dxa"/>
            <w:shd w:val="clear" w:color="auto" w:fill="auto"/>
            <w:vAlign w:val="center"/>
          </w:tcPr>
          <w:p>
            <w:pPr>
              <w:jc w:val="center"/>
              <w:rPr>
                <w:rFonts w:eastAsia="宋体"/>
                <w:b/>
                <w:kern w:val="0"/>
                <w:sz w:val="18"/>
                <w:szCs w:val="18"/>
              </w:rPr>
            </w:pPr>
            <w:r>
              <w:rPr>
                <w:rFonts w:hint="eastAsia" w:eastAsia="宋体"/>
                <w:b/>
                <w:kern w:val="0"/>
                <w:sz w:val="18"/>
                <w:szCs w:val="18"/>
              </w:rPr>
              <w:t>周学时</w:t>
            </w:r>
          </w:p>
        </w:tc>
        <w:tc>
          <w:tcPr>
            <w:tcW w:w="709" w:type="dxa"/>
            <w:shd w:val="clear" w:color="auto" w:fill="auto"/>
            <w:vAlign w:val="center"/>
          </w:tcPr>
          <w:p>
            <w:pPr>
              <w:jc w:val="center"/>
              <w:rPr>
                <w:rFonts w:eastAsia="宋体"/>
                <w:b/>
                <w:kern w:val="0"/>
                <w:sz w:val="18"/>
                <w:szCs w:val="18"/>
              </w:rPr>
            </w:pPr>
            <w:r>
              <w:rPr>
                <w:rFonts w:hint="eastAsia" w:eastAsia="宋体"/>
                <w:b/>
                <w:kern w:val="0"/>
                <w:sz w:val="18"/>
                <w:szCs w:val="18"/>
              </w:rPr>
              <w:t>开课学期</w:t>
            </w:r>
          </w:p>
        </w:tc>
        <w:tc>
          <w:tcPr>
            <w:tcW w:w="709" w:type="dxa"/>
            <w:shd w:val="clear" w:color="auto" w:fill="auto"/>
            <w:vAlign w:val="center"/>
          </w:tcPr>
          <w:p>
            <w:pPr>
              <w:jc w:val="center"/>
              <w:rPr>
                <w:rFonts w:eastAsia="宋体"/>
                <w:b/>
                <w:kern w:val="0"/>
                <w:sz w:val="18"/>
                <w:szCs w:val="18"/>
              </w:rPr>
            </w:pPr>
            <w:r>
              <w:rPr>
                <w:rFonts w:hint="eastAsia" w:eastAsia="宋体"/>
                <w:b/>
                <w:kern w:val="0"/>
                <w:sz w:val="18"/>
                <w:szCs w:val="18"/>
              </w:rPr>
              <w:t>建议修课学期</w:t>
            </w:r>
          </w:p>
        </w:tc>
        <w:tc>
          <w:tcPr>
            <w:tcW w:w="425" w:type="dxa"/>
            <w:shd w:val="clear" w:color="auto" w:fill="auto"/>
            <w:vAlign w:val="center"/>
          </w:tcPr>
          <w:p>
            <w:pPr>
              <w:jc w:val="center"/>
              <w:rPr>
                <w:rFonts w:eastAsia="宋体"/>
                <w:b/>
                <w:kern w:val="0"/>
                <w:sz w:val="18"/>
                <w:szCs w:val="18"/>
              </w:rPr>
            </w:pPr>
            <w:r>
              <w:rPr>
                <w:rFonts w:hint="eastAsia" w:eastAsia="宋体"/>
                <w:b/>
                <w:kern w:val="0"/>
                <w:sz w:val="18"/>
                <w:szCs w:val="18"/>
              </w:rPr>
              <w:t>授课语言</w:t>
            </w:r>
          </w:p>
        </w:tc>
        <w:tc>
          <w:tcPr>
            <w:tcW w:w="709" w:type="dxa"/>
            <w:shd w:val="clear" w:color="auto" w:fill="auto"/>
            <w:vAlign w:val="center"/>
          </w:tcPr>
          <w:p>
            <w:pPr>
              <w:jc w:val="center"/>
              <w:rPr>
                <w:rFonts w:eastAsia="宋体"/>
                <w:b/>
                <w:kern w:val="0"/>
                <w:sz w:val="18"/>
                <w:szCs w:val="18"/>
              </w:rPr>
            </w:pPr>
            <w:r>
              <w:rPr>
                <w:rFonts w:hint="eastAsia" w:eastAsia="宋体"/>
                <w:b/>
                <w:kern w:val="0"/>
                <w:sz w:val="18"/>
                <w:szCs w:val="18"/>
              </w:rPr>
              <w:t>先修课程</w:t>
            </w:r>
          </w:p>
        </w:tc>
        <w:tc>
          <w:tcPr>
            <w:tcW w:w="997" w:type="dxa"/>
            <w:shd w:val="clear" w:color="auto" w:fill="auto"/>
            <w:vAlign w:val="center"/>
          </w:tcPr>
          <w:p>
            <w:pPr>
              <w:jc w:val="center"/>
              <w:rPr>
                <w:rFonts w:eastAsia="宋体"/>
                <w:b/>
                <w:kern w:val="0"/>
                <w:sz w:val="18"/>
                <w:szCs w:val="18"/>
              </w:rPr>
            </w:pPr>
            <w:r>
              <w:rPr>
                <w:rFonts w:hint="eastAsia" w:eastAsia="宋体"/>
                <w:b/>
                <w:kern w:val="0"/>
                <w:sz w:val="18"/>
                <w:szCs w:val="18"/>
              </w:rPr>
              <w:t>开课院系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988"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GEM001</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走进舞台剧 I</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春</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中</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tcPr>
          <w:p>
            <w:pPr>
              <w:rPr>
                <w:kern w:val="0"/>
              </w:rPr>
            </w:pPr>
            <w:r>
              <w:rPr>
                <w:rFonts w:hint="eastAsia" w:eastAsia="宋体" w:asciiTheme="minorHAnsi" w:hAnsiTheme="minorHAnsi"/>
                <w:kern w:val="0"/>
                <w:sz w:val="18"/>
                <w:szCs w:val="18"/>
              </w:rPr>
              <w:t>艺术中心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988"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GEM001</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走进舞台剧 II</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中</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tcPr>
          <w:p>
            <w:pPr>
              <w:rPr>
                <w:kern w:val="0"/>
              </w:rPr>
            </w:pPr>
            <w:r>
              <w:rPr>
                <w:rFonts w:hint="eastAsia" w:eastAsia="宋体" w:asciiTheme="minorHAnsi" w:hAnsiTheme="minorHAnsi"/>
                <w:kern w:val="0"/>
                <w:sz w:val="18"/>
                <w:szCs w:val="18"/>
              </w:rPr>
              <w:t>艺术中心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988" w:type="dxa"/>
            <w:shd w:val="clear" w:color="auto" w:fill="auto"/>
            <w:vAlign w:val="center"/>
          </w:tcPr>
          <w:p>
            <w:pPr>
              <w:spacing w:line="220" w:lineRule="exact"/>
              <w:jc w:val="center"/>
              <w:rPr>
                <w:rFonts w:ascii="Calibri" w:hAnsi="Calibri" w:eastAsia="宋体" w:cs="Arial"/>
                <w:color w:val="000000"/>
                <w:kern w:val="0"/>
                <w:sz w:val="20"/>
                <w:szCs w:val="20"/>
                <w:lang w:val="en-GB"/>
              </w:rPr>
            </w:pPr>
            <w:r>
              <w:rPr>
                <w:rFonts w:ascii="Calibri" w:hAnsi="Calibri" w:eastAsia="宋体" w:cs="Arial"/>
                <w:color w:val="000000"/>
                <w:kern w:val="0"/>
                <w:sz w:val="20"/>
                <w:szCs w:val="20"/>
                <w:lang w:val="en-GB"/>
              </w:rPr>
              <w:t>GEM002</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古典音乐零距离I</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春</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中</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tcPr>
          <w:p>
            <w:pPr>
              <w:rPr>
                <w:kern w:val="0"/>
              </w:rPr>
            </w:pPr>
            <w:r>
              <w:rPr>
                <w:rFonts w:hint="eastAsia" w:eastAsia="宋体" w:asciiTheme="minorHAnsi" w:hAnsiTheme="minorHAnsi"/>
                <w:kern w:val="0"/>
                <w:sz w:val="18"/>
                <w:szCs w:val="18"/>
              </w:rPr>
              <w:t>艺术中心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eastAsia="宋体" w:asciiTheme="minorHAnsi" w:hAnsiTheme="minorHAnsi"/>
                <w:kern w:val="0"/>
                <w:sz w:val="18"/>
                <w:szCs w:val="18"/>
              </w:rPr>
            </w:pPr>
            <w:r>
              <w:rPr>
                <w:rFonts w:hint="eastAsia" w:ascii="Calibri" w:hAnsi="Calibri" w:eastAsia="宋体" w:cs="Arial"/>
                <w:color w:val="000000"/>
                <w:kern w:val="0"/>
                <w:sz w:val="20"/>
                <w:szCs w:val="20"/>
                <w:lang w:val="en-GB"/>
              </w:rPr>
              <w:t>GEM006</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古典音乐零距离II</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中</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tcPr>
          <w:p>
            <w:pPr>
              <w:rPr>
                <w:kern w:val="0"/>
              </w:rPr>
            </w:pPr>
            <w:r>
              <w:rPr>
                <w:rFonts w:hint="eastAsia" w:eastAsia="宋体" w:asciiTheme="minorHAnsi" w:hAnsiTheme="minorHAnsi"/>
                <w:kern w:val="0"/>
                <w:sz w:val="18"/>
                <w:szCs w:val="18"/>
              </w:rPr>
              <w:t>艺术中心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ascii="Calibri" w:hAnsi="Calibri" w:eastAsia="宋体" w:cs="Arial"/>
                <w:color w:val="000000"/>
                <w:kern w:val="0"/>
                <w:sz w:val="20"/>
                <w:szCs w:val="20"/>
                <w:lang w:val="en-GB"/>
              </w:rPr>
            </w:pPr>
            <w:r>
              <w:rPr>
                <w:rFonts w:hint="eastAsia" w:ascii="Calibri" w:hAnsi="Calibri" w:eastAsia="宋体" w:cs="Arial"/>
                <w:color w:val="000000"/>
                <w:kern w:val="0"/>
                <w:sz w:val="20"/>
                <w:szCs w:val="20"/>
                <w:lang w:val="en-GB"/>
              </w:rPr>
              <w:t>GEM008</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乐理与视唱练耳</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tcPr>
          <w:p>
            <w:pPr>
              <w:rPr>
                <w:rFonts w:eastAsia="宋体" w:asciiTheme="minorHAnsi" w:hAnsiTheme="minorHAnsi"/>
                <w:kern w:val="0"/>
                <w:sz w:val="18"/>
                <w:szCs w:val="18"/>
              </w:rPr>
            </w:pPr>
            <w:r>
              <w:rPr>
                <w:rFonts w:hint="eastAsia" w:eastAsia="宋体" w:asciiTheme="minorHAnsi" w:hAnsiTheme="minorHAnsi"/>
                <w:kern w:val="0"/>
                <w:sz w:val="18"/>
                <w:szCs w:val="18"/>
              </w:rPr>
              <w:t>艺术中心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ascii="Calibri" w:hAnsi="Calibri" w:eastAsia="宋体" w:cs="Arial"/>
                <w:color w:val="000000"/>
                <w:kern w:val="0"/>
                <w:sz w:val="20"/>
                <w:szCs w:val="20"/>
                <w:lang w:val="en-GB"/>
              </w:rPr>
            </w:pPr>
            <w:r>
              <w:rPr>
                <w:rFonts w:hint="eastAsia" w:ascii="Calibri" w:hAnsi="Calibri" w:eastAsia="宋体" w:cs="Arial"/>
                <w:color w:val="000000"/>
                <w:kern w:val="0"/>
                <w:sz w:val="20"/>
                <w:szCs w:val="20"/>
                <w:lang w:val="en-GB"/>
              </w:rPr>
              <w:t>GEM009</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教你唱歌</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tcPr>
          <w:p>
            <w:pPr>
              <w:rPr>
                <w:rFonts w:eastAsia="宋体" w:asciiTheme="minorHAnsi" w:hAnsiTheme="minorHAnsi"/>
                <w:kern w:val="0"/>
                <w:sz w:val="18"/>
                <w:szCs w:val="18"/>
              </w:rPr>
            </w:pPr>
            <w:r>
              <w:rPr>
                <w:rFonts w:hint="eastAsia" w:eastAsia="宋体" w:asciiTheme="minorHAnsi" w:hAnsiTheme="minorHAnsi"/>
                <w:kern w:val="0"/>
                <w:sz w:val="18"/>
                <w:szCs w:val="18"/>
              </w:rPr>
              <w:t>艺术中心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ascii="Calibri" w:hAnsi="Calibri" w:eastAsia="宋体" w:cs="Arial"/>
                <w:color w:val="000000"/>
                <w:kern w:val="0"/>
                <w:sz w:val="20"/>
                <w:szCs w:val="20"/>
                <w:lang w:val="en-GB"/>
              </w:rPr>
            </w:pPr>
            <w:r>
              <w:rPr>
                <w:rFonts w:hint="eastAsia" w:ascii="Calibri" w:hAnsi="Calibri" w:eastAsia="宋体" w:cs="Arial"/>
                <w:color w:val="000000"/>
                <w:kern w:val="0"/>
                <w:sz w:val="20"/>
                <w:szCs w:val="20"/>
                <w:lang w:val="en-GB"/>
              </w:rPr>
              <w:t>GEM010</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中国戏曲文化</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tcPr>
          <w:p>
            <w:pPr>
              <w:rPr>
                <w:rFonts w:eastAsia="宋体" w:asciiTheme="minorHAnsi" w:hAnsiTheme="minorHAnsi"/>
                <w:kern w:val="0"/>
                <w:sz w:val="18"/>
                <w:szCs w:val="18"/>
              </w:rPr>
            </w:pPr>
            <w:r>
              <w:rPr>
                <w:rFonts w:hint="eastAsia" w:eastAsia="宋体" w:asciiTheme="minorHAnsi" w:hAnsiTheme="minorHAnsi"/>
                <w:kern w:val="0"/>
                <w:sz w:val="18"/>
                <w:szCs w:val="18"/>
              </w:rPr>
              <w:t>艺术中心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ascii="Calibri" w:hAnsi="Calibri" w:eastAsia="宋体" w:cs="Arial"/>
                <w:color w:val="000000"/>
                <w:kern w:val="0"/>
                <w:sz w:val="20"/>
                <w:szCs w:val="20"/>
                <w:lang w:val="en-GB"/>
              </w:rPr>
            </w:pPr>
            <w:r>
              <w:rPr>
                <w:rFonts w:hint="eastAsia" w:ascii="Calibri" w:hAnsi="Calibri" w:eastAsia="宋体" w:cs="Arial"/>
                <w:color w:val="000000"/>
                <w:kern w:val="0"/>
                <w:sz w:val="20"/>
                <w:szCs w:val="20"/>
                <w:lang w:val="en-GB"/>
              </w:rPr>
              <w:t>GEM011</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中国民族音乐赏析</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tcPr>
          <w:p>
            <w:pPr>
              <w:rPr>
                <w:rFonts w:eastAsia="宋体" w:asciiTheme="minorHAnsi" w:hAnsiTheme="minorHAnsi"/>
                <w:kern w:val="0"/>
                <w:sz w:val="18"/>
                <w:szCs w:val="18"/>
              </w:rPr>
            </w:pPr>
            <w:r>
              <w:rPr>
                <w:rFonts w:hint="eastAsia" w:eastAsia="宋体" w:asciiTheme="minorHAnsi" w:hAnsiTheme="minorHAnsi"/>
                <w:kern w:val="0"/>
                <w:sz w:val="18"/>
                <w:szCs w:val="18"/>
              </w:rPr>
              <w:t>艺术中心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ascii="Calibri" w:hAnsi="Calibri" w:eastAsia="宋体" w:cs="Arial"/>
                <w:color w:val="000000"/>
                <w:kern w:val="0"/>
                <w:sz w:val="20"/>
                <w:szCs w:val="20"/>
                <w:lang w:val="en-GB"/>
              </w:rPr>
            </w:pPr>
            <w:r>
              <w:rPr>
                <w:rFonts w:hint="eastAsia" w:ascii="Calibri" w:hAnsi="Calibri" w:eastAsia="宋体" w:cs="Arial"/>
                <w:color w:val="000000"/>
                <w:kern w:val="0"/>
                <w:sz w:val="20"/>
                <w:szCs w:val="20"/>
                <w:lang w:val="en-GB"/>
              </w:rPr>
              <w:t>GEM012</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影视剧音乐艺术</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tcPr>
          <w:p>
            <w:pPr>
              <w:rPr>
                <w:rFonts w:eastAsia="宋体" w:asciiTheme="minorHAnsi" w:hAnsiTheme="minorHAnsi"/>
                <w:kern w:val="0"/>
                <w:sz w:val="18"/>
                <w:szCs w:val="18"/>
              </w:rPr>
            </w:pPr>
            <w:r>
              <w:rPr>
                <w:rFonts w:hint="eastAsia" w:eastAsia="宋体" w:asciiTheme="minorHAnsi" w:hAnsiTheme="minorHAnsi"/>
                <w:kern w:val="0"/>
                <w:sz w:val="18"/>
                <w:szCs w:val="18"/>
              </w:rPr>
              <w:t>艺术中心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ascii="Calibri" w:hAnsi="Calibri" w:eastAsia="宋体" w:cs="Arial"/>
                <w:color w:val="000000"/>
                <w:kern w:val="0"/>
                <w:sz w:val="20"/>
                <w:szCs w:val="20"/>
                <w:lang w:val="en-GB"/>
              </w:rPr>
            </w:pPr>
            <w:r>
              <w:rPr>
                <w:rFonts w:hint="eastAsia" w:ascii="Calibri" w:hAnsi="Calibri" w:eastAsia="宋体" w:cs="Arial"/>
                <w:color w:val="000000"/>
                <w:kern w:val="0"/>
                <w:sz w:val="20"/>
                <w:szCs w:val="20"/>
                <w:lang w:val="en-GB"/>
              </w:rPr>
              <w:t>GEM013</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流行音乐赏析与演唱</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tcPr>
          <w:p>
            <w:pPr>
              <w:rPr>
                <w:rFonts w:eastAsia="宋体" w:asciiTheme="minorHAnsi" w:hAnsiTheme="minorHAnsi"/>
                <w:kern w:val="0"/>
                <w:sz w:val="18"/>
                <w:szCs w:val="18"/>
              </w:rPr>
            </w:pPr>
            <w:r>
              <w:rPr>
                <w:rFonts w:hint="eastAsia" w:eastAsia="宋体" w:asciiTheme="minorHAnsi" w:hAnsiTheme="minorHAnsi"/>
                <w:kern w:val="0"/>
                <w:sz w:val="18"/>
                <w:szCs w:val="18"/>
              </w:rPr>
              <w:t>艺术中心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GEMS003</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体态律动</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1</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1</w:t>
            </w: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8</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夏</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中</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艺术中心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GEMS004</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即兴创编</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1</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1</w:t>
            </w: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8</w:t>
            </w:r>
          </w:p>
        </w:tc>
        <w:tc>
          <w:tcPr>
            <w:tcW w:w="709" w:type="dxa"/>
            <w:shd w:val="clear" w:color="auto" w:fill="auto"/>
            <w:vAlign w:val="center"/>
          </w:tcPr>
          <w:p>
            <w:pPr>
              <w:jc w:val="center"/>
              <w:rPr>
                <w:kern w:val="0"/>
              </w:rPr>
            </w:pPr>
            <w:r>
              <w:rPr>
                <w:rFonts w:eastAsia="宋体" w:asciiTheme="minorHAnsi" w:hAnsiTheme="minorHAnsi"/>
                <w:kern w:val="0"/>
                <w:sz w:val="18"/>
                <w:szCs w:val="18"/>
              </w:rPr>
              <w:t>夏</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中</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艺术中心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GEMS005</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艺术与科学</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1</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1</w:t>
            </w: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8</w:t>
            </w:r>
          </w:p>
        </w:tc>
        <w:tc>
          <w:tcPr>
            <w:tcW w:w="709" w:type="dxa"/>
            <w:shd w:val="clear" w:color="auto" w:fill="auto"/>
            <w:vAlign w:val="center"/>
          </w:tcPr>
          <w:p>
            <w:pPr>
              <w:jc w:val="center"/>
              <w:rPr>
                <w:kern w:val="0"/>
              </w:rPr>
            </w:pPr>
            <w:r>
              <w:rPr>
                <w:rFonts w:eastAsia="宋体" w:asciiTheme="minorHAnsi" w:hAnsiTheme="minorHAnsi"/>
                <w:kern w:val="0"/>
                <w:sz w:val="18"/>
                <w:szCs w:val="18"/>
              </w:rPr>
              <w:t>夏</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中</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艺术中心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GEH211</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中国与西方思想中</w:t>
            </w:r>
            <w:r>
              <w:rPr>
                <w:rFonts w:eastAsia="宋体" w:asciiTheme="minorHAnsi" w:hAnsiTheme="minorHAnsi"/>
                <w:kern w:val="0"/>
                <w:sz w:val="18"/>
                <w:szCs w:val="18"/>
              </w:rPr>
              <w:t>”</w:t>
            </w:r>
            <w:r>
              <w:rPr>
                <w:rFonts w:hint="eastAsia" w:eastAsia="宋体" w:asciiTheme="minorHAnsi" w:hAnsiTheme="minorHAnsi"/>
                <w:kern w:val="0"/>
                <w:sz w:val="18"/>
                <w:szCs w:val="18"/>
              </w:rPr>
              <w:t>美</w:t>
            </w:r>
            <w:r>
              <w:rPr>
                <w:rFonts w:eastAsia="宋体" w:asciiTheme="minorHAnsi" w:hAnsiTheme="minorHAnsi"/>
                <w:kern w:val="0"/>
                <w:sz w:val="18"/>
                <w:szCs w:val="18"/>
              </w:rPr>
              <w:t>”</w:t>
            </w:r>
            <w:r>
              <w:rPr>
                <w:rFonts w:hint="eastAsia" w:eastAsia="宋体" w:asciiTheme="minorHAnsi" w:hAnsiTheme="minorHAnsi"/>
                <w:kern w:val="0"/>
                <w:sz w:val="18"/>
                <w:szCs w:val="18"/>
              </w:rPr>
              <w:t>的概念</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秋</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基础课部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HC001</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理想国</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HC002</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新科学</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HC003</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论语</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HC004</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庄子</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HC005</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科学史</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HC006</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中外文学经典导读</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HC007</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艺术经典</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HC008</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科学与科幻经典</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HC009</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书画理论与实践</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HC010</w:t>
            </w:r>
          </w:p>
        </w:tc>
        <w:tc>
          <w:tcPr>
            <w:tcW w:w="26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造型基础</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无</w:t>
            </w: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3681" w:type="dxa"/>
            <w:gridSpan w:val="2"/>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合计</w:t>
            </w:r>
          </w:p>
        </w:tc>
        <w:tc>
          <w:tcPr>
            <w:tcW w:w="567" w:type="dxa"/>
            <w:shd w:val="clear" w:color="auto" w:fill="auto"/>
          </w:tcPr>
          <w:p>
            <w:pPr>
              <w:spacing w:line="360" w:lineRule="auto"/>
              <w:jc w:val="center"/>
              <w:rPr>
                <w:rFonts w:eastAsia="宋体" w:asciiTheme="minorHAnsi" w:hAnsiTheme="minorHAnsi"/>
                <w:kern w:val="0"/>
                <w:sz w:val="18"/>
                <w:szCs w:val="18"/>
              </w:rPr>
            </w:pPr>
          </w:p>
        </w:tc>
        <w:tc>
          <w:tcPr>
            <w:tcW w:w="709" w:type="dxa"/>
            <w:shd w:val="clear" w:color="auto" w:fill="auto"/>
          </w:tcPr>
          <w:p>
            <w:pPr>
              <w:spacing w:line="360" w:lineRule="auto"/>
              <w:jc w:val="center"/>
              <w:rPr>
                <w:rFonts w:eastAsia="宋体" w:asciiTheme="minorHAnsi" w:hAnsiTheme="minorHAnsi"/>
                <w:kern w:val="0"/>
                <w:sz w:val="18"/>
                <w:szCs w:val="18"/>
              </w:rPr>
            </w:pPr>
          </w:p>
        </w:tc>
        <w:tc>
          <w:tcPr>
            <w:tcW w:w="425" w:type="dxa"/>
            <w:shd w:val="clear" w:color="auto" w:fill="auto"/>
          </w:tcPr>
          <w:p>
            <w:pPr>
              <w:spacing w:line="360" w:lineRule="auto"/>
              <w:jc w:val="center"/>
              <w:rPr>
                <w:rFonts w:eastAsia="宋体" w:asciiTheme="minorHAnsi" w:hAnsiTheme="minorHAnsi"/>
                <w:kern w:val="0"/>
                <w:sz w:val="18"/>
                <w:szCs w:val="18"/>
              </w:rPr>
            </w:pPr>
          </w:p>
        </w:tc>
        <w:tc>
          <w:tcPr>
            <w:tcW w:w="709" w:type="dxa"/>
            <w:shd w:val="clear" w:color="auto" w:fill="auto"/>
          </w:tcPr>
          <w:p>
            <w:pPr>
              <w:spacing w:line="360" w:lineRule="auto"/>
              <w:jc w:val="center"/>
              <w:rPr>
                <w:rFonts w:eastAsia="宋体" w:asciiTheme="minorHAnsi" w:hAnsiTheme="minorHAnsi"/>
                <w:kern w:val="0"/>
                <w:sz w:val="18"/>
                <w:szCs w:val="18"/>
              </w:rPr>
            </w:pPr>
          </w:p>
        </w:tc>
        <w:tc>
          <w:tcPr>
            <w:tcW w:w="709" w:type="dxa"/>
            <w:shd w:val="clear" w:color="auto" w:fill="auto"/>
          </w:tcPr>
          <w:p>
            <w:pPr>
              <w:spacing w:line="360" w:lineRule="auto"/>
              <w:jc w:val="center"/>
              <w:rPr>
                <w:rFonts w:eastAsia="宋体" w:asciiTheme="minorHAnsi" w:hAnsiTheme="minorHAnsi"/>
                <w:kern w:val="0"/>
                <w:sz w:val="18"/>
                <w:szCs w:val="18"/>
              </w:rPr>
            </w:pPr>
          </w:p>
        </w:tc>
        <w:tc>
          <w:tcPr>
            <w:tcW w:w="425" w:type="dxa"/>
            <w:shd w:val="clear" w:color="auto" w:fill="auto"/>
            <w:vAlign w:val="center"/>
          </w:tcPr>
          <w:p>
            <w:pPr>
              <w:spacing w:line="360" w:lineRule="auto"/>
              <w:jc w:val="center"/>
              <w:rPr>
                <w:rFonts w:eastAsia="宋体" w:asciiTheme="minorHAnsi" w:hAnsiTheme="minorHAnsi"/>
                <w:kern w:val="0"/>
                <w:sz w:val="18"/>
                <w:szCs w:val="18"/>
              </w:rPr>
            </w:pPr>
          </w:p>
        </w:tc>
        <w:tc>
          <w:tcPr>
            <w:tcW w:w="709" w:type="dxa"/>
            <w:shd w:val="clear" w:color="auto" w:fill="auto"/>
          </w:tcPr>
          <w:p>
            <w:pPr>
              <w:spacing w:line="360" w:lineRule="auto"/>
              <w:jc w:val="center"/>
              <w:rPr>
                <w:rFonts w:eastAsia="宋体" w:asciiTheme="minorHAnsi" w:hAnsiTheme="minorHAnsi"/>
                <w:kern w:val="0"/>
                <w:sz w:val="18"/>
                <w:szCs w:val="18"/>
              </w:rPr>
            </w:pPr>
          </w:p>
        </w:tc>
        <w:tc>
          <w:tcPr>
            <w:tcW w:w="997" w:type="dxa"/>
            <w:shd w:val="clear" w:color="auto" w:fill="auto"/>
            <w:vAlign w:val="center"/>
          </w:tcPr>
          <w:p>
            <w:pPr>
              <w:spacing w:line="360" w:lineRule="auto"/>
              <w:jc w:val="center"/>
              <w:rPr>
                <w:rFonts w:eastAsia="宋体" w:asciiTheme="minorHAnsi"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8931" w:type="dxa"/>
            <w:gridSpan w:val="10"/>
            <w:shd w:val="clear" w:color="auto" w:fill="auto"/>
          </w:tcPr>
          <w:p>
            <w:pPr>
              <w:spacing w:line="360" w:lineRule="auto"/>
              <w:jc w:val="left"/>
              <w:rPr>
                <w:rFonts w:eastAsia="宋体" w:asciiTheme="minorHAnsi" w:hAnsiTheme="minorHAnsi"/>
                <w:kern w:val="0"/>
                <w:sz w:val="18"/>
                <w:szCs w:val="18"/>
              </w:rPr>
            </w:pPr>
            <w:r>
              <w:rPr>
                <w:rFonts w:hint="eastAsia" w:eastAsia="宋体" w:asciiTheme="minorHAnsi" w:hAnsiTheme="minorHAnsi"/>
                <w:kern w:val="0"/>
                <w:sz w:val="18"/>
                <w:szCs w:val="18"/>
              </w:rPr>
              <w:t>注: 经典、艺术与美学类课程的最低修读学分为2学分。</w:t>
            </w:r>
          </w:p>
        </w:tc>
      </w:tr>
    </w:tbl>
    <w:p>
      <w:pPr>
        <w:widowControl/>
        <w:jc w:val="left"/>
        <w:rPr>
          <w:rFonts w:eastAsia="宋体"/>
          <w:b/>
          <w:bCs/>
          <w:sz w:val="28"/>
          <w:szCs w:val="28"/>
        </w:rPr>
      </w:pPr>
    </w:p>
    <w:p>
      <w:pPr>
        <w:widowControl/>
        <w:jc w:val="left"/>
        <w:rPr>
          <w:rFonts w:eastAsia="宋体"/>
          <w:b/>
          <w:bCs/>
          <w:sz w:val="28"/>
          <w:szCs w:val="28"/>
        </w:rPr>
      </w:pPr>
    </w:p>
    <w:p>
      <w:pPr>
        <w:spacing w:line="276" w:lineRule="auto"/>
        <w:jc w:val="center"/>
        <w:rPr>
          <w:rFonts w:eastAsia="宋体"/>
          <w:b/>
          <w:bCs/>
          <w:sz w:val="28"/>
          <w:szCs w:val="28"/>
        </w:rPr>
      </w:pPr>
      <w:r>
        <w:rPr>
          <w:rFonts w:hint="eastAsia" w:eastAsia="宋体"/>
          <w:b/>
          <w:bCs/>
          <w:sz w:val="28"/>
          <w:szCs w:val="28"/>
        </w:rPr>
        <w:t>表7 通识通修选修课：文化与社会研究类</w:t>
      </w:r>
    </w:p>
    <w:tbl>
      <w:tblPr>
        <w:tblStyle w:val="21"/>
        <w:tblW w:w="8931"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35"/>
        <w:gridCol w:w="567"/>
        <w:gridCol w:w="709"/>
        <w:gridCol w:w="425"/>
        <w:gridCol w:w="709"/>
        <w:gridCol w:w="709"/>
        <w:gridCol w:w="425"/>
        <w:gridCol w:w="709"/>
        <w:gridCol w:w="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jc w:val="center"/>
              <w:rPr>
                <w:rFonts w:eastAsia="宋体"/>
                <w:b/>
                <w:kern w:val="0"/>
                <w:sz w:val="18"/>
                <w:szCs w:val="18"/>
              </w:rPr>
            </w:pPr>
            <w:r>
              <w:rPr>
                <w:rFonts w:hint="eastAsia" w:eastAsia="宋体"/>
                <w:b/>
                <w:kern w:val="0"/>
                <w:sz w:val="18"/>
                <w:szCs w:val="18"/>
              </w:rPr>
              <w:t>课程</w:t>
            </w:r>
          </w:p>
          <w:p>
            <w:pPr>
              <w:jc w:val="center"/>
              <w:rPr>
                <w:rFonts w:eastAsia="宋体"/>
                <w:b/>
                <w:kern w:val="0"/>
                <w:sz w:val="18"/>
                <w:szCs w:val="18"/>
              </w:rPr>
            </w:pPr>
            <w:r>
              <w:rPr>
                <w:rFonts w:hint="eastAsia" w:eastAsia="宋体"/>
                <w:b/>
                <w:kern w:val="0"/>
                <w:sz w:val="18"/>
                <w:szCs w:val="18"/>
              </w:rPr>
              <w:t>编号</w:t>
            </w:r>
          </w:p>
        </w:tc>
        <w:tc>
          <w:tcPr>
            <w:tcW w:w="2835" w:type="dxa"/>
            <w:shd w:val="clear" w:color="auto" w:fill="auto"/>
            <w:vAlign w:val="center"/>
          </w:tcPr>
          <w:p>
            <w:pPr>
              <w:jc w:val="center"/>
              <w:rPr>
                <w:rFonts w:eastAsia="宋体"/>
                <w:b/>
                <w:kern w:val="0"/>
                <w:sz w:val="18"/>
                <w:szCs w:val="18"/>
              </w:rPr>
            </w:pPr>
            <w:r>
              <w:rPr>
                <w:rFonts w:hint="eastAsia" w:eastAsia="宋体"/>
                <w:b/>
                <w:kern w:val="0"/>
                <w:sz w:val="18"/>
                <w:szCs w:val="18"/>
              </w:rPr>
              <w:t>课程名称</w:t>
            </w:r>
          </w:p>
          <w:p>
            <w:pPr>
              <w:jc w:val="center"/>
              <w:rPr>
                <w:rFonts w:eastAsia="宋体"/>
                <w:b/>
                <w:kern w:val="0"/>
                <w:sz w:val="18"/>
                <w:szCs w:val="18"/>
              </w:rPr>
            </w:pPr>
            <w:r>
              <w:rPr>
                <w:rFonts w:hint="eastAsia" w:eastAsia="宋体"/>
                <w:b/>
                <w:kern w:val="0"/>
                <w:sz w:val="18"/>
                <w:szCs w:val="18"/>
              </w:rPr>
              <w:t>(中英文)</w:t>
            </w:r>
          </w:p>
        </w:tc>
        <w:tc>
          <w:tcPr>
            <w:tcW w:w="567" w:type="dxa"/>
            <w:shd w:val="clear" w:color="auto" w:fill="auto"/>
            <w:vAlign w:val="center"/>
          </w:tcPr>
          <w:p>
            <w:pPr>
              <w:jc w:val="center"/>
              <w:rPr>
                <w:rFonts w:eastAsia="宋体"/>
                <w:b/>
                <w:kern w:val="0"/>
                <w:sz w:val="18"/>
                <w:szCs w:val="18"/>
              </w:rPr>
            </w:pPr>
            <w:r>
              <w:rPr>
                <w:rFonts w:hint="eastAsia" w:eastAsia="宋体"/>
                <w:b/>
                <w:kern w:val="0"/>
                <w:sz w:val="18"/>
                <w:szCs w:val="18"/>
              </w:rPr>
              <w:t>学分</w:t>
            </w:r>
          </w:p>
        </w:tc>
        <w:tc>
          <w:tcPr>
            <w:tcW w:w="709" w:type="dxa"/>
            <w:shd w:val="clear" w:color="auto" w:fill="auto"/>
            <w:vAlign w:val="center"/>
          </w:tcPr>
          <w:p>
            <w:pPr>
              <w:jc w:val="center"/>
              <w:rPr>
                <w:rFonts w:eastAsia="宋体"/>
                <w:b/>
                <w:kern w:val="0"/>
                <w:sz w:val="18"/>
                <w:szCs w:val="18"/>
              </w:rPr>
            </w:pPr>
            <w:r>
              <w:rPr>
                <w:rFonts w:hint="eastAsia" w:eastAsia="宋体"/>
                <w:b/>
                <w:kern w:val="0"/>
                <w:sz w:val="18"/>
                <w:szCs w:val="18"/>
              </w:rPr>
              <w:t>其中实验学分</w:t>
            </w:r>
          </w:p>
        </w:tc>
        <w:tc>
          <w:tcPr>
            <w:tcW w:w="425" w:type="dxa"/>
            <w:shd w:val="clear" w:color="auto" w:fill="auto"/>
            <w:vAlign w:val="center"/>
          </w:tcPr>
          <w:p>
            <w:pPr>
              <w:jc w:val="center"/>
              <w:rPr>
                <w:rFonts w:eastAsia="宋体"/>
                <w:b/>
                <w:kern w:val="0"/>
                <w:sz w:val="18"/>
                <w:szCs w:val="18"/>
              </w:rPr>
            </w:pPr>
            <w:r>
              <w:rPr>
                <w:rFonts w:hint="eastAsia" w:eastAsia="宋体"/>
                <w:b/>
                <w:kern w:val="0"/>
                <w:sz w:val="18"/>
                <w:szCs w:val="18"/>
              </w:rPr>
              <w:t>周学时</w:t>
            </w:r>
          </w:p>
        </w:tc>
        <w:tc>
          <w:tcPr>
            <w:tcW w:w="709" w:type="dxa"/>
            <w:shd w:val="clear" w:color="auto" w:fill="auto"/>
            <w:vAlign w:val="center"/>
          </w:tcPr>
          <w:p>
            <w:pPr>
              <w:jc w:val="center"/>
              <w:rPr>
                <w:rFonts w:eastAsia="宋体"/>
                <w:b/>
                <w:kern w:val="0"/>
                <w:sz w:val="18"/>
                <w:szCs w:val="18"/>
              </w:rPr>
            </w:pPr>
            <w:r>
              <w:rPr>
                <w:rFonts w:hint="eastAsia" w:eastAsia="宋体"/>
                <w:b/>
                <w:kern w:val="0"/>
                <w:sz w:val="18"/>
                <w:szCs w:val="18"/>
              </w:rPr>
              <w:t>开课学期</w:t>
            </w:r>
          </w:p>
        </w:tc>
        <w:tc>
          <w:tcPr>
            <w:tcW w:w="709" w:type="dxa"/>
            <w:shd w:val="clear" w:color="auto" w:fill="auto"/>
            <w:vAlign w:val="center"/>
          </w:tcPr>
          <w:p>
            <w:pPr>
              <w:jc w:val="center"/>
              <w:rPr>
                <w:rFonts w:eastAsia="宋体"/>
                <w:b/>
                <w:kern w:val="0"/>
                <w:sz w:val="18"/>
                <w:szCs w:val="18"/>
              </w:rPr>
            </w:pPr>
            <w:r>
              <w:rPr>
                <w:rFonts w:hint="eastAsia" w:eastAsia="宋体"/>
                <w:b/>
                <w:kern w:val="0"/>
                <w:sz w:val="18"/>
                <w:szCs w:val="18"/>
              </w:rPr>
              <w:t>建议修课学期</w:t>
            </w:r>
          </w:p>
        </w:tc>
        <w:tc>
          <w:tcPr>
            <w:tcW w:w="425" w:type="dxa"/>
            <w:shd w:val="clear" w:color="auto" w:fill="auto"/>
            <w:vAlign w:val="center"/>
          </w:tcPr>
          <w:p>
            <w:pPr>
              <w:jc w:val="center"/>
              <w:rPr>
                <w:rFonts w:eastAsia="宋体"/>
                <w:b/>
                <w:kern w:val="0"/>
                <w:sz w:val="18"/>
                <w:szCs w:val="18"/>
              </w:rPr>
            </w:pPr>
            <w:r>
              <w:rPr>
                <w:rFonts w:hint="eastAsia" w:eastAsia="宋体"/>
                <w:b/>
                <w:kern w:val="0"/>
                <w:sz w:val="18"/>
                <w:szCs w:val="18"/>
              </w:rPr>
              <w:t>授课语言</w:t>
            </w:r>
          </w:p>
        </w:tc>
        <w:tc>
          <w:tcPr>
            <w:tcW w:w="709" w:type="dxa"/>
            <w:shd w:val="clear" w:color="auto" w:fill="auto"/>
            <w:vAlign w:val="center"/>
          </w:tcPr>
          <w:p>
            <w:pPr>
              <w:jc w:val="center"/>
              <w:rPr>
                <w:rFonts w:eastAsia="宋体"/>
                <w:b/>
                <w:kern w:val="0"/>
                <w:sz w:val="18"/>
                <w:szCs w:val="18"/>
              </w:rPr>
            </w:pPr>
            <w:r>
              <w:rPr>
                <w:rFonts w:hint="eastAsia" w:eastAsia="宋体"/>
                <w:b/>
                <w:kern w:val="0"/>
                <w:sz w:val="18"/>
                <w:szCs w:val="18"/>
              </w:rPr>
              <w:t>先修课程</w:t>
            </w:r>
          </w:p>
        </w:tc>
        <w:tc>
          <w:tcPr>
            <w:tcW w:w="997" w:type="dxa"/>
            <w:shd w:val="clear" w:color="auto" w:fill="auto"/>
            <w:vAlign w:val="center"/>
          </w:tcPr>
          <w:p>
            <w:pPr>
              <w:jc w:val="center"/>
              <w:rPr>
                <w:rFonts w:eastAsia="宋体"/>
                <w:b/>
                <w:kern w:val="0"/>
                <w:sz w:val="18"/>
                <w:szCs w:val="18"/>
              </w:rPr>
            </w:pPr>
            <w:r>
              <w:rPr>
                <w:rFonts w:hint="eastAsia" w:eastAsia="宋体"/>
                <w:b/>
                <w:kern w:val="0"/>
                <w:sz w:val="18"/>
                <w:szCs w:val="18"/>
              </w:rPr>
              <w:t>开课院系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GEH201</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中西文化交流</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China and the West: Cultures in Contact</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春秋</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英</w:t>
            </w: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基础课部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jc w:val="center"/>
              <w:rPr>
                <w:rFonts w:asciiTheme="minorHAnsi" w:hAnsiTheme="minorHAnsi"/>
                <w:kern w:val="0"/>
                <w:sz w:val="18"/>
                <w:szCs w:val="18"/>
              </w:rPr>
            </w:pPr>
            <w:r>
              <w:rPr>
                <w:rFonts w:cstheme="minorHAnsi"/>
                <w:spacing w:val="-6"/>
                <w:kern w:val="0"/>
                <w:sz w:val="18"/>
                <w:szCs w:val="18"/>
              </w:rPr>
              <w:t>GE1221</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心理学</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Introduction to Psychology</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春</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w:t>
            </w:r>
            <w:r>
              <w:rPr>
                <w:rFonts w:hint="eastAsia" w:eastAsia="宋体" w:asciiTheme="minorHAnsi" w:hAnsiTheme="minorHAnsi"/>
                <w:kern w:val="0"/>
                <w:sz w:val="18"/>
                <w:szCs w:val="18"/>
              </w:rPr>
              <w:t>春</w:t>
            </w:r>
          </w:p>
        </w:tc>
        <w:tc>
          <w:tcPr>
            <w:tcW w:w="425"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中</w:t>
            </w: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基础课部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hint="eastAsia" w:asciiTheme="minorHAnsi" w:hAnsiTheme="minorHAnsi"/>
                <w:kern w:val="0"/>
                <w:sz w:val="18"/>
                <w:szCs w:val="18"/>
              </w:rPr>
              <w:t>SS004</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全球化研究</w:t>
            </w:r>
          </w:p>
        </w:tc>
        <w:tc>
          <w:tcPr>
            <w:tcW w:w="567"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社科</w:t>
            </w:r>
            <w:r>
              <w:rPr>
                <w:rFonts w:eastAsia="宋体" w:asciiTheme="minorHAnsi" w:hAnsiTheme="minorHAnsi"/>
                <w:kern w:val="0"/>
                <w:sz w:val="18"/>
                <w:szCs w:val="18"/>
              </w:rPr>
              <w:t>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jc w:val="center"/>
              <w:rPr>
                <w:rFonts w:asciiTheme="minorHAnsi" w:hAnsiTheme="minorHAnsi"/>
                <w:kern w:val="0"/>
                <w:sz w:val="18"/>
                <w:szCs w:val="18"/>
              </w:rPr>
            </w:pP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文化人类学导论</w:t>
            </w:r>
          </w:p>
        </w:tc>
        <w:tc>
          <w:tcPr>
            <w:tcW w:w="567"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社科</w:t>
            </w:r>
            <w:r>
              <w:rPr>
                <w:rFonts w:eastAsia="宋体" w:asciiTheme="minorHAnsi" w:hAnsiTheme="minorHAnsi"/>
                <w:kern w:val="0"/>
                <w:sz w:val="18"/>
                <w:szCs w:val="18"/>
              </w:rPr>
              <w:t>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hint="eastAsia" w:asciiTheme="minorHAnsi" w:hAnsiTheme="minorHAnsi"/>
                <w:kern w:val="0"/>
                <w:sz w:val="18"/>
                <w:szCs w:val="18"/>
              </w:rPr>
              <w:t>SS002</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世界考古大发现</w:t>
            </w:r>
          </w:p>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 xml:space="preserve">Great </w:t>
            </w:r>
            <w:r>
              <w:rPr>
                <w:rFonts w:eastAsia="宋体" w:asciiTheme="minorHAnsi" w:hAnsiTheme="minorHAnsi"/>
                <w:kern w:val="0"/>
                <w:sz w:val="18"/>
                <w:szCs w:val="18"/>
              </w:rPr>
              <w:t>Archaeological</w:t>
            </w:r>
            <w:r>
              <w:rPr>
                <w:rFonts w:hint="eastAsia" w:eastAsia="宋体" w:asciiTheme="minorHAnsi" w:hAnsiTheme="minorHAnsi"/>
                <w:kern w:val="0"/>
                <w:sz w:val="18"/>
                <w:szCs w:val="18"/>
              </w:rPr>
              <w:t xml:space="preserve"> Discoveries</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1</w:t>
            </w: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3</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英</w:t>
            </w: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社科</w:t>
            </w:r>
            <w:r>
              <w:rPr>
                <w:rFonts w:eastAsia="宋体" w:asciiTheme="minorHAnsi" w:hAnsiTheme="minorHAnsi"/>
                <w:kern w:val="0"/>
                <w:sz w:val="18"/>
                <w:szCs w:val="18"/>
              </w:rPr>
              <w:t>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jc w:val="center"/>
              <w:rPr>
                <w:rFonts w:asciiTheme="minorHAnsi" w:hAnsiTheme="minorHAnsi"/>
                <w:kern w:val="0"/>
                <w:sz w:val="18"/>
                <w:szCs w:val="18"/>
              </w:rPr>
            </w:pPr>
            <w:r>
              <w:rPr>
                <w:rFonts w:hint="eastAsia" w:asciiTheme="minorHAnsi" w:hAnsiTheme="minorHAnsi"/>
                <w:kern w:val="0"/>
                <w:sz w:val="18"/>
                <w:szCs w:val="18"/>
              </w:rPr>
              <w:t>SS005</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网络新媒体时代的人际传播</w:t>
            </w:r>
          </w:p>
        </w:tc>
        <w:tc>
          <w:tcPr>
            <w:tcW w:w="567"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社科</w:t>
            </w:r>
            <w:r>
              <w:rPr>
                <w:rFonts w:eastAsia="宋体" w:asciiTheme="minorHAnsi" w:hAnsiTheme="minorHAnsi"/>
                <w:kern w:val="0"/>
                <w:sz w:val="18"/>
                <w:szCs w:val="18"/>
              </w:rPr>
              <w:t>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hint="eastAsia" w:asciiTheme="minorHAnsi" w:hAnsiTheme="minorHAnsi"/>
                <w:kern w:val="0"/>
                <w:sz w:val="18"/>
                <w:szCs w:val="18"/>
              </w:rPr>
              <w:t>SS006</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媒介与消费</w:t>
            </w:r>
          </w:p>
        </w:tc>
        <w:tc>
          <w:tcPr>
            <w:tcW w:w="567"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社科</w:t>
            </w:r>
            <w:r>
              <w:rPr>
                <w:rFonts w:eastAsia="宋体" w:asciiTheme="minorHAnsi" w:hAnsiTheme="minorHAnsi"/>
                <w:kern w:val="0"/>
                <w:sz w:val="18"/>
                <w:szCs w:val="18"/>
              </w:rPr>
              <w:t>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jc w:val="center"/>
              <w:rPr>
                <w:rFonts w:asciiTheme="minorHAnsi" w:hAnsiTheme="minorHAnsi"/>
                <w:kern w:val="0"/>
                <w:sz w:val="18"/>
                <w:szCs w:val="18"/>
              </w:rPr>
            </w:pPr>
            <w:r>
              <w:rPr>
                <w:rFonts w:hint="eastAsia" w:asciiTheme="minorHAnsi" w:hAnsiTheme="minorHAnsi"/>
                <w:kern w:val="0"/>
                <w:sz w:val="18"/>
                <w:szCs w:val="18"/>
              </w:rPr>
              <w:t>SS003</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食品与文化</w:t>
            </w:r>
          </w:p>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Food and Culture</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社科中心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hint="eastAsia" w:asciiTheme="minorHAnsi" w:hAnsiTheme="minorHAnsi"/>
                <w:kern w:val="0"/>
                <w:sz w:val="18"/>
                <w:szCs w:val="18"/>
              </w:rPr>
              <w:t>GEC202</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佛教道教与中国文化</w:t>
            </w:r>
          </w:p>
        </w:tc>
        <w:tc>
          <w:tcPr>
            <w:tcW w:w="567"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中</w:t>
            </w: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基础课部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jc w:val="center"/>
              <w:rPr>
                <w:rFonts w:asciiTheme="minorHAnsi" w:hAnsiTheme="minorHAnsi"/>
                <w:kern w:val="0"/>
                <w:sz w:val="18"/>
                <w:szCs w:val="18"/>
              </w:rPr>
            </w:pPr>
            <w:r>
              <w:rPr>
                <w:rFonts w:hint="eastAsia" w:asciiTheme="minorHAnsi" w:hAnsiTheme="minorHAnsi"/>
                <w:kern w:val="0"/>
                <w:sz w:val="18"/>
                <w:szCs w:val="18"/>
              </w:rPr>
              <w:t>HC011</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比较文化原理</w:t>
            </w:r>
          </w:p>
        </w:tc>
        <w:tc>
          <w:tcPr>
            <w:tcW w:w="567"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hint="eastAsia" w:asciiTheme="minorHAnsi" w:hAnsiTheme="minorHAnsi"/>
                <w:kern w:val="0"/>
                <w:sz w:val="18"/>
                <w:szCs w:val="18"/>
              </w:rPr>
              <w:t>HC012</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线代广告学</w:t>
            </w:r>
          </w:p>
        </w:tc>
        <w:tc>
          <w:tcPr>
            <w:tcW w:w="567"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jc w:val="center"/>
              <w:rPr>
                <w:rFonts w:asciiTheme="minorHAnsi" w:hAnsiTheme="minorHAnsi"/>
                <w:kern w:val="0"/>
                <w:sz w:val="18"/>
                <w:szCs w:val="18"/>
              </w:rPr>
            </w:pPr>
            <w:r>
              <w:rPr>
                <w:rFonts w:hint="eastAsia" w:asciiTheme="minorHAnsi" w:hAnsiTheme="minorHAnsi"/>
                <w:kern w:val="0"/>
                <w:sz w:val="18"/>
                <w:szCs w:val="18"/>
              </w:rPr>
              <w:t>HC013</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新媒体设计</w:t>
            </w:r>
          </w:p>
        </w:tc>
        <w:tc>
          <w:tcPr>
            <w:tcW w:w="567"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hint="eastAsia" w:asciiTheme="minorHAnsi" w:hAnsiTheme="minorHAnsi"/>
                <w:kern w:val="0"/>
                <w:sz w:val="18"/>
                <w:szCs w:val="18"/>
              </w:rPr>
              <w:t>HC014</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跨文化对话与沟通</w:t>
            </w:r>
          </w:p>
        </w:tc>
        <w:tc>
          <w:tcPr>
            <w:tcW w:w="567"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681" w:type="dxa"/>
            <w:gridSpan w:val="2"/>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合计</w:t>
            </w:r>
          </w:p>
        </w:tc>
        <w:tc>
          <w:tcPr>
            <w:tcW w:w="567" w:type="dxa"/>
            <w:shd w:val="clear" w:color="auto" w:fill="auto"/>
          </w:tcPr>
          <w:p>
            <w:pPr>
              <w:spacing w:line="360" w:lineRule="auto"/>
              <w:jc w:val="center"/>
              <w:rPr>
                <w:rFonts w:eastAsia="宋体" w:asciiTheme="minorHAnsi" w:hAnsiTheme="minorHAnsi"/>
                <w:kern w:val="0"/>
                <w:sz w:val="18"/>
                <w:szCs w:val="18"/>
              </w:rPr>
            </w:pPr>
          </w:p>
        </w:tc>
        <w:tc>
          <w:tcPr>
            <w:tcW w:w="709" w:type="dxa"/>
            <w:shd w:val="clear" w:color="auto" w:fill="auto"/>
          </w:tcPr>
          <w:p>
            <w:pPr>
              <w:spacing w:line="360" w:lineRule="auto"/>
              <w:jc w:val="center"/>
              <w:rPr>
                <w:rFonts w:eastAsia="宋体" w:asciiTheme="minorHAnsi" w:hAnsiTheme="minorHAnsi"/>
                <w:kern w:val="0"/>
                <w:sz w:val="18"/>
                <w:szCs w:val="18"/>
              </w:rPr>
            </w:pPr>
          </w:p>
        </w:tc>
        <w:tc>
          <w:tcPr>
            <w:tcW w:w="425" w:type="dxa"/>
            <w:shd w:val="clear" w:color="auto" w:fill="auto"/>
          </w:tcPr>
          <w:p>
            <w:pPr>
              <w:spacing w:line="360" w:lineRule="auto"/>
              <w:jc w:val="center"/>
              <w:rPr>
                <w:rFonts w:eastAsia="宋体" w:asciiTheme="minorHAnsi" w:hAnsiTheme="minorHAnsi"/>
                <w:kern w:val="0"/>
                <w:sz w:val="18"/>
                <w:szCs w:val="18"/>
              </w:rPr>
            </w:pPr>
          </w:p>
        </w:tc>
        <w:tc>
          <w:tcPr>
            <w:tcW w:w="709" w:type="dxa"/>
            <w:shd w:val="clear" w:color="auto" w:fill="auto"/>
          </w:tcPr>
          <w:p>
            <w:pPr>
              <w:spacing w:line="360" w:lineRule="auto"/>
              <w:jc w:val="center"/>
              <w:rPr>
                <w:rFonts w:eastAsia="宋体" w:asciiTheme="minorHAnsi" w:hAnsiTheme="minorHAnsi"/>
                <w:kern w:val="0"/>
                <w:sz w:val="18"/>
                <w:szCs w:val="18"/>
              </w:rPr>
            </w:pPr>
          </w:p>
        </w:tc>
        <w:tc>
          <w:tcPr>
            <w:tcW w:w="709" w:type="dxa"/>
            <w:shd w:val="clear" w:color="auto" w:fill="auto"/>
          </w:tcPr>
          <w:p>
            <w:pPr>
              <w:spacing w:line="360" w:lineRule="auto"/>
              <w:jc w:val="center"/>
              <w:rPr>
                <w:rFonts w:eastAsia="宋体" w:asciiTheme="minorHAnsi" w:hAnsiTheme="minorHAnsi"/>
                <w:kern w:val="0"/>
                <w:sz w:val="18"/>
                <w:szCs w:val="18"/>
              </w:rPr>
            </w:pPr>
          </w:p>
        </w:tc>
        <w:tc>
          <w:tcPr>
            <w:tcW w:w="425" w:type="dxa"/>
            <w:shd w:val="clear" w:color="auto" w:fill="auto"/>
            <w:vAlign w:val="center"/>
          </w:tcPr>
          <w:p>
            <w:pPr>
              <w:spacing w:line="360" w:lineRule="auto"/>
              <w:jc w:val="center"/>
              <w:rPr>
                <w:rFonts w:eastAsia="宋体" w:asciiTheme="minorHAnsi" w:hAnsiTheme="minorHAnsi"/>
                <w:kern w:val="0"/>
                <w:sz w:val="18"/>
                <w:szCs w:val="18"/>
              </w:rPr>
            </w:pPr>
          </w:p>
        </w:tc>
        <w:tc>
          <w:tcPr>
            <w:tcW w:w="709" w:type="dxa"/>
            <w:shd w:val="clear" w:color="auto" w:fill="auto"/>
          </w:tcPr>
          <w:p>
            <w:pPr>
              <w:spacing w:line="360" w:lineRule="auto"/>
              <w:jc w:val="center"/>
              <w:rPr>
                <w:rFonts w:eastAsia="宋体" w:asciiTheme="minorHAnsi" w:hAnsiTheme="minorHAnsi"/>
                <w:kern w:val="0"/>
                <w:sz w:val="18"/>
                <w:szCs w:val="18"/>
              </w:rPr>
            </w:pPr>
          </w:p>
        </w:tc>
        <w:tc>
          <w:tcPr>
            <w:tcW w:w="997" w:type="dxa"/>
            <w:shd w:val="clear" w:color="auto" w:fill="auto"/>
            <w:vAlign w:val="center"/>
          </w:tcPr>
          <w:p>
            <w:pPr>
              <w:spacing w:line="360" w:lineRule="auto"/>
              <w:jc w:val="center"/>
              <w:rPr>
                <w:rFonts w:eastAsia="宋体" w:asciiTheme="minorHAnsi"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931" w:type="dxa"/>
            <w:gridSpan w:val="10"/>
            <w:shd w:val="clear" w:color="auto" w:fill="auto"/>
          </w:tcPr>
          <w:p>
            <w:pPr>
              <w:spacing w:line="360" w:lineRule="auto"/>
              <w:jc w:val="left"/>
              <w:rPr>
                <w:rFonts w:eastAsia="宋体" w:asciiTheme="minorHAnsi" w:hAnsiTheme="minorHAnsi"/>
                <w:kern w:val="0"/>
                <w:sz w:val="18"/>
                <w:szCs w:val="18"/>
              </w:rPr>
            </w:pPr>
            <w:r>
              <w:rPr>
                <w:rFonts w:hint="eastAsia" w:eastAsia="宋体" w:asciiTheme="minorHAnsi" w:hAnsiTheme="minorHAnsi"/>
                <w:kern w:val="0"/>
                <w:sz w:val="18"/>
                <w:szCs w:val="18"/>
              </w:rPr>
              <w:t>注: 文化与社会研究类课程的最低修读学分为2学分。</w:t>
            </w:r>
          </w:p>
        </w:tc>
      </w:tr>
    </w:tbl>
    <w:p>
      <w:pPr>
        <w:spacing w:line="276" w:lineRule="auto"/>
        <w:jc w:val="center"/>
        <w:rPr>
          <w:rFonts w:eastAsia="宋体"/>
          <w:b/>
          <w:bCs/>
          <w:sz w:val="28"/>
          <w:szCs w:val="28"/>
        </w:rPr>
      </w:pPr>
    </w:p>
    <w:p>
      <w:pPr>
        <w:spacing w:line="276" w:lineRule="auto"/>
        <w:jc w:val="center"/>
        <w:rPr>
          <w:rFonts w:eastAsia="宋体"/>
          <w:b/>
          <w:bCs/>
          <w:sz w:val="28"/>
          <w:szCs w:val="28"/>
        </w:rPr>
      </w:pPr>
      <w:r>
        <w:rPr>
          <w:rFonts w:hint="eastAsia" w:eastAsia="宋体"/>
          <w:b/>
          <w:bCs/>
          <w:sz w:val="28"/>
          <w:szCs w:val="28"/>
        </w:rPr>
        <w:t>表8 通识通修选修课：方法、思维与语言类</w:t>
      </w:r>
    </w:p>
    <w:tbl>
      <w:tblPr>
        <w:tblStyle w:val="21"/>
        <w:tblW w:w="8931"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35"/>
        <w:gridCol w:w="567"/>
        <w:gridCol w:w="709"/>
        <w:gridCol w:w="425"/>
        <w:gridCol w:w="709"/>
        <w:gridCol w:w="709"/>
        <w:gridCol w:w="425"/>
        <w:gridCol w:w="709"/>
        <w:gridCol w:w="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课程</w:t>
            </w:r>
          </w:p>
          <w:p>
            <w:pPr>
              <w:jc w:val="center"/>
              <w:rPr>
                <w:rFonts w:eastAsia="宋体" w:asciiTheme="minorHAnsi" w:hAnsiTheme="minorHAnsi"/>
                <w:b/>
                <w:kern w:val="0"/>
                <w:sz w:val="18"/>
                <w:szCs w:val="18"/>
              </w:rPr>
            </w:pPr>
            <w:r>
              <w:rPr>
                <w:rFonts w:eastAsia="宋体" w:asciiTheme="minorHAnsi" w:hAnsiTheme="minorHAnsi"/>
                <w:b/>
                <w:kern w:val="0"/>
                <w:sz w:val="18"/>
                <w:szCs w:val="18"/>
              </w:rPr>
              <w:t>编号</w:t>
            </w:r>
          </w:p>
        </w:tc>
        <w:tc>
          <w:tcPr>
            <w:tcW w:w="2835"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课程名称</w:t>
            </w:r>
          </w:p>
          <w:p>
            <w:pPr>
              <w:jc w:val="center"/>
              <w:rPr>
                <w:rFonts w:eastAsia="宋体" w:asciiTheme="minorHAnsi" w:hAnsiTheme="minorHAnsi"/>
                <w:b/>
                <w:kern w:val="0"/>
                <w:sz w:val="18"/>
                <w:szCs w:val="18"/>
              </w:rPr>
            </w:pPr>
            <w:r>
              <w:rPr>
                <w:rFonts w:eastAsia="宋体" w:asciiTheme="minorHAnsi" w:hAnsiTheme="minorHAnsi"/>
                <w:b/>
                <w:kern w:val="0"/>
                <w:sz w:val="18"/>
                <w:szCs w:val="18"/>
              </w:rPr>
              <w:t>(中英文)</w:t>
            </w:r>
          </w:p>
        </w:tc>
        <w:tc>
          <w:tcPr>
            <w:tcW w:w="567"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学分</w:t>
            </w:r>
          </w:p>
        </w:tc>
        <w:tc>
          <w:tcPr>
            <w:tcW w:w="709"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其中实验学分</w:t>
            </w:r>
          </w:p>
        </w:tc>
        <w:tc>
          <w:tcPr>
            <w:tcW w:w="425"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周学时</w:t>
            </w:r>
          </w:p>
        </w:tc>
        <w:tc>
          <w:tcPr>
            <w:tcW w:w="709"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开课学期</w:t>
            </w:r>
          </w:p>
        </w:tc>
        <w:tc>
          <w:tcPr>
            <w:tcW w:w="709"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建议修课学期</w:t>
            </w:r>
          </w:p>
        </w:tc>
        <w:tc>
          <w:tcPr>
            <w:tcW w:w="425"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授课语言</w:t>
            </w:r>
          </w:p>
        </w:tc>
        <w:tc>
          <w:tcPr>
            <w:tcW w:w="709"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先修课程</w:t>
            </w:r>
          </w:p>
        </w:tc>
        <w:tc>
          <w:tcPr>
            <w:tcW w:w="997"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开课院系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jc w:val="center"/>
              <w:rPr>
                <w:rFonts w:asciiTheme="minorHAnsi" w:hAnsiTheme="minorHAnsi"/>
                <w:kern w:val="0"/>
                <w:sz w:val="18"/>
                <w:szCs w:val="18"/>
              </w:rPr>
            </w:pPr>
            <w:r>
              <w:rPr>
                <w:rFonts w:asciiTheme="minorHAnsi" w:hAnsiTheme="minorHAnsi" w:cstheme="minorHAnsi"/>
                <w:kern w:val="0"/>
                <w:sz w:val="18"/>
                <w:szCs w:val="18"/>
              </w:rPr>
              <w:t>GE351</w:t>
            </w:r>
          </w:p>
        </w:tc>
        <w:tc>
          <w:tcPr>
            <w:tcW w:w="2835" w:type="dxa"/>
            <w:shd w:val="clear" w:color="auto" w:fill="auto"/>
            <w:vAlign w:val="center"/>
          </w:tcPr>
          <w:p>
            <w:pPr>
              <w:spacing w:line="240" w:lineRule="exact"/>
              <w:jc w:val="center"/>
              <w:rPr>
                <w:rFonts w:asciiTheme="minorHAnsi" w:hAnsiTheme="minorHAnsi" w:eastAsiaTheme="minorEastAsia" w:cstheme="minorHAnsi"/>
                <w:spacing w:val="-6"/>
                <w:kern w:val="0"/>
                <w:sz w:val="18"/>
                <w:szCs w:val="18"/>
              </w:rPr>
            </w:pPr>
            <w:r>
              <w:rPr>
                <w:rFonts w:asciiTheme="minorHAnsi" w:hAnsiTheme="minorHAnsi" w:eastAsiaTheme="minorEastAsia" w:cstheme="minorHAnsi"/>
                <w:spacing w:val="-6"/>
                <w:kern w:val="0"/>
                <w:sz w:val="18"/>
                <w:szCs w:val="18"/>
              </w:rPr>
              <w:t>文献检索与科技写作</w:t>
            </w:r>
          </w:p>
          <w:p>
            <w:pPr>
              <w:spacing w:line="220" w:lineRule="exact"/>
              <w:jc w:val="center"/>
              <w:rPr>
                <w:rFonts w:asciiTheme="minorHAnsi" w:hAnsiTheme="minorHAnsi" w:eastAsiaTheme="minorEastAsia"/>
                <w:kern w:val="0"/>
                <w:sz w:val="18"/>
                <w:szCs w:val="18"/>
              </w:rPr>
            </w:pPr>
            <w:r>
              <w:rPr>
                <w:rFonts w:asciiTheme="minorHAnsi" w:hAnsiTheme="minorHAnsi" w:eastAsiaTheme="minorEastAsia" w:cstheme="minorHAnsi"/>
                <w:spacing w:val="-6"/>
                <w:kern w:val="0"/>
                <w:sz w:val="18"/>
                <w:szCs w:val="18"/>
              </w:rPr>
              <w:t>Literature Search and Writing in Science and Technology</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1</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1</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3/秋</w:t>
            </w: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化学系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jc w:val="center"/>
              <w:rPr>
                <w:rFonts w:asciiTheme="minorHAnsi" w:hAnsiTheme="minorHAnsi" w:cstheme="minorHAnsi"/>
                <w:kern w:val="0"/>
                <w:sz w:val="18"/>
                <w:szCs w:val="18"/>
              </w:rPr>
            </w:pPr>
            <w:r>
              <w:rPr>
                <w:rFonts w:hint="eastAsia" w:asciiTheme="minorHAnsi" w:hAnsiTheme="minorHAnsi" w:cstheme="minorHAnsi"/>
                <w:kern w:val="0"/>
                <w:sz w:val="18"/>
                <w:szCs w:val="18"/>
              </w:rPr>
              <w:t>GE342</w:t>
            </w:r>
          </w:p>
        </w:tc>
        <w:tc>
          <w:tcPr>
            <w:tcW w:w="2835" w:type="dxa"/>
            <w:shd w:val="clear" w:color="auto" w:fill="auto"/>
            <w:vAlign w:val="center"/>
          </w:tcPr>
          <w:p>
            <w:pPr>
              <w:spacing w:line="240" w:lineRule="exact"/>
              <w:jc w:val="center"/>
              <w:rPr>
                <w:rFonts w:asciiTheme="minorHAnsi" w:hAnsiTheme="minorHAnsi" w:eastAsiaTheme="minorEastAsia" w:cstheme="minorHAnsi"/>
                <w:spacing w:val="-6"/>
                <w:kern w:val="0"/>
                <w:sz w:val="18"/>
                <w:szCs w:val="18"/>
              </w:rPr>
            </w:pPr>
            <w:r>
              <w:rPr>
                <w:rFonts w:hint="eastAsia" w:asciiTheme="minorHAnsi" w:hAnsiTheme="minorHAnsi" w:eastAsiaTheme="minorEastAsia" w:cstheme="minorHAnsi"/>
                <w:spacing w:val="-6"/>
                <w:kern w:val="0"/>
                <w:sz w:val="18"/>
                <w:szCs w:val="18"/>
              </w:rPr>
              <w:t>科学技术哲学</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春秋</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中</w:t>
            </w: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基础课部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GEH207</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近代和当代西方哲学史</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 xml:space="preserve">Introduction into the Modern Western Intellectual Tradition </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英</w:t>
            </w: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基础课部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GEH212</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二十世纪哲学：西方语中国</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英</w:t>
            </w: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基础课部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HC015</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学术规范与学术方法</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HC016</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现代学术中的方法论</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GEH209</w:t>
            </w:r>
          </w:p>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GEH210</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初级德语</w:t>
            </w:r>
            <w:r>
              <w:rPr>
                <w:rFonts w:hint="eastAsia" w:eastAsia="宋体" w:asciiTheme="minorHAnsi" w:hAnsiTheme="minorHAnsi"/>
                <w:kern w:val="0"/>
                <w:sz w:val="18"/>
                <w:szCs w:val="18"/>
              </w:rPr>
              <w:t>I、II</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Elementary German</w:t>
            </w:r>
            <w:r>
              <w:rPr>
                <w:rFonts w:hint="eastAsia" w:eastAsia="宋体" w:asciiTheme="minorHAnsi" w:hAnsiTheme="minorHAnsi"/>
                <w:kern w:val="0"/>
                <w:sz w:val="18"/>
                <w:szCs w:val="18"/>
              </w:rPr>
              <w:t xml:space="preserve"> I, II</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春秋</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基础课部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GEC205</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大学语文</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College Chinese</w:t>
            </w:r>
          </w:p>
        </w:tc>
        <w:tc>
          <w:tcPr>
            <w:tcW w:w="567"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春秋</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无</w:t>
            </w: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基础课部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HC017</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语文能力与汉语学术写作</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HC018</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创意写作</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846"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HC019</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科普与科幻写作</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HC020</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修辞与演讲</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709" w:type="dxa"/>
            <w:shd w:val="clear" w:color="auto" w:fill="auto"/>
            <w:vAlign w:val="center"/>
          </w:tcPr>
          <w:p>
            <w:pPr>
              <w:jc w:val="center"/>
              <w:rPr>
                <w:rFonts w:eastAsia="宋体" w:asciiTheme="minorHAnsi" w:hAnsiTheme="minorHAnsi"/>
                <w:kern w:val="0"/>
                <w:sz w:val="18"/>
                <w:szCs w:val="18"/>
              </w:rPr>
            </w:pPr>
          </w:p>
        </w:tc>
        <w:tc>
          <w:tcPr>
            <w:tcW w:w="997"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46" w:type="dxa"/>
            <w:shd w:val="clear" w:color="auto" w:fill="auto"/>
            <w:vAlign w:val="center"/>
          </w:tcPr>
          <w:p>
            <w:pPr>
              <w:jc w:val="center"/>
              <w:rPr>
                <w:rFonts w:asciiTheme="minorHAnsi" w:hAnsiTheme="minorHAnsi"/>
                <w:kern w:val="0"/>
                <w:sz w:val="18"/>
                <w:szCs w:val="18"/>
              </w:rPr>
            </w:pPr>
            <w:r>
              <w:rPr>
                <w:rFonts w:hint="eastAsia" w:asciiTheme="minorHAnsi" w:hAnsiTheme="minorHAnsi"/>
                <w:kern w:val="0"/>
                <w:sz w:val="18"/>
                <w:szCs w:val="18"/>
              </w:rPr>
              <w:t>GEL006</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交流技巧</w:t>
            </w:r>
          </w:p>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Communication Skills</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春夏秋</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英</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无</w:t>
            </w: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语言中心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jc w:val="center"/>
              <w:rPr>
                <w:rFonts w:asciiTheme="minorHAnsi" w:hAnsiTheme="minorHAnsi"/>
                <w:kern w:val="0"/>
                <w:sz w:val="18"/>
                <w:szCs w:val="18"/>
              </w:rPr>
            </w:pPr>
            <w:r>
              <w:rPr>
                <w:rFonts w:hint="eastAsia" w:asciiTheme="minorHAnsi" w:hAnsiTheme="minorHAnsi"/>
                <w:kern w:val="0"/>
                <w:sz w:val="18"/>
                <w:szCs w:val="18"/>
              </w:rPr>
              <w:t>GEL007</w:t>
            </w:r>
          </w:p>
        </w:tc>
        <w:tc>
          <w:tcPr>
            <w:tcW w:w="2835"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公共演讲入门</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F</w:t>
            </w:r>
            <w:r>
              <w:rPr>
                <w:rFonts w:hint="eastAsia" w:eastAsia="宋体" w:asciiTheme="minorHAnsi" w:hAnsiTheme="minorHAnsi"/>
                <w:kern w:val="0"/>
                <w:sz w:val="18"/>
                <w:szCs w:val="18"/>
              </w:rPr>
              <w:t>u</w:t>
            </w:r>
            <w:r>
              <w:rPr>
                <w:rFonts w:eastAsia="宋体" w:asciiTheme="minorHAnsi" w:hAnsiTheme="minorHAnsi"/>
                <w:kern w:val="0"/>
                <w:sz w:val="18"/>
                <w:szCs w:val="18"/>
              </w:rPr>
              <w:t>nda</w:t>
            </w:r>
            <w:r>
              <w:rPr>
                <w:rFonts w:hint="eastAsia" w:eastAsia="宋体" w:asciiTheme="minorHAnsi" w:hAnsiTheme="minorHAnsi"/>
                <w:kern w:val="0"/>
                <w:sz w:val="18"/>
                <w:szCs w:val="18"/>
              </w:rPr>
              <w:t>mentals of Public Speaking</w:t>
            </w:r>
          </w:p>
        </w:tc>
        <w:tc>
          <w:tcPr>
            <w:tcW w:w="567"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春秋</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英</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无</w:t>
            </w:r>
          </w:p>
        </w:tc>
        <w:tc>
          <w:tcPr>
            <w:tcW w:w="997"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语言中心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681" w:type="dxa"/>
            <w:gridSpan w:val="2"/>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合计</w:t>
            </w:r>
          </w:p>
        </w:tc>
        <w:tc>
          <w:tcPr>
            <w:tcW w:w="567" w:type="dxa"/>
            <w:shd w:val="clear" w:color="auto" w:fill="auto"/>
          </w:tcPr>
          <w:p>
            <w:pPr>
              <w:spacing w:line="360" w:lineRule="auto"/>
              <w:jc w:val="center"/>
              <w:rPr>
                <w:rFonts w:eastAsia="宋体" w:asciiTheme="minorHAnsi" w:hAnsiTheme="minorHAnsi"/>
                <w:kern w:val="0"/>
                <w:sz w:val="18"/>
                <w:szCs w:val="18"/>
              </w:rPr>
            </w:pPr>
          </w:p>
        </w:tc>
        <w:tc>
          <w:tcPr>
            <w:tcW w:w="709" w:type="dxa"/>
            <w:shd w:val="clear" w:color="auto" w:fill="auto"/>
          </w:tcPr>
          <w:p>
            <w:pPr>
              <w:spacing w:line="360" w:lineRule="auto"/>
              <w:jc w:val="center"/>
              <w:rPr>
                <w:rFonts w:eastAsia="宋体" w:asciiTheme="minorHAnsi" w:hAnsiTheme="minorHAnsi"/>
                <w:kern w:val="0"/>
                <w:sz w:val="18"/>
                <w:szCs w:val="18"/>
              </w:rPr>
            </w:pPr>
          </w:p>
        </w:tc>
        <w:tc>
          <w:tcPr>
            <w:tcW w:w="425" w:type="dxa"/>
            <w:shd w:val="clear" w:color="auto" w:fill="auto"/>
          </w:tcPr>
          <w:p>
            <w:pPr>
              <w:spacing w:line="360" w:lineRule="auto"/>
              <w:jc w:val="center"/>
              <w:rPr>
                <w:rFonts w:eastAsia="宋体" w:asciiTheme="minorHAnsi" w:hAnsiTheme="minorHAnsi"/>
                <w:kern w:val="0"/>
                <w:sz w:val="18"/>
                <w:szCs w:val="18"/>
              </w:rPr>
            </w:pPr>
          </w:p>
        </w:tc>
        <w:tc>
          <w:tcPr>
            <w:tcW w:w="709" w:type="dxa"/>
            <w:shd w:val="clear" w:color="auto" w:fill="auto"/>
          </w:tcPr>
          <w:p>
            <w:pPr>
              <w:spacing w:line="360" w:lineRule="auto"/>
              <w:jc w:val="center"/>
              <w:rPr>
                <w:rFonts w:eastAsia="宋体" w:asciiTheme="minorHAnsi" w:hAnsiTheme="minorHAnsi"/>
                <w:kern w:val="0"/>
                <w:sz w:val="18"/>
                <w:szCs w:val="18"/>
              </w:rPr>
            </w:pPr>
          </w:p>
        </w:tc>
        <w:tc>
          <w:tcPr>
            <w:tcW w:w="709" w:type="dxa"/>
            <w:shd w:val="clear" w:color="auto" w:fill="auto"/>
          </w:tcPr>
          <w:p>
            <w:pPr>
              <w:spacing w:line="360" w:lineRule="auto"/>
              <w:jc w:val="center"/>
              <w:rPr>
                <w:rFonts w:eastAsia="宋体" w:asciiTheme="minorHAnsi" w:hAnsiTheme="minorHAnsi"/>
                <w:kern w:val="0"/>
                <w:sz w:val="18"/>
                <w:szCs w:val="18"/>
              </w:rPr>
            </w:pPr>
          </w:p>
        </w:tc>
        <w:tc>
          <w:tcPr>
            <w:tcW w:w="425" w:type="dxa"/>
            <w:shd w:val="clear" w:color="auto" w:fill="auto"/>
            <w:vAlign w:val="center"/>
          </w:tcPr>
          <w:p>
            <w:pPr>
              <w:spacing w:line="360" w:lineRule="auto"/>
              <w:jc w:val="center"/>
              <w:rPr>
                <w:rFonts w:eastAsia="宋体" w:asciiTheme="minorHAnsi" w:hAnsiTheme="minorHAnsi"/>
                <w:kern w:val="0"/>
                <w:sz w:val="18"/>
                <w:szCs w:val="18"/>
              </w:rPr>
            </w:pPr>
          </w:p>
        </w:tc>
        <w:tc>
          <w:tcPr>
            <w:tcW w:w="709" w:type="dxa"/>
            <w:shd w:val="clear" w:color="auto" w:fill="auto"/>
          </w:tcPr>
          <w:p>
            <w:pPr>
              <w:spacing w:line="360" w:lineRule="auto"/>
              <w:jc w:val="center"/>
              <w:rPr>
                <w:rFonts w:eastAsia="宋体" w:asciiTheme="minorHAnsi" w:hAnsiTheme="minorHAnsi"/>
                <w:kern w:val="0"/>
                <w:sz w:val="18"/>
                <w:szCs w:val="18"/>
              </w:rPr>
            </w:pPr>
          </w:p>
        </w:tc>
        <w:tc>
          <w:tcPr>
            <w:tcW w:w="997" w:type="dxa"/>
            <w:shd w:val="clear" w:color="auto" w:fill="auto"/>
            <w:vAlign w:val="center"/>
          </w:tcPr>
          <w:p>
            <w:pPr>
              <w:spacing w:line="360" w:lineRule="auto"/>
              <w:jc w:val="center"/>
              <w:rPr>
                <w:rFonts w:eastAsia="宋体" w:asciiTheme="minorHAnsi"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931" w:type="dxa"/>
            <w:gridSpan w:val="10"/>
            <w:shd w:val="clear" w:color="auto" w:fill="auto"/>
          </w:tcPr>
          <w:p>
            <w:pPr>
              <w:spacing w:line="360" w:lineRule="auto"/>
              <w:jc w:val="left"/>
              <w:rPr>
                <w:rFonts w:eastAsia="宋体" w:asciiTheme="minorHAnsi" w:hAnsiTheme="minorHAnsi"/>
                <w:kern w:val="0"/>
                <w:sz w:val="18"/>
                <w:szCs w:val="18"/>
              </w:rPr>
            </w:pPr>
            <w:r>
              <w:rPr>
                <w:rFonts w:hint="eastAsia" w:eastAsia="宋体" w:asciiTheme="minorHAnsi" w:hAnsiTheme="minorHAnsi"/>
                <w:kern w:val="0"/>
                <w:sz w:val="18"/>
                <w:szCs w:val="18"/>
              </w:rPr>
              <w:t>注: 方法、思维与语言类课程的最低修读学分为2学分。</w:t>
            </w:r>
          </w:p>
        </w:tc>
      </w:tr>
    </w:tbl>
    <w:p>
      <w:pPr>
        <w:widowControl/>
        <w:jc w:val="left"/>
        <w:rPr>
          <w:rFonts w:eastAsia="宋体"/>
          <w:b/>
          <w:bCs/>
          <w:sz w:val="28"/>
          <w:szCs w:val="28"/>
        </w:rPr>
      </w:pPr>
    </w:p>
    <w:p>
      <w:pPr>
        <w:spacing w:line="276" w:lineRule="auto"/>
        <w:jc w:val="center"/>
        <w:rPr>
          <w:rFonts w:eastAsia="宋体"/>
          <w:b/>
          <w:bCs/>
          <w:sz w:val="28"/>
          <w:szCs w:val="28"/>
        </w:rPr>
      </w:pPr>
      <w:r>
        <w:rPr>
          <w:rFonts w:hint="eastAsia" w:eastAsia="宋体"/>
          <w:b/>
          <w:bCs/>
          <w:sz w:val="28"/>
          <w:szCs w:val="28"/>
        </w:rPr>
        <w:t>表9  通识通修选修课：跨学科拓展与创新创业类</w:t>
      </w:r>
    </w:p>
    <w:tbl>
      <w:tblPr>
        <w:tblStyle w:val="21"/>
        <w:tblW w:w="9072" w:type="dxa"/>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118"/>
        <w:gridCol w:w="425"/>
        <w:gridCol w:w="709"/>
        <w:gridCol w:w="425"/>
        <w:gridCol w:w="709"/>
        <w:gridCol w:w="709"/>
        <w:gridCol w:w="850"/>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课程</w:t>
            </w:r>
          </w:p>
          <w:p>
            <w:pPr>
              <w:jc w:val="center"/>
              <w:rPr>
                <w:rFonts w:eastAsia="宋体" w:asciiTheme="minorHAnsi" w:hAnsiTheme="minorHAnsi"/>
                <w:b/>
                <w:kern w:val="0"/>
                <w:sz w:val="18"/>
                <w:szCs w:val="18"/>
              </w:rPr>
            </w:pPr>
            <w:r>
              <w:rPr>
                <w:rFonts w:eastAsia="宋体" w:asciiTheme="minorHAnsi" w:hAnsiTheme="minorHAnsi"/>
                <w:b/>
                <w:kern w:val="0"/>
                <w:sz w:val="18"/>
                <w:szCs w:val="18"/>
              </w:rPr>
              <w:t>编号</w:t>
            </w:r>
          </w:p>
        </w:tc>
        <w:tc>
          <w:tcPr>
            <w:tcW w:w="3118"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课程名称</w:t>
            </w:r>
          </w:p>
          <w:p>
            <w:pPr>
              <w:jc w:val="center"/>
              <w:rPr>
                <w:rFonts w:eastAsia="宋体" w:asciiTheme="minorHAnsi" w:hAnsiTheme="minorHAnsi"/>
                <w:b/>
                <w:kern w:val="0"/>
                <w:sz w:val="18"/>
                <w:szCs w:val="18"/>
              </w:rPr>
            </w:pPr>
            <w:r>
              <w:rPr>
                <w:rFonts w:eastAsia="宋体" w:asciiTheme="minorHAnsi" w:hAnsiTheme="minorHAnsi"/>
                <w:b/>
                <w:kern w:val="0"/>
                <w:sz w:val="18"/>
                <w:szCs w:val="18"/>
              </w:rPr>
              <w:t>(中英文)</w:t>
            </w:r>
          </w:p>
        </w:tc>
        <w:tc>
          <w:tcPr>
            <w:tcW w:w="425"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学分</w:t>
            </w:r>
          </w:p>
        </w:tc>
        <w:tc>
          <w:tcPr>
            <w:tcW w:w="709"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其中实验学分</w:t>
            </w:r>
          </w:p>
        </w:tc>
        <w:tc>
          <w:tcPr>
            <w:tcW w:w="425"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周学时</w:t>
            </w:r>
          </w:p>
        </w:tc>
        <w:tc>
          <w:tcPr>
            <w:tcW w:w="709"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开课学期</w:t>
            </w:r>
          </w:p>
        </w:tc>
        <w:tc>
          <w:tcPr>
            <w:tcW w:w="709"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建议修课学期</w:t>
            </w:r>
          </w:p>
        </w:tc>
        <w:tc>
          <w:tcPr>
            <w:tcW w:w="850"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授课语言</w:t>
            </w:r>
          </w:p>
        </w:tc>
        <w:tc>
          <w:tcPr>
            <w:tcW w:w="1134" w:type="dxa"/>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开课院系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9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IE001</w:t>
            </w:r>
          </w:p>
        </w:tc>
        <w:tc>
          <w:tcPr>
            <w:tcW w:w="3118"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创新创业大讲堂</w:t>
            </w:r>
          </w:p>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Innovation &amp; Entrepreneurship Forum</w:t>
            </w: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全年</w:t>
            </w:r>
          </w:p>
        </w:tc>
        <w:tc>
          <w:tcPr>
            <w:tcW w:w="709" w:type="dxa"/>
            <w:shd w:val="clear" w:color="auto" w:fill="auto"/>
            <w:vAlign w:val="center"/>
          </w:tcPr>
          <w:p>
            <w:pPr>
              <w:jc w:val="center"/>
              <w:rPr>
                <w:rFonts w:eastAsia="宋体" w:asciiTheme="minorHAnsi" w:hAnsiTheme="minorHAnsi"/>
                <w:kern w:val="0"/>
                <w:sz w:val="18"/>
                <w:szCs w:val="18"/>
              </w:rPr>
            </w:pPr>
          </w:p>
        </w:tc>
        <w:tc>
          <w:tcPr>
            <w:tcW w:w="850"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中</w:t>
            </w:r>
            <w:r>
              <w:rPr>
                <w:rFonts w:hint="eastAsia" w:eastAsia="宋体" w:asciiTheme="minorHAnsi" w:hAnsiTheme="minorHAnsi"/>
                <w:kern w:val="0"/>
                <w:sz w:val="18"/>
                <w:szCs w:val="18"/>
              </w:rPr>
              <w:t>/英</w:t>
            </w:r>
          </w:p>
        </w:tc>
        <w:tc>
          <w:tcPr>
            <w:tcW w:w="1134"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创新创业</w:t>
            </w:r>
          </w:p>
          <w:p>
            <w:pPr>
              <w:jc w:val="center"/>
              <w:rPr>
                <w:rFonts w:eastAsia="宋体" w:asciiTheme="minorHAnsi" w:hAnsiTheme="minorHAnsi"/>
                <w:kern w:val="0"/>
                <w:sz w:val="18"/>
                <w:szCs w:val="18"/>
              </w:rPr>
            </w:pPr>
            <w:r>
              <w:rPr>
                <w:rFonts w:eastAsia="宋体" w:asciiTheme="minorHAnsi" w:hAnsiTheme="minorHAnsi"/>
                <w:kern w:val="0"/>
                <w:sz w:val="18"/>
                <w:szCs w:val="18"/>
              </w:rPr>
              <w:t>研究院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FIN207</w:t>
            </w:r>
          </w:p>
        </w:tc>
        <w:tc>
          <w:tcPr>
            <w:tcW w:w="3118"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金融市场与金融机构及其监管体系</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Financial Market, Institutions and Regulations</w:t>
            </w: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3</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3</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3/秋</w:t>
            </w:r>
          </w:p>
        </w:tc>
        <w:tc>
          <w:tcPr>
            <w:tcW w:w="850" w:type="dxa"/>
            <w:shd w:val="clear" w:color="auto" w:fill="auto"/>
            <w:vAlign w:val="center"/>
          </w:tcPr>
          <w:p>
            <w:pPr>
              <w:jc w:val="center"/>
              <w:rPr>
                <w:rFonts w:eastAsia="宋体" w:asciiTheme="minorHAnsi" w:hAnsiTheme="minorHAnsi"/>
                <w:kern w:val="0"/>
                <w:sz w:val="18"/>
                <w:szCs w:val="18"/>
              </w:rPr>
            </w:pPr>
          </w:p>
        </w:tc>
        <w:tc>
          <w:tcPr>
            <w:tcW w:w="1134"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金融系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993"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FIN205</w:t>
            </w:r>
          </w:p>
        </w:tc>
        <w:tc>
          <w:tcPr>
            <w:tcW w:w="3118"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金融与创业前沿论坛 I</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Special Topics in Finance and Entrepreneurship I</w:t>
            </w: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1.5</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0.5</w:t>
            </w: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850" w:type="dxa"/>
            <w:shd w:val="clear" w:color="auto" w:fill="auto"/>
            <w:vAlign w:val="center"/>
          </w:tcPr>
          <w:p>
            <w:pPr>
              <w:jc w:val="center"/>
              <w:rPr>
                <w:rFonts w:eastAsia="宋体" w:asciiTheme="minorHAnsi" w:hAnsiTheme="minorHAnsi"/>
                <w:kern w:val="0"/>
                <w:sz w:val="18"/>
                <w:szCs w:val="18"/>
              </w:rPr>
            </w:pPr>
          </w:p>
        </w:tc>
        <w:tc>
          <w:tcPr>
            <w:tcW w:w="1134" w:type="dxa"/>
            <w:shd w:val="clear" w:color="auto" w:fill="auto"/>
            <w:vAlign w:val="center"/>
          </w:tcPr>
          <w:p>
            <w:pPr>
              <w:jc w:val="center"/>
              <w:rPr>
                <w:rFonts w:eastAsia="宋体" w:asciiTheme="minorHAnsi"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FIN209</w:t>
            </w:r>
          </w:p>
        </w:tc>
        <w:tc>
          <w:tcPr>
            <w:tcW w:w="3118"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创业金融 I</w:t>
            </w:r>
          </w:p>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Entrepreneurial Finance and Innovation I</w:t>
            </w: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3</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3</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2/秋</w:t>
            </w:r>
          </w:p>
        </w:tc>
        <w:tc>
          <w:tcPr>
            <w:tcW w:w="850" w:type="dxa"/>
            <w:shd w:val="clear" w:color="auto" w:fill="auto"/>
            <w:vAlign w:val="center"/>
          </w:tcPr>
          <w:p>
            <w:pPr>
              <w:jc w:val="center"/>
              <w:rPr>
                <w:rFonts w:eastAsia="宋体" w:asciiTheme="minorHAnsi" w:hAnsiTheme="minorHAnsi"/>
                <w:kern w:val="0"/>
                <w:sz w:val="18"/>
                <w:szCs w:val="18"/>
              </w:rPr>
            </w:pPr>
          </w:p>
        </w:tc>
        <w:tc>
          <w:tcPr>
            <w:tcW w:w="1134"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金融系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9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GEE001</w:t>
            </w:r>
          </w:p>
        </w:tc>
        <w:tc>
          <w:tcPr>
            <w:tcW w:w="311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市场营销管理</w:t>
            </w:r>
          </w:p>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Marketing</w:t>
            </w: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p>
        </w:tc>
        <w:tc>
          <w:tcPr>
            <w:tcW w:w="850" w:type="dxa"/>
            <w:shd w:val="clear" w:color="auto" w:fill="auto"/>
            <w:vAlign w:val="center"/>
          </w:tcPr>
          <w:p>
            <w:pPr>
              <w:jc w:val="center"/>
              <w:rPr>
                <w:rFonts w:eastAsia="宋体" w:asciiTheme="minorHAnsi" w:hAnsiTheme="minorHAnsi"/>
                <w:kern w:val="0"/>
                <w:sz w:val="18"/>
                <w:szCs w:val="18"/>
              </w:rPr>
            </w:pPr>
          </w:p>
        </w:tc>
        <w:tc>
          <w:tcPr>
            <w:tcW w:w="1134"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基础课部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SS001</w:t>
            </w:r>
          </w:p>
        </w:tc>
        <w:tc>
          <w:tcPr>
            <w:tcW w:w="311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市场机制、政府治理、创新与发展</w:t>
            </w:r>
          </w:p>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Market Mechanism, Public Governance, Innovation and Development</w:t>
            </w:r>
          </w:p>
        </w:tc>
        <w:tc>
          <w:tcPr>
            <w:tcW w:w="425"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秋</w:t>
            </w:r>
          </w:p>
        </w:tc>
        <w:tc>
          <w:tcPr>
            <w:tcW w:w="709" w:type="dxa"/>
            <w:shd w:val="clear" w:color="auto" w:fill="auto"/>
            <w:vAlign w:val="center"/>
          </w:tcPr>
          <w:p>
            <w:pPr>
              <w:jc w:val="center"/>
              <w:rPr>
                <w:rFonts w:eastAsia="宋体" w:asciiTheme="minorHAnsi" w:hAnsiTheme="minorHAnsi"/>
                <w:kern w:val="0"/>
                <w:sz w:val="18"/>
                <w:szCs w:val="18"/>
              </w:rPr>
            </w:pPr>
          </w:p>
        </w:tc>
        <w:tc>
          <w:tcPr>
            <w:tcW w:w="850"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中</w:t>
            </w:r>
          </w:p>
        </w:tc>
        <w:tc>
          <w:tcPr>
            <w:tcW w:w="1134"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社科中心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993"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MAES001</w:t>
            </w:r>
          </w:p>
        </w:tc>
        <w:tc>
          <w:tcPr>
            <w:tcW w:w="3118"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精益六西格玛设计</w:t>
            </w: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8</w:t>
            </w:r>
          </w:p>
        </w:tc>
        <w:tc>
          <w:tcPr>
            <w:tcW w:w="709"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夏</w:t>
            </w:r>
          </w:p>
        </w:tc>
        <w:tc>
          <w:tcPr>
            <w:tcW w:w="709" w:type="dxa"/>
            <w:shd w:val="clear" w:color="auto" w:fill="auto"/>
            <w:vAlign w:val="center"/>
          </w:tcPr>
          <w:p>
            <w:pPr>
              <w:jc w:val="center"/>
              <w:rPr>
                <w:rFonts w:eastAsia="宋体" w:asciiTheme="minorHAnsi" w:hAnsiTheme="minorHAnsi"/>
                <w:kern w:val="0"/>
                <w:sz w:val="18"/>
                <w:szCs w:val="18"/>
              </w:rPr>
            </w:pPr>
          </w:p>
        </w:tc>
        <w:tc>
          <w:tcPr>
            <w:tcW w:w="850"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英</w:t>
            </w:r>
          </w:p>
        </w:tc>
        <w:tc>
          <w:tcPr>
            <w:tcW w:w="1134"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力学系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shd w:val="clear" w:color="auto" w:fill="auto"/>
            <w:vAlign w:val="center"/>
          </w:tcPr>
          <w:p>
            <w:pPr>
              <w:jc w:val="center"/>
              <w:rPr>
                <w:rFonts w:asciiTheme="minorHAnsi" w:hAnsiTheme="minorHAnsi"/>
                <w:kern w:val="0"/>
                <w:sz w:val="18"/>
                <w:szCs w:val="18"/>
              </w:rPr>
            </w:pPr>
            <w:r>
              <w:rPr>
                <w:rFonts w:hint="eastAsia" w:asciiTheme="minorHAnsi" w:hAnsiTheme="minorHAnsi"/>
                <w:kern w:val="0"/>
                <w:sz w:val="18"/>
                <w:szCs w:val="18"/>
              </w:rPr>
              <w:t>GET001</w:t>
            </w:r>
          </w:p>
        </w:tc>
        <w:tc>
          <w:tcPr>
            <w:tcW w:w="3118" w:type="dxa"/>
            <w:shd w:val="clear" w:color="auto" w:fill="auto"/>
            <w:vAlign w:val="center"/>
          </w:tcPr>
          <w:p>
            <w:pPr>
              <w:spacing w:line="220" w:lineRule="exact"/>
              <w:jc w:val="center"/>
              <w:rPr>
                <w:rFonts w:eastAsia="宋体" w:asciiTheme="minorHAnsi" w:hAnsiTheme="minorHAnsi"/>
                <w:kern w:val="0"/>
                <w:sz w:val="18"/>
                <w:szCs w:val="18"/>
              </w:rPr>
            </w:pPr>
            <w:r>
              <w:rPr>
                <w:rFonts w:eastAsia="宋体" w:asciiTheme="minorHAnsi" w:hAnsiTheme="minorHAnsi"/>
                <w:kern w:val="0"/>
                <w:sz w:val="18"/>
                <w:szCs w:val="18"/>
              </w:rPr>
              <w:t>欧洲商业</w:t>
            </w:r>
            <w:r>
              <w:rPr>
                <w:rFonts w:hint="eastAsia" w:eastAsia="宋体" w:asciiTheme="minorHAnsi" w:hAnsiTheme="minorHAnsi"/>
                <w:kern w:val="0"/>
                <w:sz w:val="18"/>
                <w:szCs w:val="18"/>
              </w:rPr>
              <w:t>文</w:t>
            </w:r>
            <w:r>
              <w:rPr>
                <w:rFonts w:eastAsia="宋体" w:asciiTheme="minorHAnsi" w:hAnsiTheme="minorHAnsi"/>
                <w:kern w:val="0"/>
                <w:sz w:val="18"/>
                <w:szCs w:val="18"/>
              </w:rPr>
              <w:t>化</w:t>
            </w: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8</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夏</w:t>
            </w:r>
          </w:p>
        </w:tc>
        <w:tc>
          <w:tcPr>
            <w:tcW w:w="709" w:type="dxa"/>
            <w:shd w:val="clear" w:color="auto" w:fill="auto"/>
            <w:vAlign w:val="center"/>
          </w:tcPr>
          <w:p>
            <w:pPr>
              <w:jc w:val="center"/>
              <w:rPr>
                <w:rFonts w:eastAsia="宋体" w:asciiTheme="minorHAnsi" w:hAnsiTheme="minorHAnsi"/>
                <w:kern w:val="0"/>
                <w:sz w:val="18"/>
                <w:szCs w:val="18"/>
              </w:rPr>
            </w:pPr>
          </w:p>
        </w:tc>
        <w:tc>
          <w:tcPr>
            <w:tcW w:w="850"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英</w:t>
            </w:r>
          </w:p>
        </w:tc>
        <w:tc>
          <w:tcPr>
            <w:tcW w:w="1134"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基础课部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993" w:type="dxa"/>
            <w:shd w:val="clear" w:color="auto" w:fill="auto"/>
            <w:vAlign w:val="center"/>
          </w:tcPr>
          <w:p>
            <w:pPr>
              <w:jc w:val="center"/>
              <w:rPr>
                <w:rFonts w:asciiTheme="minorHAnsi" w:hAnsiTheme="minorHAnsi"/>
                <w:kern w:val="0"/>
                <w:sz w:val="18"/>
                <w:szCs w:val="18"/>
              </w:rPr>
            </w:pPr>
            <w:r>
              <w:rPr>
                <w:rFonts w:hint="eastAsia" w:asciiTheme="minorHAnsi" w:hAnsiTheme="minorHAnsi"/>
                <w:kern w:val="0"/>
                <w:sz w:val="18"/>
                <w:szCs w:val="18"/>
              </w:rPr>
              <w:t>GET002</w:t>
            </w:r>
          </w:p>
        </w:tc>
        <w:tc>
          <w:tcPr>
            <w:tcW w:w="311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解析欧盟</w:t>
            </w: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eastAsia="宋体" w:asciiTheme="minorHAnsi" w:hAnsiTheme="minorHAnsi"/>
                <w:kern w:val="0"/>
                <w:sz w:val="18"/>
                <w:szCs w:val="18"/>
                <w:lang w:val="en-GB"/>
              </w:rPr>
              <w:t>8</w:t>
            </w:r>
          </w:p>
        </w:tc>
        <w:tc>
          <w:tcPr>
            <w:tcW w:w="709" w:type="dxa"/>
            <w:shd w:val="clear" w:color="auto" w:fill="auto"/>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夏</w:t>
            </w:r>
          </w:p>
        </w:tc>
        <w:tc>
          <w:tcPr>
            <w:tcW w:w="709" w:type="dxa"/>
            <w:shd w:val="clear" w:color="auto" w:fill="auto"/>
            <w:vAlign w:val="center"/>
          </w:tcPr>
          <w:p>
            <w:pPr>
              <w:jc w:val="center"/>
              <w:rPr>
                <w:rFonts w:eastAsia="宋体" w:asciiTheme="minorHAnsi" w:hAnsiTheme="minorHAnsi"/>
                <w:kern w:val="0"/>
                <w:sz w:val="18"/>
                <w:szCs w:val="18"/>
              </w:rPr>
            </w:pPr>
          </w:p>
        </w:tc>
        <w:tc>
          <w:tcPr>
            <w:tcW w:w="850" w:type="dxa"/>
            <w:shd w:val="clear" w:color="auto" w:fill="auto"/>
            <w:vAlign w:val="center"/>
          </w:tcPr>
          <w:p>
            <w:pPr>
              <w:jc w:val="center"/>
              <w:rPr>
                <w:rFonts w:eastAsia="宋体" w:asciiTheme="minorHAnsi" w:hAnsiTheme="minorHAnsi"/>
                <w:kern w:val="0"/>
                <w:sz w:val="18"/>
                <w:szCs w:val="18"/>
              </w:rPr>
            </w:pPr>
            <w:r>
              <w:rPr>
                <w:rFonts w:eastAsia="宋体" w:asciiTheme="minorHAnsi" w:hAnsiTheme="minorHAnsi"/>
                <w:kern w:val="0"/>
                <w:sz w:val="18"/>
                <w:szCs w:val="18"/>
              </w:rPr>
              <w:t>英</w:t>
            </w:r>
          </w:p>
        </w:tc>
        <w:tc>
          <w:tcPr>
            <w:tcW w:w="1134"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基础课部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shd w:val="clear" w:color="auto" w:fill="auto"/>
            <w:vAlign w:val="center"/>
          </w:tcPr>
          <w:p>
            <w:pPr>
              <w:jc w:val="center"/>
              <w:rPr>
                <w:rFonts w:asciiTheme="minorHAnsi" w:hAnsiTheme="minorHAnsi"/>
                <w:kern w:val="0"/>
                <w:sz w:val="18"/>
                <w:szCs w:val="18"/>
              </w:rPr>
            </w:pPr>
            <w:r>
              <w:rPr>
                <w:rFonts w:hint="eastAsia" w:asciiTheme="minorHAnsi" w:hAnsiTheme="minorHAnsi"/>
                <w:kern w:val="0"/>
                <w:sz w:val="18"/>
                <w:szCs w:val="18"/>
              </w:rPr>
              <w:t>HC021</w:t>
            </w:r>
          </w:p>
        </w:tc>
        <w:tc>
          <w:tcPr>
            <w:tcW w:w="311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创意拓展时间</w:t>
            </w: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850" w:type="dxa"/>
            <w:shd w:val="clear" w:color="auto" w:fill="auto"/>
            <w:vAlign w:val="center"/>
          </w:tcPr>
          <w:p>
            <w:pPr>
              <w:jc w:val="center"/>
              <w:rPr>
                <w:rFonts w:eastAsia="宋体" w:asciiTheme="minorHAnsi" w:hAnsiTheme="minorHAnsi"/>
                <w:kern w:val="0"/>
                <w:sz w:val="18"/>
                <w:szCs w:val="18"/>
              </w:rPr>
            </w:pPr>
          </w:p>
        </w:tc>
        <w:tc>
          <w:tcPr>
            <w:tcW w:w="1134"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993" w:type="dxa"/>
            <w:shd w:val="clear" w:color="auto" w:fill="auto"/>
            <w:vAlign w:val="center"/>
          </w:tcPr>
          <w:p>
            <w:pPr>
              <w:jc w:val="center"/>
              <w:rPr>
                <w:rFonts w:asciiTheme="minorHAnsi" w:hAnsiTheme="minorHAnsi"/>
                <w:kern w:val="0"/>
                <w:sz w:val="18"/>
                <w:szCs w:val="18"/>
              </w:rPr>
            </w:pPr>
            <w:r>
              <w:rPr>
                <w:rFonts w:hint="eastAsia" w:asciiTheme="minorHAnsi" w:hAnsiTheme="minorHAnsi"/>
                <w:kern w:val="0"/>
                <w:sz w:val="18"/>
                <w:szCs w:val="18"/>
              </w:rPr>
              <w:t>HC022</w:t>
            </w:r>
          </w:p>
        </w:tc>
        <w:tc>
          <w:tcPr>
            <w:tcW w:w="311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城市研究与规划</w:t>
            </w: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850" w:type="dxa"/>
            <w:shd w:val="clear" w:color="auto" w:fill="auto"/>
            <w:vAlign w:val="center"/>
          </w:tcPr>
          <w:p>
            <w:pPr>
              <w:jc w:val="center"/>
              <w:rPr>
                <w:rFonts w:eastAsia="宋体" w:asciiTheme="minorHAnsi" w:hAnsiTheme="minorHAnsi"/>
                <w:kern w:val="0"/>
                <w:sz w:val="18"/>
                <w:szCs w:val="18"/>
              </w:rPr>
            </w:pPr>
          </w:p>
        </w:tc>
        <w:tc>
          <w:tcPr>
            <w:tcW w:w="1134"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shd w:val="clear" w:color="auto" w:fill="auto"/>
            <w:vAlign w:val="center"/>
          </w:tcPr>
          <w:p>
            <w:pPr>
              <w:jc w:val="center"/>
              <w:rPr>
                <w:rFonts w:asciiTheme="minorHAnsi" w:hAnsiTheme="minorHAnsi"/>
                <w:kern w:val="0"/>
                <w:sz w:val="18"/>
                <w:szCs w:val="18"/>
              </w:rPr>
            </w:pPr>
            <w:r>
              <w:rPr>
                <w:rFonts w:hint="eastAsia" w:asciiTheme="minorHAnsi" w:hAnsiTheme="minorHAnsi"/>
                <w:kern w:val="0"/>
                <w:sz w:val="18"/>
                <w:szCs w:val="18"/>
              </w:rPr>
              <w:t>HC023</w:t>
            </w:r>
          </w:p>
        </w:tc>
        <w:tc>
          <w:tcPr>
            <w:tcW w:w="311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数字媒体与应用制作入门</w:t>
            </w: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850" w:type="dxa"/>
            <w:shd w:val="clear" w:color="auto" w:fill="auto"/>
            <w:vAlign w:val="center"/>
          </w:tcPr>
          <w:p>
            <w:pPr>
              <w:jc w:val="center"/>
              <w:rPr>
                <w:rFonts w:eastAsia="宋体" w:asciiTheme="minorHAnsi" w:hAnsiTheme="minorHAnsi"/>
                <w:kern w:val="0"/>
                <w:sz w:val="18"/>
                <w:szCs w:val="18"/>
              </w:rPr>
            </w:pPr>
          </w:p>
        </w:tc>
        <w:tc>
          <w:tcPr>
            <w:tcW w:w="1134"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993" w:type="dxa"/>
            <w:shd w:val="clear" w:color="auto" w:fill="auto"/>
            <w:vAlign w:val="center"/>
          </w:tcPr>
          <w:p>
            <w:pPr>
              <w:jc w:val="center"/>
              <w:rPr>
                <w:rFonts w:asciiTheme="minorHAnsi" w:hAnsiTheme="minorHAnsi"/>
                <w:kern w:val="0"/>
                <w:sz w:val="18"/>
                <w:szCs w:val="18"/>
              </w:rPr>
            </w:pPr>
            <w:r>
              <w:rPr>
                <w:rFonts w:hint="eastAsia" w:asciiTheme="minorHAnsi" w:hAnsiTheme="minorHAnsi"/>
                <w:kern w:val="0"/>
                <w:sz w:val="18"/>
                <w:szCs w:val="18"/>
              </w:rPr>
              <w:t>HC024</w:t>
            </w:r>
          </w:p>
        </w:tc>
        <w:tc>
          <w:tcPr>
            <w:tcW w:w="311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空间设计与绘图软件入门</w:t>
            </w: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850" w:type="dxa"/>
            <w:shd w:val="clear" w:color="auto" w:fill="auto"/>
            <w:vAlign w:val="center"/>
          </w:tcPr>
          <w:p>
            <w:pPr>
              <w:jc w:val="center"/>
              <w:rPr>
                <w:rFonts w:eastAsia="宋体" w:asciiTheme="minorHAnsi" w:hAnsiTheme="minorHAnsi"/>
                <w:kern w:val="0"/>
                <w:sz w:val="18"/>
                <w:szCs w:val="18"/>
              </w:rPr>
            </w:pPr>
          </w:p>
        </w:tc>
        <w:tc>
          <w:tcPr>
            <w:tcW w:w="1134"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93" w:type="dxa"/>
            <w:shd w:val="clear" w:color="auto" w:fill="auto"/>
            <w:vAlign w:val="center"/>
          </w:tcPr>
          <w:p>
            <w:pPr>
              <w:jc w:val="center"/>
              <w:rPr>
                <w:rFonts w:asciiTheme="minorHAnsi" w:hAnsiTheme="minorHAnsi"/>
                <w:kern w:val="0"/>
                <w:sz w:val="18"/>
                <w:szCs w:val="18"/>
              </w:rPr>
            </w:pPr>
            <w:r>
              <w:rPr>
                <w:rFonts w:hint="eastAsia" w:asciiTheme="minorHAnsi" w:hAnsiTheme="minorHAnsi"/>
                <w:kern w:val="0"/>
                <w:sz w:val="18"/>
                <w:szCs w:val="18"/>
              </w:rPr>
              <w:t>HC025</w:t>
            </w:r>
          </w:p>
        </w:tc>
        <w:tc>
          <w:tcPr>
            <w:tcW w:w="311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数字汉语与人工智能</w:t>
            </w: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850" w:type="dxa"/>
            <w:shd w:val="clear" w:color="auto" w:fill="auto"/>
            <w:vAlign w:val="center"/>
          </w:tcPr>
          <w:p>
            <w:pPr>
              <w:jc w:val="center"/>
              <w:rPr>
                <w:rFonts w:eastAsia="宋体" w:asciiTheme="minorHAnsi" w:hAnsiTheme="minorHAnsi"/>
                <w:kern w:val="0"/>
                <w:sz w:val="18"/>
                <w:szCs w:val="18"/>
              </w:rPr>
            </w:pPr>
          </w:p>
        </w:tc>
        <w:tc>
          <w:tcPr>
            <w:tcW w:w="1134"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993" w:type="dxa"/>
            <w:shd w:val="clear" w:color="auto" w:fill="auto"/>
            <w:vAlign w:val="center"/>
          </w:tcPr>
          <w:p>
            <w:pPr>
              <w:jc w:val="center"/>
              <w:rPr>
                <w:rFonts w:asciiTheme="minorHAnsi" w:hAnsiTheme="minorHAnsi"/>
                <w:kern w:val="0"/>
                <w:sz w:val="18"/>
                <w:szCs w:val="18"/>
              </w:rPr>
            </w:pPr>
            <w:r>
              <w:rPr>
                <w:rFonts w:hint="eastAsia" w:asciiTheme="minorHAnsi" w:hAnsiTheme="minorHAnsi"/>
                <w:kern w:val="0"/>
                <w:sz w:val="18"/>
                <w:szCs w:val="18"/>
              </w:rPr>
              <w:t>HC026</w:t>
            </w:r>
          </w:p>
        </w:tc>
        <w:tc>
          <w:tcPr>
            <w:tcW w:w="3118" w:type="dxa"/>
            <w:shd w:val="clear" w:color="auto" w:fill="auto"/>
            <w:vAlign w:val="center"/>
          </w:tcPr>
          <w:p>
            <w:pPr>
              <w:spacing w:line="220" w:lineRule="exact"/>
              <w:jc w:val="center"/>
              <w:rPr>
                <w:rFonts w:eastAsia="宋体" w:asciiTheme="minorHAnsi" w:hAnsiTheme="minorHAnsi"/>
                <w:kern w:val="0"/>
                <w:sz w:val="18"/>
                <w:szCs w:val="18"/>
              </w:rPr>
            </w:pPr>
            <w:r>
              <w:rPr>
                <w:rFonts w:hint="eastAsia" w:eastAsia="宋体" w:asciiTheme="minorHAnsi" w:hAnsiTheme="minorHAnsi"/>
                <w:kern w:val="0"/>
                <w:sz w:val="18"/>
                <w:szCs w:val="18"/>
              </w:rPr>
              <w:t>基于汉语语境的计算语言学入门</w:t>
            </w: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vAlign w:val="center"/>
          </w:tcPr>
          <w:p>
            <w:pPr>
              <w:jc w:val="center"/>
              <w:rPr>
                <w:rFonts w:eastAsia="宋体" w:asciiTheme="minorHAnsi" w:hAnsiTheme="minorHAnsi"/>
                <w:kern w:val="0"/>
                <w:sz w:val="18"/>
                <w:szCs w:val="18"/>
              </w:rPr>
            </w:pPr>
          </w:p>
        </w:tc>
        <w:tc>
          <w:tcPr>
            <w:tcW w:w="425" w:type="dxa"/>
            <w:shd w:val="clear" w:color="auto" w:fill="auto"/>
            <w:vAlign w:val="center"/>
          </w:tcPr>
          <w:p>
            <w:pPr>
              <w:jc w:val="center"/>
              <w:rPr>
                <w:rFonts w:eastAsia="宋体" w:asciiTheme="minorHAnsi" w:hAnsiTheme="minorHAnsi"/>
                <w:kern w:val="0"/>
                <w:sz w:val="18"/>
                <w:szCs w:val="18"/>
                <w:lang w:val="en-GB"/>
              </w:rPr>
            </w:pPr>
            <w:r>
              <w:rPr>
                <w:rFonts w:hint="eastAsia" w:eastAsia="宋体" w:asciiTheme="minorHAnsi" w:hAnsiTheme="minorHAnsi"/>
                <w:kern w:val="0"/>
                <w:sz w:val="18"/>
                <w:szCs w:val="18"/>
                <w:lang w:val="en-GB"/>
              </w:rPr>
              <w:t>2</w:t>
            </w:r>
          </w:p>
        </w:tc>
        <w:tc>
          <w:tcPr>
            <w:tcW w:w="709" w:type="dxa"/>
            <w:shd w:val="clear" w:color="auto" w:fill="auto"/>
          </w:tcPr>
          <w:p>
            <w:pPr>
              <w:jc w:val="center"/>
              <w:rPr>
                <w:rFonts w:eastAsia="宋体" w:asciiTheme="minorHAnsi" w:hAnsiTheme="minorHAnsi"/>
                <w:kern w:val="0"/>
                <w:sz w:val="18"/>
                <w:szCs w:val="18"/>
              </w:rPr>
            </w:pPr>
          </w:p>
        </w:tc>
        <w:tc>
          <w:tcPr>
            <w:tcW w:w="709" w:type="dxa"/>
            <w:shd w:val="clear" w:color="auto" w:fill="auto"/>
            <w:vAlign w:val="center"/>
          </w:tcPr>
          <w:p>
            <w:pPr>
              <w:jc w:val="center"/>
              <w:rPr>
                <w:rFonts w:eastAsia="宋体" w:asciiTheme="minorHAnsi" w:hAnsiTheme="minorHAnsi"/>
                <w:kern w:val="0"/>
                <w:sz w:val="18"/>
                <w:szCs w:val="18"/>
              </w:rPr>
            </w:pPr>
          </w:p>
        </w:tc>
        <w:tc>
          <w:tcPr>
            <w:tcW w:w="850" w:type="dxa"/>
            <w:shd w:val="clear" w:color="auto" w:fill="auto"/>
            <w:vAlign w:val="center"/>
          </w:tcPr>
          <w:p>
            <w:pPr>
              <w:jc w:val="center"/>
              <w:rPr>
                <w:rFonts w:eastAsia="宋体" w:asciiTheme="minorHAnsi" w:hAnsiTheme="minorHAnsi"/>
                <w:kern w:val="0"/>
                <w:sz w:val="18"/>
                <w:szCs w:val="18"/>
              </w:rPr>
            </w:pPr>
          </w:p>
        </w:tc>
        <w:tc>
          <w:tcPr>
            <w:tcW w:w="1134" w:type="dxa"/>
            <w:shd w:val="clear" w:color="auto" w:fill="auto"/>
            <w:vAlign w:val="center"/>
          </w:tcPr>
          <w:p>
            <w:pPr>
              <w:jc w:val="center"/>
              <w:rPr>
                <w:rFonts w:eastAsia="宋体" w:asciiTheme="minorHAnsi" w:hAnsiTheme="minorHAnsi"/>
                <w:kern w:val="0"/>
                <w:sz w:val="18"/>
                <w:szCs w:val="18"/>
              </w:rPr>
            </w:pPr>
            <w:r>
              <w:rPr>
                <w:rFonts w:hint="eastAsia" w:eastAsia="宋体" w:asciiTheme="minorHAnsi" w:hAnsiTheme="minorHAnsi"/>
                <w:kern w:val="0"/>
                <w:sz w:val="18"/>
                <w:szCs w:val="18"/>
              </w:rPr>
              <w:t>人文中心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111" w:type="dxa"/>
            <w:gridSpan w:val="2"/>
            <w:shd w:val="clear" w:color="auto" w:fill="auto"/>
            <w:vAlign w:val="center"/>
          </w:tcPr>
          <w:p>
            <w:pPr>
              <w:jc w:val="center"/>
              <w:rPr>
                <w:rFonts w:eastAsia="宋体" w:asciiTheme="minorHAnsi" w:hAnsiTheme="minorHAnsi"/>
                <w:b/>
                <w:kern w:val="0"/>
                <w:sz w:val="18"/>
                <w:szCs w:val="18"/>
              </w:rPr>
            </w:pPr>
            <w:r>
              <w:rPr>
                <w:rFonts w:eastAsia="宋体" w:asciiTheme="minorHAnsi" w:hAnsiTheme="minorHAnsi"/>
                <w:b/>
                <w:kern w:val="0"/>
                <w:sz w:val="18"/>
                <w:szCs w:val="18"/>
              </w:rPr>
              <w:t>合计</w:t>
            </w:r>
          </w:p>
        </w:tc>
        <w:tc>
          <w:tcPr>
            <w:tcW w:w="425" w:type="dxa"/>
            <w:shd w:val="clear" w:color="auto" w:fill="auto"/>
          </w:tcPr>
          <w:p>
            <w:pPr>
              <w:spacing w:line="360" w:lineRule="auto"/>
              <w:jc w:val="center"/>
              <w:rPr>
                <w:rFonts w:eastAsia="宋体" w:asciiTheme="minorHAnsi" w:hAnsiTheme="minorHAnsi"/>
                <w:kern w:val="0"/>
                <w:sz w:val="18"/>
                <w:szCs w:val="18"/>
              </w:rPr>
            </w:pPr>
          </w:p>
        </w:tc>
        <w:tc>
          <w:tcPr>
            <w:tcW w:w="709" w:type="dxa"/>
            <w:shd w:val="clear" w:color="auto" w:fill="auto"/>
          </w:tcPr>
          <w:p>
            <w:pPr>
              <w:spacing w:line="360" w:lineRule="auto"/>
              <w:jc w:val="center"/>
              <w:rPr>
                <w:rFonts w:eastAsia="宋体" w:asciiTheme="minorHAnsi" w:hAnsiTheme="minorHAnsi"/>
                <w:kern w:val="0"/>
                <w:sz w:val="18"/>
                <w:szCs w:val="18"/>
              </w:rPr>
            </w:pPr>
          </w:p>
        </w:tc>
        <w:tc>
          <w:tcPr>
            <w:tcW w:w="425" w:type="dxa"/>
            <w:shd w:val="clear" w:color="auto" w:fill="auto"/>
          </w:tcPr>
          <w:p>
            <w:pPr>
              <w:spacing w:line="360" w:lineRule="auto"/>
              <w:jc w:val="center"/>
              <w:rPr>
                <w:rFonts w:eastAsia="宋体" w:asciiTheme="minorHAnsi" w:hAnsiTheme="minorHAnsi"/>
                <w:kern w:val="0"/>
                <w:sz w:val="18"/>
                <w:szCs w:val="18"/>
              </w:rPr>
            </w:pPr>
          </w:p>
        </w:tc>
        <w:tc>
          <w:tcPr>
            <w:tcW w:w="709" w:type="dxa"/>
            <w:shd w:val="clear" w:color="auto" w:fill="auto"/>
          </w:tcPr>
          <w:p>
            <w:pPr>
              <w:spacing w:line="360" w:lineRule="auto"/>
              <w:jc w:val="center"/>
              <w:rPr>
                <w:rFonts w:eastAsia="宋体" w:asciiTheme="minorHAnsi" w:hAnsiTheme="minorHAnsi"/>
                <w:kern w:val="0"/>
                <w:sz w:val="18"/>
                <w:szCs w:val="18"/>
              </w:rPr>
            </w:pPr>
          </w:p>
        </w:tc>
        <w:tc>
          <w:tcPr>
            <w:tcW w:w="709" w:type="dxa"/>
            <w:shd w:val="clear" w:color="auto" w:fill="auto"/>
          </w:tcPr>
          <w:p>
            <w:pPr>
              <w:spacing w:line="360" w:lineRule="auto"/>
              <w:jc w:val="center"/>
              <w:rPr>
                <w:rFonts w:eastAsia="宋体" w:asciiTheme="minorHAnsi" w:hAnsiTheme="minorHAnsi"/>
                <w:kern w:val="0"/>
                <w:sz w:val="18"/>
                <w:szCs w:val="18"/>
              </w:rPr>
            </w:pPr>
          </w:p>
        </w:tc>
        <w:tc>
          <w:tcPr>
            <w:tcW w:w="850" w:type="dxa"/>
            <w:shd w:val="clear" w:color="auto" w:fill="auto"/>
            <w:vAlign w:val="center"/>
          </w:tcPr>
          <w:p>
            <w:pPr>
              <w:spacing w:line="360" w:lineRule="auto"/>
              <w:jc w:val="center"/>
              <w:rPr>
                <w:rFonts w:eastAsia="宋体" w:asciiTheme="minorHAnsi" w:hAnsiTheme="minorHAnsi"/>
                <w:kern w:val="0"/>
                <w:sz w:val="18"/>
                <w:szCs w:val="18"/>
              </w:rPr>
            </w:pPr>
          </w:p>
        </w:tc>
        <w:tc>
          <w:tcPr>
            <w:tcW w:w="1134" w:type="dxa"/>
            <w:shd w:val="clear" w:color="auto" w:fill="auto"/>
            <w:vAlign w:val="center"/>
          </w:tcPr>
          <w:p>
            <w:pPr>
              <w:spacing w:line="360" w:lineRule="auto"/>
              <w:jc w:val="center"/>
              <w:rPr>
                <w:rFonts w:eastAsia="宋体" w:asciiTheme="minorHAnsi"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72" w:type="dxa"/>
            <w:gridSpan w:val="9"/>
            <w:shd w:val="clear" w:color="auto" w:fill="auto"/>
            <w:vAlign w:val="center"/>
          </w:tcPr>
          <w:p>
            <w:pPr>
              <w:spacing w:line="360" w:lineRule="auto"/>
              <w:jc w:val="left"/>
              <w:rPr>
                <w:rFonts w:eastAsia="宋体" w:asciiTheme="minorHAnsi" w:hAnsiTheme="minorHAnsi"/>
                <w:kern w:val="0"/>
                <w:sz w:val="18"/>
                <w:szCs w:val="18"/>
              </w:rPr>
            </w:pPr>
            <w:r>
              <w:rPr>
                <w:rFonts w:hint="eastAsia" w:eastAsia="宋体" w:asciiTheme="minorHAnsi" w:hAnsiTheme="minorHAnsi"/>
                <w:kern w:val="0"/>
                <w:sz w:val="18"/>
                <w:szCs w:val="18"/>
              </w:rPr>
              <w:t>注：创新、创业类课程的最低修读学分为2学分。</w:t>
            </w:r>
          </w:p>
        </w:tc>
      </w:tr>
    </w:tbl>
    <w:p>
      <w:pPr>
        <w:rPr>
          <w:rFonts w:ascii="仿宋" w:hAnsi="仿宋" w:eastAsia="仿宋"/>
          <w:b/>
          <w:sz w:val="24"/>
          <w:szCs w:val="24"/>
        </w:rPr>
      </w:pPr>
    </w:p>
    <w:p>
      <w:pPr>
        <w:spacing w:line="276" w:lineRule="auto"/>
        <w:jc w:val="center"/>
        <w:rPr>
          <w:rFonts w:eastAsia="宋体"/>
          <w:b/>
          <w:bCs/>
          <w:sz w:val="28"/>
          <w:szCs w:val="28"/>
        </w:rPr>
      </w:pPr>
      <w:r>
        <w:rPr>
          <w:rFonts w:eastAsia="宋体"/>
          <w:szCs w:val="24"/>
        </w:rPr>
        <w:br w:type="page"/>
      </w:r>
      <w:r>
        <w:rPr>
          <w:rFonts w:hint="eastAsia" w:eastAsia="宋体"/>
          <w:b/>
          <w:bCs/>
          <w:sz w:val="28"/>
          <w:szCs w:val="28"/>
        </w:rPr>
        <w:t>表</w:t>
      </w:r>
      <w:r>
        <w:rPr>
          <w:rFonts w:eastAsia="宋体"/>
          <w:b/>
          <w:bCs/>
          <w:sz w:val="28"/>
          <w:szCs w:val="28"/>
        </w:rPr>
        <w:t>3</w:t>
      </w:r>
      <w:r>
        <w:rPr>
          <w:rFonts w:hint="eastAsia" w:eastAsia="宋体"/>
          <w:b/>
          <w:bCs/>
          <w:sz w:val="28"/>
          <w:szCs w:val="28"/>
        </w:rPr>
        <w:t xml:space="preserve"> 通识通修选修课程与专业课程的重叠</w:t>
      </w:r>
    </w:p>
    <w:tbl>
      <w:tblPr>
        <w:tblStyle w:val="20"/>
        <w:tblW w:w="864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2977"/>
        <w:gridCol w:w="2476"/>
        <w:gridCol w:w="1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20" w:type="dxa"/>
            <w:vAlign w:val="center"/>
          </w:tcPr>
          <w:p>
            <w:pPr>
              <w:spacing w:line="36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面向专业</w:t>
            </w:r>
          </w:p>
        </w:tc>
        <w:tc>
          <w:tcPr>
            <w:tcW w:w="2977" w:type="dxa"/>
            <w:vAlign w:val="center"/>
          </w:tcPr>
          <w:p>
            <w:pPr>
              <w:spacing w:line="36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专业必修（学分）</w:t>
            </w:r>
          </w:p>
        </w:tc>
        <w:tc>
          <w:tcPr>
            <w:tcW w:w="2476" w:type="dxa"/>
            <w:vAlign w:val="center"/>
          </w:tcPr>
          <w:p>
            <w:pPr>
              <w:spacing w:line="36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专业选修（学分）</w:t>
            </w:r>
          </w:p>
        </w:tc>
        <w:tc>
          <w:tcPr>
            <w:tcW w:w="1268" w:type="dxa"/>
            <w:vAlign w:val="center"/>
          </w:tcPr>
          <w:p>
            <w:pPr>
              <w:spacing w:line="36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学分总计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物理</w:t>
            </w:r>
          </w:p>
        </w:tc>
        <w:tc>
          <w:tcPr>
            <w:tcW w:w="2977" w:type="dxa"/>
            <w:vAlign w:val="center"/>
          </w:tcPr>
          <w:p>
            <w:pPr>
              <w:jc w:val="center"/>
              <w:rPr>
                <w:rFonts w:asciiTheme="minorEastAsia" w:hAnsiTheme="minorEastAsia" w:eastAsiaTheme="minorEastAsia" w:cstheme="minorHAnsi"/>
                <w:spacing w:val="-6"/>
                <w:sz w:val="18"/>
                <w:szCs w:val="18"/>
              </w:rPr>
            </w:pPr>
          </w:p>
        </w:tc>
        <w:tc>
          <w:tcPr>
            <w:tcW w:w="2476" w:type="dxa"/>
            <w:vAlign w:val="center"/>
          </w:tcPr>
          <w:p>
            <w:pPr>
              <w:spacing w:line="240" w:lineRule="exact"/>
              <w:jc w:val="center"/>
              <w:rPr>
                <w:rFonts w:asciiTheme="minorEastAsia" w:hAnsiTheme="minorEastAsia" w:eastAsiaTheme="minorEastAsia"/>
                <w:sz w:val="18"/>
                <w:szCs w:val="18"/>
              </w:rPr>
            </w:pPr>
          </w:p>
        </w:tc>
        <w:tc>
          <w:tcPr>
            <w:tcW w:w="1268" w:type="dxa"/>
            <w:vAlign w:val="center"/>
          </w:tcPr>
          <w:p>
            <w:pPr>
              <w:spacing w:line="240" w:lineRule="exact"/>
              <w:jc w:val="center"/>
              <w:rPr>
                <w:rFonts w:asciiTheme="minorEastAsia" w:hAnsiTheme="minorEastAsia" w:eastAsiaTheme="minorEastAsia" w:cstheme="minorHAnsi"/>
                <w:spacing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应用物理学</w:t>
            </w:r>
          </w:p>
        </w:tc>
        <w:tc>
          <w:tcPr>
            <w:tcW w:w="2977" w:type="dxa"/>
            <w:vAlign w:val="center"/>
          </w:tcPr>
          <w:p>
            <w:pPr>
              <w:jc w:val="center"/>
              <w:rPr>
                <w:rFonts w:asciiTheme="minorEastAsia" w:hAnsiTheme="minorEastAsia" w:eastAsiaTheme="minorEastAsia" w:cstheme="minorHAnsi"/>
                <w:spacing w:val="-6"/>
                <w:sz w:val="18"/>
                <w:szCs w:val="18"/>
              </w:rPr>
            </w:pPr>
          </w:p>
        </w:tc>
        <w:tc>
          <w:tcPr>
            <w:tcW w:w="2476" w:type="dxa"/>
            <w:vAlign w:val="center"/>
          </w:tcPr>
          <w:p>
            <w:pPr>
              <w:spacing w:line="240" w:lineRule="exact"/>
              <w:jc w:val="center"/>
              <w:rPr>
                <w:rFonts w:asciiTheme="minorEastAsia" w:hAnsiTheme="minorEastAsia" w:eastAsiaTheme="minorEastAsia"/>
                <w:sz w:val="18"/>
                <w:szCs w:val="18"/>
              </w:rPr>
            </w:pPr>
          </w:p>
        </w:tc>
        <w:tc>
          <w:tcPr>
            <w:tcW w:w="1268" w:type="dxa"/>
            <w:vAlign w:val="center"/>
          </w:tcPr>
          <w:p>
            <w:pPr>
              <w:spacing w:line="240" w:lineRule="exact"/>
              <w:jc w:val="center"/>
              <w:rPr>
                <w:rFonts w:asciiTheme="minorEastAsia" w:hAnsiTheme="minorEastAsia" w:eastAsiaTheme="minorEastAsia" w:cstheme="minorHAnsi"/>
                <w:spacing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20" w:type="dxa"/>
            <w:vAlign w:val="center"/>
          </w:tcPr>
          <w:p>
            <w:pPr>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化学</w:t>
            </w:r>
          </w:p>
        </w:tc>
        <w:tc>
          <w:tcPr>
            <w:tcW w:w="2977" w:type="dxa"/>
            <w:vAlign w:val="center"/>
          </w:tcPr>
          <w:p>
            <w:pPr>
              <w:jc w:val="center"/>
              <w:rPr>
                <w:rFonts w:asciiTheme="minorEastAsia" w:hAnsiTheme="minorEastAsia" w:eastAsiaTheme="minorEastAsia" w:cstheme="minorHAnsi"/>
                <w:spacing w:val="-6"/>
                <w:sz w:val="18"/>
                <w:szCs w:val="18"/>
              </w:rPr>
            </w:pPr>
          </w:p>
        </w:tc>
        <w:tc>
          <w:tcPr>
            <w:tcW w:w="2476" w:type="dxa"/>
            <w:vAlign w:val="center"/>
          </w:tcPr>
          <w:p>
            <w:pPr>
              <w:spacing w:line="240" w:lineRule="exact"/>
              <w:jc w:val="center"/>
              <w:rPr>
                <w:rFonts w:asciiTheme="minorEastAsia" w:hAnsiTheme="minorEastAsia" w:eastAsiaTheme="minorEastAsia" w:cstheme="minorHAnsi"/>
                <w:spacing w:val="-6"/>
                <w:sz w:val="18"/>
                <w:szCs w:val="18"/>
              </w:rPr>
            </w:pPr>
          </w:p>
        </w:tc>
        <w:tc>
          <w:tcPr>
            <w:tcW w:w="1268" w:type="dxa"/>
            <w:vAlign w:val="center"/>
          </w:tcPr>
          <w:p>
            <w:pPr>
              <w:spacing w:line="240" w:lineRule="exact"/>
              <w:jc w:val="center"/>
              <w:rPr>
                <w:rFonts w:asciiTheme="minorEastAsia" w:hAnsiTheme="minorEastAsia" w:eastAsiaTheme="minorEastAsia" w:cstheme="minorHAnsi"/>
                <w:spacing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生物科学</w:t>
            </w:r>
          </w:p>
        </w:tc>
        <w:tc>
          <w:tcPr>
            <w:tcW w:w="2977" w:type="dxa"/>
            <w:vAlign w:val="center"/>
          </w:tcPr>
          <w:p>
            <w:pPr>
              <w:jc w:val="center"/>
              <w:rPr>
                <w:rFonts w:asciiTheme="minorEastAsia" w:hAnsiTheme="minorEastAsia" w:eastAsiaTheme="minorEastAsia" w:cstheme="minorHAnsi"/>
                <w:spacing w:val="-6"/>
                <w:sz w:val="18"/>
                <w:szCs w:val="18"/>
              </w:rPr>
            </w:pPr>
          </w:p>
        </w:tc>
        <w:tc>
          <w:tcPr>
            <w:tcW w:w="2476" w:type="dxa"/>
            <w:vAlign w:val="center"/>
          </w:tcPr>
          <w:p>
            <w:pPr>
              <w:spacing w:line="240" w:lineRule="exact"/>
              <w:jc w:val="center"/>
              <w:rPr>
                <w:rFonts w:asciiTheme="minorEastAsia" w:hAnsiTheme="minorEastAsia" w:eastAsiaTheme="minorEastAsia" w:cstheme="minorHAnsi"/>
                <w:spacing w:val="-6"/>
                <w:sz w:val="18"/>
                <w:szCs w:val="18"/>
              </w:rPr>
            </w:pPr>
          </w:p>
        </w:tc>
        <w:tc>
          <w:tcPr>
            <w:tcW w:w="1268" w:type="dxa"/>
            <w:vAlign w:val="center"/>
          </w:tcPr>
          <w:p>
            <w:pPr>
              <w:spacing w:line="240" w:lineRule="exact"/>
              <w:jc w:val="center"/>
              <w:rPr>
                <w:rFonts w:asciiTheme="minorEastAsia" w:hAnsiTheme="minorEastAsia" w:eastAsiaTheme="minorEastAsia" w:cstheme="minorHAnsi"/>
                <w:spacing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生物技术</w:t>
            </w:r>
          </w:p>
        </w:tc>
        <w:tc>
          <w:tcPr>
            <w:tcW w:w="2977" w:type="dxa"/>
            <w:vAlign w:val="center"/>
          </w:tcPr>
          <w:p>
            <w:pPr>
              <w:jc w:val="center"/>
              <w:rPr>
                <w:rFonts w:asciiTheme="minorEastAsia" w:hAnsiTheme="minorEastAsia" w:eastAsiaTheme="minorEastAsia" w:cstheme="minorHAnsi"/>
                <w:spacing w:val="-6"/>
                <w:sz w:val="18"/>
                <w:szCs w:val="18"/>
              </w:rPr>
            </w:pPr>
          </w:p>
        </w:tc>
        <w:tc>
          <w:tcPr>
            <w:tcW w:w="2476" w:type="dxa"/>
            <w:vAlign w:val="center"/>
          </w:tcPr>
          <w:p>
            <w:pPr>
              <w:spacing w:line="240" w:lineRule="exact"/>
              <w:jc w:val="center"/>
              <w:rPr>
                <w:rFonts w:asciiTheme="minorEastAsia" w:hAnsiTheme="minorEastAsia" w:eastAsiaTheme="minorEastAsia"/>
                <w:sz w:val="18"/>
                <w:szCs w:val="18"/>
              </w:rPr>
            </w:pPr>
          </w:p>
        </w:tc>
        <w:tc>
          <w:tcPr>
            <w:tcW w:w="1268" w:type="dxa"/>
            <w:vAlign w:val="center"/>
          </w:tcPr>
          <w:p>
            <w:pPr>
              <w:spacing w:line="240" w:lineRule="exact"/>
              <w:jc w:val="center"/>
              <w:rPr>
                <w:rFonts w:asciiTheme="minorEastAsia" w:hAnsiTheme="minorEastAsia" w:eastAsiaTheme="minorEastAsia" w:cstheme="minorHAnsi"/>
                <w:spacing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生物信息</w:t>
            </w:r>
          </w:p>
        </w:tc>
        <w:tc>
          <w:tcPr>
            <w:tcW w:w="2977" w:type="dxa"/>
            <w:vAlign w:val="center"/>
          </w:tcPr>
          <w:p>
            <w:pPr>
              <w:jc w:val="center"/>
              <w:rPr>
                <w:rFonts w:asciiTheme="minorEastAsia" w:hAnsiTheme="minorEastAsia" w:eastAsiaTheme="minorEastAsia" w:cstheme="minorHAnsi"/>
                <w:spacing w:val="-6"/>
                <w:sz w:val="18"/>
                <w:szCs w:val="18"/>
              </w:rPr>
            </w:pPr>
          </w:p>
        </w:tc>
        <w:tc>
          <w:tcPr>
            <w:tcW w:w="2476" w:type="dxa"/>
            <w:vAlign w:val="center"/>
          </w:tcPr>
          <w:p>
            <w:pPr>
              <w:spacing w:line="240" w:lineRule="exact"/>
              <w:jc w:val="center"/>
              <w:rPr>
                <w:rFonts w:asciiTheme="minorEastAsia" w:hAnsiTheme="minorEastAsia" w:eastAsiaTheme="minorEastAsia"/>
                <w:sz w:val="18"/>
                <w:szCs w:val="18"/>
              </w:rPr>
            </w:pPr>
          </w:p>
        </w:tc>
        <w:tc>
          <w:tcPr>
            <w:tcW w:w="1268" w:type="dxa"/>
            <w:vAlign w:val="center"/>
          </w:tcPr>
          <w:p>
            <w:pPr>
              <w:spacing w:line="240" w:lineRule="exact"/>
              <w:jc w:val="center"/>
              <w:rPr>
                <w:rFonts w:asciiTheme="minorEastAsia" w:hAnsiTheme="minorEastAsia" w:eastAsiaTheme="minorEastAsia" w:cstheme="minorHAnsi"/>
                <w:spacing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生物医学</w:t>
            </w:r>
          </w:p>
        </w:tc>
        <w:tc>
          <w:tcPr>
            <w:tcW w:w="2977" w:type="dxa"/>
            <w:vAlign w:val="center"/>
          </w:tcPr>
          <w:p>
            <w:pPr>
              <w:jc w:val="center"/>
              <w:rPr>
                <w:rFonts w:asciiTheme="minorEastAsia" w:hAnsiTheme="minorEastAsia" w:eastAsiaTheme="minorEastAsia" w:cstheme="minorHAnsi"/>
                <w:spacing w:val="-6"/>
                <w:sz w:val="18"/>
                <w:szCs w:val="18"/>
              </w:rPr>
            </w:pPr>
          </w:p>
        </w:tc>
        <w:tc>
          <w:tcPr>
            <w:tcW w:w="2476" w:type="dxa"/>
            <w:vAlign w:val="center"/>
          </w:tcPr>
          <w:p>
            <w:pPr>
              <w:spacing w:line="240" w:lineRule="exact"/>
              <w:jc w:val="center"/>
              <w:rPr>
                <w:rFonts w:asciiTheme="minorEastAsia" w:hAnsiTheme="minorEastAsia" w:eastAsiaTheme="minorEastAsia"/>
                <w:sz w:val="18"/>
                <w:szCs w:val="18"/>
              </w:rPr>
            </w:pPr>
          </w:p>
        </w:tc>
        <w:tc>
          <w:tcPr>
            <w:tcW w:w="1268" w:type="dxa"/>
            <w:vAlign w:val="center"/>
          </w:tcPr>
          <w:p>
            <w:pPr>
              <w:spacing w:line="240" w:lineRule="exact"/>
              <w:jc w:val="center"/>
              <w:rPr>
                <w:rFonts w:asciiTheme="minorEastAsia" w:hAnsiTheme="minorEastAsia" w:eastAsiaTheme="minorEastAsia" w:cstheme="minorHAnsi"/>
                <w:spacing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20" w:type="dxa"/>
            <w:vAlign w:val="center"/>
          </w:tcPr>
          <w:p>
            <w:pPr>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微电子</w:t>
            </w:r>
          </w:p>
        </w:tc>
        <w:tc>
          <w:tcPr>
            <w:tcW w:w="2977" w:type="dxa"/>
            <w:vAlign w:val="center"/>
          </w:tcPr>
          <w:p>
            <w:pPr>
              <w:jc w:val="center"/>
              <w:rPr>
                <w:rFonts w:asciiTheme="minorEastAsia" w:hAnsiTheme="minorEastAsia" w:eastAsiaTheme="minorEastAsia" w:cstheme="minorHAnsi"/>
                <w:spacing w:val="-6"/>
                <w:sz w:val="18"/>
                <w:szCs w:val="18"/>
              </w:rPr>
            </w:pPr>
          </w:p>
        </w:tc>
        <w:tc>
          <w:tcPr>
            <w:tcW w:w="2476" w:type="dxa"/>
            <w:vAlign w:val="center"/>
          </w:tcPr>
          <w:p>
            <w:pPr>
              <w:spacing w:line="360" w:lineRule="exact"/>
              <w:jc w:val="center"/>
              <w:rPr>
                <w:rFonts w:asciiTheme="minorEastAsia" w:hAnsiTheme="minorEastAsia" w:eastAsiaTheme="minorEastAsia"/>
                <w:sz w:val="18"/>
                <w:szCs w:val="18"/>
              </w:rPr>
            </w:pPr>
          </w:p>
        </w:tc>
        <w:tc>
          <w:tcPr>
            <w:tcW w:w="1268" w:type="dxa"/>
            <w:vAlign w:val="center"/>
          </w:tcPr>
          <w:p>
            <w:pPr>
              <w:spacing w:line="240" w:lineRule="exact"/>
              <w:jc w:val="center"/>
              <w:rPr>
                <w:rFonts w:asciiTheme="minorEastAsia" w:hAnsiTheme="minorEastAsia" w:eastAsiaTheme="minorEastAsia" w:cstheme="minorHAnsi"/>
                <w:spacing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20" w:type="dxa"/>
            <w:vAlign w:val="center"/>
          </w:tcPr>
          <w:p>
            <w:pPr>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光电信息科学与工程</w:t>
            </w:r>
          </w:p>
        </w:tc>
        <w:tc>
          <w:tcPr>
            <w:tcW w:w="2977" w:type="dxa"/>
            <w:vAlign w:val="center"/>
          </w:tcPr>
          <w:p>
            <w:pPr>
              <w:jc w:val="center"/>
              <w:rPr>
                <w:rFonts w:asciiTheme="minorEastAsia" w:hAnsiTheme="minorEastAsia" w:eastAsiaTheme="minorEastAsia" w:cstheme="minorHAnsi"/>
                <w:spacing w:val="-6"/>
                <w:sz w:val="18"/>
                <w:szCs w:val="18"/>
              </w:rPr>
            </w:pPr>
          </w:p>
        </w:tc>
        <w:tc>
          <w:tcPr>
            <w:tcW w:w="2476" w:type="dxa"/>
            <w:vAlign w:val="center"/>
          </w:tcPr>
          <w:p>
            <w:pPr>
              <w:spacing w:line="360" w:lineRule="exact"/>
              <w:jc w:val="center"/>
              <w:rPr>
                <w:rFonts w:asciiTheme="minorEastAsia" w:hAnsiTheme="minorEastAsia" w:eastAsiaTheme="minorEastAsia"/>
                <w:sz w:val="18"/>
                <w:szCs w:val="18"/>
              </w:rPr>
            </w:pPr>
          </w:p>
        </w:tc>
        <w:tc>
          <w:tcPr>
            <w:tcW w:w="1268" w:type="dxa"/>
            <w:vAlign w:val="center"/>
          </w:tcPr>
          <w:p>
            <w:pPr>
              <w:spacing w:line="240" w:lineRule="exact"/>
              <w:jc w:val="center"/>
              <w:rPr>
                <w:rFonts w:asciiTheme="minorEastAsia" w:hAnsiTheme="minorEastAsia" w:eastAsiaTheme="minorEastAsia" w:cstheme="minorHAnsi"/>
                <w:spacing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20" w:type="dxa"/>
            <w:vAlign w:val="center"/>
          </w:tcPr>
          <w:p>
            <w:pPr>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通信工程</w:t>
            </w:r>
          </w:p>
        </w:tc>
        <w:tc>
          <w:tcPr>
            <w:tcW w:w="2977" w:type="dxa"/>
            <w:vAlign w:val="center"/>
          </w:tcPr>
          <w:p>
            <w:pPr>
              <w:jc w:val="center"/>
              <w:rPr>
                <w:rFonts w:asciiTheme="minorEastAsia" w:hAnsiTheme="minorEastAsia" w:eastAsiaTheme="minorEastAsia" w:cstheme="minorHAnsi"/>
                <w:spacing w:val="-6"/>
                <w:sz w:val="18"/>
                <w:szCs w:val="18"/>
              </w:rPr>
            </w:pPr>
          </w:p>
        </w:tc>
        <w:tc>
          <w:tcPr>
            <w:tcW w:w="2476" w:type="dxa"/>
            <w:vAlign w:val="center"/>
          </w:tcPr>
          <w:p>
            <w:pPr>
              <w:spacing w:line="240" w:lineRule="exact"/>
              <w:jc w:val="center"/>
              <w:rPr>
                <w:rFonts w:asciiTheme="minorEastAsia" w:hAnsiTheme="minorEastAsia" w:eastAsiaTheme="minorEastAsia" w:cstheme="minorHAnsi"/>
                <w:spacing w:val="-6"/>
                <w:sz w:val="18"/>
                <w:szCs w:val="18"/>
              </w:rPr>
            </w:pPr>
          </w:p>
        </w:tc>
        <w:tc>
          <w:tcPr>
            <w:tcW w:w="1268" w:type="dxa"/>
            <w:vAlign w:val="center"/>
          </w:tcPr>
          <w:p>
            <w:pPr>
              <w:spacing w:line="240" w:lineRule="exact"/>
              <w:jc w:val="center"/>
              <w:rPr>
                <w:rFonts w:asciiTheme="minorEastAsia" w:hAnsiTheme="minorEastAsia" w:eastAsiaTheme="minorEastAsia" w:cstheme="minorHAnsi"/>
                <w:spacing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20" w:type="dxa"/>
            <w:vAlign w:val="center"/>
          </w:tcPr>
          <w:p>
            <w:pPr>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信息工程</w:t>
            </w:r>
          </w:p>
        </w:tc>
        <w:tc>
          <w:tcPr>
            <w:tcW w:w="2977" w:type="dxa"/>
            <w:vAlign w:val="center"/>
          </w:tcPr>
          <w:p>
            <w:pPr>
              <w:jc w:val="center"/>
              <w:rPr>
                <w:rFonts w:asciiTheme="minorEastAsia" w:hAnsiTheme="minorEastAsia" w:eastAsiaTheme="minorEastAsia" w:cstheme="minorHAnsi"/>
                <w:spacing w:val="-6"/>
                <w:sz w:val="18"/>
                <w:szCs w:val="18"/>
              </w:rPr>
            </w:pPr>
          </w:p>
        </w:tc>
        <w:tc>
          <w:tcPr>
            <w:tcW w:w="2476" w:type="dxa"/>
            <w:vAlign w:val="center"/>
          </w:tcPr>
          <w:p>
            <w:pPr>
              <w:spacing w:line="240" w:lineRule="exact"/>
              <w:jc w:val="center"/>
              <w:rPr>
                <w:rFonts w:asciiTheme="minorEastAsia" w:hAnsiTheme="minorEastAsia" w:eastAsiaTheme="minorEastAsia" w:cstheme="minorHAnsi"/>
                <w:spacing w:val="-6"/>
                <w:sz w:val="18"/>
                <w:szCs w:val="18"/>
              </w:rPr>
            </w:pPr>
          </w:p>
        </w:tc>
        <w:tc>
          <w:tcPr>
            <w:tcW w:w="1268" w:type="dxa"/>
            <w:vAlign w:val="center"/>
          </w:tcPr>
          <w:p>
            <w:pPr>
              <w:spacing w:line="240" w:lineRule="exact"/>
              <w:jc w:val="center"/>
              <w:rPr>
                <w:rFonts w:asciiTheme="minorEastAsia" w:hAnsiTheme="minorEastAsia" w:eastAsiaTheme="minorEastAsia" w:cstheme="minorHAnsi"/>
                <w:spacing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材料科学与工程</w:t>
            </w:r>
          </w:p>
        </w:tc>
        <w:tc>
          <w:tcPr>
            <w:tcW w:w="2977" w:type="dxa"/>
            <w:vAlign w:val="center"/>
          </w:tcPr>
          <w:p>
            <w:pPr>
              <w:jc w:val="center"/>
              <w:rPr>
                <w:rFonts w:asciiTheme="minorEastAsia" w:hAnsiTheme="minorEastAsia" w:eastAsiaTheme="minorEastAsia" w:cstheme="minorHAnsi"/>
                <w:spacing w:val="-6"/>
                <w:sz w:val="18"/>
                <w:szCs w:val="18"/>
              </w:rPr>
            </w:pPr>
          </w:p>
        </w:tc>
        <w:tc>
          <w:tcPr>
            <w:tcW w:w="2476" w:type="dxa"/>
            <w:vAlign w:val="center"/>
          </w:tcPr>
          <w:p>
            <w:pPr>
              <w:spacing w:line="240" w:lineRule="exact"/>
              <w:jc w:val="center"/>
              <w:rPr>
                <w:rFonts w:asciiTheme="minorEastAsia" w:hAnsiTheme="minorEastAsia" w:eastAsiaTheme="minorEastAsia"/>
                <w:sz w:val="18"/>
                <w:szCs w:val="18"/>
              </w:rPr>
            </w:pPr>
          </w:p>
        </w:tc>
        <w:tc>
          <w:tcPr>
            <w:tcW w:w="1268" w:type="dxa"/>
            <w:vAlign w:val="center"/>
          </w:tcPr>
          <w:p>
            <w:pPr>
              <w:spacing w:line="240" w:lineRule="exact"/>
              <w:jc w:val="center"/>
              <w:rPr>
                <w:rFonts w:asciiTheme="minorEastAsia" w:hAnsiTheme="minorEastAsia" w:eastAsiaTheme="minorEastAsia" w:cstheme="minorHAnsi"/>
                <w:spacing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金融数学</w:t>
            </w:r>
          </w:p>
        </w:tc>
        <w:tc>
          <w:tcPr>
            <w:tcW w:w="2977" w:type="dxa"/>
            <w:vAlign w:val="center"/>
          </w:tcPr>
          <w:p>
            <w:pPr>
              <w:jc w:val="center"/>
              <w:rPr>
                <w:rFonts w:asciiTheme="minorEastAsia" w:hAnsiTheme="minorEastAsia" w:eastAsiaTheme="minorEastAsia" w:cstheme="minorHAnsi"/>
                <w:spacing w:val="-6"/>
                <w:sz w:val="18"/>
                <w:szCs w:val="18"/>
              </w:rPr>
            </w:pPr>
          </w:p>
        </w:tc>
        <w:tc>
          <w:tcPr>
            <w:tcW w:w="2476" w:type="dxa"/>
            <w:vAlign w:val="center"/>
          </w:tcPr>
          <w:p>
            <w:pPr>
              <w:spacing w:line="240" w:lineRule="exact"/>
              <w:jc w:val="center"/>
              <w:rPr>
                <w:rFonts w:asciiTheme="minorEastAsia" w:hAnsiTheme="minorEastAsia" w:eastAsiaTheme="minorEastAsia"/>
                <w:sz w:val="18"/>
                <w:szCs w:val="18"/>
              </w:rPr>
            </w:pPr>
          </w:p>
        </w:tc>
        <w:tc>
          <w:tcPr>
            <w:tcW w:w="1268" w:type="dxa"/>
            <w:vAlign w:val="center"/>
          </w:tcPr>
          <w:p>
            <w:pPr>
              <w:spacing w:line="240" w:lineRule="exact"/>
              <w:jc w:val="center"/>
              <w:rPr>
                <w:rFonts w:asciiTheme="minorEastAsia" w:hAnsiTheme="minorEastAsia" w:eastAsiaTheme="minorEastAsia" w:cstheme="minorHAnsi"/>
                <w:spacing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数学与应用数学</w:t>
            </w:r>
          </w:p>
        </w:tc>
        <w:tc>
          <w:tcPr>
            <w:tcW w:w="2977" w:type="dxa"/>
            <w:vAlign w:val="center"/>
          </w:tcPr>
          <w:p>
            <w:pPr>
              <w:jc w:val="center"/>
              <w:rPr>
                <w:rFonts w:asciiTheme="minorEastAsia" w:hAnsiTheme="minorEastAsia" w:eastAsiaTheme="minorEastAsia" w:cstheme="minorHAnsi"/>
                <w:spacing w:val="-6"/>
                <w:sz w:val="18"/>
                <w:szCs w:val="18"/>
              </w:rPr>
            </w:pPr>
          </w:p>
        </w:tc>
        <w:tc>
          <w:tcPr>
            <w:tcW w:w="2476" w:type="dxa"/>
            <w:vAlign w:val="center"/>
          </w:tcPr>
          <w:p>
            <w:pPr>
              <w:spacing w:line="240" w:lineRule="exact"/>
              <w:jc w:val="center"/>
              <w:rPr>
                <w:rFonts w:asciiTheme="minorEastAsia" w:hAnsiTheme="minorEastAsia" w:eastAsiaTheme="minorEastAsia"/>
                <w:sz w:val="18"/>
                <w:szCs w:val="18"/>
              </w:rPr>
            </w:pPr>
          </w:p>
        </w:tc>
        <w:tc>
          <w:tcPr>
            <w:tcW w:w="1268" w:type="dxa"/>
            <w:vAlign w:val="center"/>
          </w:tcPr>
          <w:p>
            <w:pPr>
              <w:spacing w:line="240" w:lineRule="exact"/>
              <w:jc w:val="center"/>
              <w:rPr>
                <w:rFonts w:asciiTheme="minorEastAsia" w:hAnsiTheme="minorEastAsia" w:eastAsiaTheme="minorEastAsia" w:cstheme="minorHAnsi"/>
                <w:spacing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金融学</w:t>
            </w:r>
          </w:p>
        </w:tc>
        <w:tc>
          <w:tcPr>
            <w:tcW w:w="2977" w:type="dxa"/>
            <w:vAlign w:val="center"/>
          </w:tcPr>
          <w:p>
            <w:pPr>
              <w:jc w:val="center"/>
              <w:rPr>
                <w:rFonts w:asciiTheme="minorEastAsia" w:hAnsiTheme="minorEastAsia" w:eastAsiaTheme="minorEastAsia" w:cstheme="minorHAnsi"/>
                <w:spacing w:val="-6"/>
                <w:sz w:val="18"/>
                <w:szCs w:val="18"/>
              </w:rPr>
            </w:pPr>
          </w:p>
        </w:tc>
        <w:tc>
          <w:tcPr>
            <w:tcW w:w="2476" w:type="dxa"/>
            <w:vAlign w:val="center"/>
          </w:tcPr>
          <w:p>
            <w:pPr>
              <w:spacing w:line="240" w:lineRule="exact"/>
              <w:jc w:val="center"/>
              <w:rPr>
                <w:rFonts w:asciiTheme="minorEastAsia" w:hAnsiTheme="minorEastAsia" w:eastAsiaTheme="minorEastAsia"/>
                <w:sz w:val="18"/>
                <w:szCs w:val="18"/>
              </w:rPr>
            </w:pPr>
          </w:p>
        </w:tc>
        <w:tc>
          <w:tcPr>
            <w:tcW w:w="1268" w:type="dxa"/>
            <w:vAlign w:val="center"/>
          </w:tcPr>
          <w:p>
            <w:pPr>
              <w:spacing w:line="240" w:lineRule="exact"/>
              <w:jc w:val="center"/>
              <w:rPr>
                <w:rFonts w:asciiTheme="minorEastAsia" w:hAnsiTheme="minorEastAsia" w:eastAsiaTheme="minorEastAsia" w:cstheme="minorHAnsi"/>
                <w:spacing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环境科学与工程</w:t>
            </w:r>
          </w:p>
        </w:tc>
        <w:tc>
          <w:tcPr>
            <w:tcW w:w="2977" w:type="dxa"/>
            <w:vAlign w:val="center"/>
          </w:tcPr>
          <w:p>
            <w:pPr>
              <w:jc w:val="center"/>
              <w:rPr>
                <w:rFonts w:asciiTheme="minorEastAsia" w:hAnsiTheme="minorEastAsia" w:eastAsiaTheme="minorEastAsia" w:cstheme="minorHAnsi"/>
                <w:spacing w:val="-6"/>
                <w:sz w:val="18"/>
                <w:szCs w:val="18"/>
              </w:rPr>
            </w:pPr>
          </w:p>
        </w:tc>
        <w:tc>
          <w:tcPr>
            <w:tcW w:w="2476" w:type="dxa"/>
            <w:vAlign w:val="center"/>
          </w:tcPr>
          <w:p>
            <w:pPr>
              <w:spacing w:line="240" w:lineRule="exact"/>
              <w:jc w:val="center"/>
              <w:rPr>
                <w:rFonts w:asciiTheme="minorEastAsia" w:hAnsiTheme="minorEastAsia" w:eastAsiaTheme="minorEastAsia"/>
                <w:sz w:val="18"/>
                <w:szCs w:val="18"/>
              </w:rPr>
            </w:pPr>
          </w:p>
        </w:tc>
        <w:tc>
          <w:tcPr>
            <w:tcW w:w="1268" w:type="dxa"/>
            <w:vAlign w:val="center"/>
          </w:tcPr>
          <w:p>
            <w:pPr>
              <w:spacing w:line="240" w:lineRule="exact"/>
              <w:jc w:val="center"/>
              <w:rPr>
                <w:rFonts w:asciiTheme="minorEastAsia" w:hAnsiTheme="minorEastAsia" w:eastAsiaTheme="minorEastAsia" w:cstheme="minorHAnsi"/>
                <w:spacing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计算机科学与技术</w:t>
            </w:r>
          </w:p>
        </w:tc>
        <w:tc>
          <w:tcPr>
            <w:tcW w:w="2977" w:type="dxa"/>
            <w:vAlign w:val="center"/>
          </w:tcPr>
          <w:p>
            <w:pPr>
              <w:jc w:val="center"/>
              <w:rPr>
                <w:rFonts w:asciiTheme="minorEastAsia" w:hAnsiTheme="minorEastAsia" w:eastAsiaTheme="minorEastAsia" w:cstheme="minorHAnsi"/>
                <w:spacing w:val="-6"/>
                <w:sz w:val="18"/>
                <w:szCs w:val="18"/>
              </w:rPr>
            </w:pPr>
          </w:p>
        </w:tc>
        <w:tc>
          <w:tcPr>
            <w:tcW w:w="2476" w:type="dxa"/>
            <w:vAlign w:val="center"/>
          </w:tcPr>
          <w:p>
            <w:pPr>
              <w:spacing w:line="240" w:lineRule="exact"/>
              <w:jc w:val="center"/>
              <w:rPr>
                <w:rFonts w:asciiTheme="minorEastAsia" w:hAnsiTheme="minorEastAsia" w:eastAsiaTheme="minorEastAsia"/>
                <w:sz w:val="18"/>
                <w:szCs w:val="18"/>
              </w:rPr>
            </w:pPr>
          </w:p>
        </w:tc>
        <w:tc>
          <w:tcPr>
            <w:tcW w:w="1268" w:type="dxa"/>
            <w:vAlign w:val="center"/>
          </w:tcPr>
          <w:p>
            <w:pPr>
              <w:spacing w:line="240" w:lineRule="exact"/>
              <w:jc w:val="center"/>
              <w:rPr>
                <w:rFonts w:asciiTheme="minorEastAsia" w:hAnsiTheme="minorEastAsia" w:eastAsiaTheme="minorEastAsia" w:cstheme="minorHAnsi"/>
                <w:spacing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1" w:type="dxa"/>
            <w:gridSpan w:val="4"/>
            <w:vAlign w:val="center"/>
          </w:tcPr>
          <w:p>
            <w:pPr>
              <w:spacing w:line="400" w:lineRule="exact"/>
              <w:rPr>
                <w:rFonts w:asciiTheme="minorEastAsia" w:hAnsiTheme="minorEastAsia" w:eastAsiaTheme="minorEastAsia"/>
                <w:sz w:val="18"/>
                <w:szCs w:val="18"/>
              </w:rPr>
            </w:pPr>
            <w:r>
              <w:rPr>
                <w:rFonts w:hint="eastAsia" w:asciiTheme="minorEastAsia" w:hAnsiTheme="minorEastAsia" w:eastAsiaTheme="minorEastAsia"/>
                <w:b/>
                <w:color w:val="000000"/>
                <w:sz w:val="18"/>
                <w:szCs w:val="18"/>
              </w:rPr>
              <w:t>注：</w:t>
            </w:r>
            <w:r>
              <w:rPr>
                <w:rFonts w:hint="eastAsia" w:asciiTheme="minorEastAsia" w:hAnsiTheme="minorEastAsia" w:eastAsiaTheme="minorEastAsia"/>
                <w:color w:val="000000"/>
                <w:sz w:val="18"/>
                <w:szCs w:val="18"/>
              </w:rPr>
              <w:t>部分通识通修选修课同时是专业要求的必修课或选修课，此表按不同专业列出了这些通识通修选修课的名称、学分及课程性质，以便参考对照。</w:t>
            </w:r>
          </w:p>
        </w:tc>
      </w:tr>
    </w:tbl>
    <w:p/>
    <w:p/>
    <w:bookmarkEnd w:id="1"/>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华文彩云">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隶变_GBK">
    <w:altName w:val="隶书"/>
    <w:panose1 w:val="02000000000000000000"/>
    <w:charset w:val="86"/>
    <w:family w:val="auto"/>
    <w:pitch w:val="default"/>
    <w:sig w:usb0="00000000" w:usb1="00000000" w:usb2="00000016" w:usb3="00000000" w:csb0="00040000" w:csb1="00000000"/>
  </w:font>
  <w:font w:name="Calibri Light">
    <w:panose1 w:val="020F0302020204030204"/>
    <w:charset w:val="00"/>
    <w:family w:val="swiss"/>
    <w:pitch w:val="default"/>
    <w:sig w:usb0="A00002EF" w:usb1="4000207B" w:usb2="00000000" w:usb3="00000000" w:csb0="2000019F" w:csb1="00000000"/>
  </w:font>
  <w:font w:name="HelveticaNeue-Condensed">
    <w:altName w:val="Segoe Print"/>
    <w:panose1 w:val="00000000000000000000"/>
    <w:charset w:val="00"/>
    <w:family w:val="auto"/>
    <w:pitch w:val="default"/>
    <w:sig w:usb0="00000000" w:usb1="00000000" w:usb2="00000000" w:usb3="00000000" w:csb0="00000000" w:csb1="00000000"/>
  </w:font>
  <w:font w:name="Myriad Pro">
    <w:panose1 w:val="020B0503030403020204"/>
    <w:charset w:val="00"/>
    <w:family w:val="auto"/>
    <w:pitch w:val="default"/>
    <w:sig w:usb0="20000287" w:usb1="00000001" w:usb2="00000000" w:usb3="00000000" w:csb0="2000019F"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FangSong_GB2312">
    <w:altName w:val="仿宋"/>
    <w:panose1 w:val="02010609060101010101"/>
    <w:charset w:val="86"/>
    <w:family w:val="modern"/>
    <w:pitch w:val="default"/>
    <w:sig w:usb0="00000000" w:usb1="00000000" w:usb2="00000016" w:usb3="00000000" w:csb0="00040001" w:csb1="00000000"/>
  </w:font>
  <w:font w:name="lucida Grande">
    <w:altName w:val="Times New Roman"/>
    <w:panose1 w:val="00000000000000000000"/>
    <w:charset w:val="00"/>
    <w:family w:val="roman"/>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algun Gothic">
    <w:panose1 w:val="020B0503020000020004"/>
    <w:charset w:val="81"/>
    <w:family w:val="modern"/>
    <w:pitch w:val="default"/>
    <w:sig w:usb0="900002AF" w:usb1="01D77CFB" w:usb2="00000012" w:usb3="00000000" w:csb0="0008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仿宋" w:hAnsi="仿宋" w:eastAsia="仿宋"/>
        <w:sz w:val="24"/>
        <w:szCs w:val="24"/>
        <w:lang w:val="zh-CN"/>
      </w:rPr>
    </w:pPr>
    <w:r>
      <w:rPr>
        <w:rFonts w:ascii="仿宋" w:hAnsi="仿宋" w:eastAsia="仿宋"/>
        <w:sz w:val="24"/>
        <w:szCs w:val="24"/>
        <w:lang w:val="zh-CN"/>
      </w:rPr>
      <w:fldChar w:fldCharType="begin"/>
    </w:r>
    <w:r>
      <w:rPr>
        <w:rFonts w:ascii="仿宋" w:hAnsi="仿宋" w:eastAsia="仿宋"/>
        <w:sz w:val="24"/>
        <w:szCs w:val="24"/>
        <w:lang w:val="zh-CN"/>
      </w:rPr>
      <w:instrText xml:space="preserve">PAGE   \* MERGEFORMAT</w:instrText>
    </w:r>
    <w:r>
      <w:rPr>
        <w:rFonts w:ascii="仿宋" w:hAnsi="仿宋" w:eastAsia="仿宋"/>
        <w:sz w:val="24"/>
        <w:szCs w:val="24"/>
        <w:lang w:val="zh-CN"/>
      </w:rPr>
      <w:fldChar w:fldCharType="separate"/>
    </w:r>
    <w:r>
      <w:rPr>
        <w:rFonts w:ascii="仿宋" w:hAnsi="仿宋" w:eastAsia="仿宋"/>
        <w:sz w:val="24"/>
        <w:szCs w:val="24"/>
        <w:lang w:val="zh-CN"/>
      </w:rPr>
      <w:t>13</w:t>
    </w:r>
    <w:r>
      <w:rPr>
        <w:rFonts w:ascii="仿宋" w:hAnsi="仿宋" w:eastAsia="仿宋"/>
        <w:sz w:val="24"/>
        <w:szCs w:val="24"/>
        <w:lang w:val="zh-CN"/>
      </w:rPr>
      <w:fldChar w:fldCharType="end"/>
    </w:r>
    <w:r>
      <w:rPr>
        <w:rFonts w:hint="eastAsia" w:ascii="仿宋" w:hAnsi="仿宋" w:eastAsia="仿宋"/>
        <w:sz w:val="24"/>
        <w:szCs w:val="24"/>
        <w:lang w:val="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329CC"/>
    <w:multiLevelType w:val="multilevel"/>
    <w:tmpl w:val="43E329C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A81399"/>
    <w:multiLevelType w:val="multilevel"/>
    <w:tmpl w:val="44A81399"/>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7C"/>
    <w:rsid w:val="00001304"/>
    <w:rsid w:val="00001F63"/>
    <w:rsid w:val="0000483A"/>
    <w:rsid w:val="00007B89"/>
    <w:rsid w:val="00027518"/>
    <w:rsid w:val="000328DF"/>
    <w:rsid w:val="00056CDB"/>
    <w:rsid w:val="00072690"/>
    <w:rsid w:val="00086433"/>
    <w:rsid w:val="00096363"/>
    <w:rsid w:val="000A2530"/>
    <w:rsid w:val="000A3369"/>
    <w:rsid w:val="000A3EC2"/>
    <w:rsid w:val="000A4063"/>
    <w:rsid w:val="000A638A"/>
    <w:rsid w:val="000C4698"/>
    <w:rsid w:val="000C4E4C"/>
    <w:rsid w:val="000C678B"/>
    <w:rsid w:val="000D3723"/>
    <w:rsid w:val="000E62CC"/>
    <w:rsid w:val="00101796"/>
    <w:rsid w:val="001019B2"/>
    <w:rsid w:val="001067CE"/>
    <w:rsid w:val="00122016"/>
    <w:rsid w:val="00122CE2"/>
    <w:rsid w:val="00125FB9"/>
    <w:rsid w:val="00151817"/>
    <w:rsid w:val="00156250"/>
    <w:rsid w:val="001637EB"/>
    <w:rsid w:val="00165EBE"/>
    <w:rsid w:val="001A29C7"/>
    <w:rsid w:val="001B7B44"/>
    <w:rsid w:val="001C4A31"/>
    <w:rsid w:val="001E278C"/>
    <w:rsid w:val="001F26D5"/>
    <w:rsid w:val="001F507E"/>
    <w:rsid w:val="001F61B2"/>
    <w:rsid w:val="001F6CFA"/>
    <w:rsid w:val="002245C1"/>
    <w:rsid w:val="0027401A"/>
    <w:rsid w:val="00274CBD"/>
    <w:rsid w:val="00276B7E"/>
    <w:rsid w:val="0029261A"/>
    <w:rsid w:val="002928C3"/>
    <w:rsid w:val="002A472D"/>
    <w:rsid w:val="002A5E3E"/>
    <w:rsid w:val="002B17C2"/>
    <w:rsid w:val="002C1DC7"/>
    <w:rsid w:val="002E5481"/>
    <w:rsid w:val="002E5F0D"/>
    <w:rsid w:val="002F19BB"/>
    <w:rsid w:val="0030580A"/>
    <w:rsid w:val="003358AF"/>
    <w:rsid w:val="0034666B"/>
    <w:rsid w:val="00370538"/>
    <w:rsid w:val="00377BE0"/>
    <w:rsid w:val="003B463A"/>
    <w:rsid w:val="003B69F3"/>
    <w:rsid w:val="003C6BAB"/>
    <w:rsid w:val="003E2F46"/>
    <w:rsid w:val="003E5B80"/>
    <w:rsid w:val="003F1A66"/>
    <w:rsid w:val="00422131"/>
    <w:rsid w:val="0042436B"/>
    <w:rsid w:val="00430EC4"/>
    <w:rsid w:val="00432C8E"/>
    <w:rsid w:val="00434404"/>
    <w:rsid w:val="0043583C"/>
    <w:rsid w:val="00451812"/>
    <w:rsid w:val="0045247C"/>
    <w:rsid w:val="00454FC5"/>
    <w:rsid w:val="00456A53"/>
    <w:rsid w:val="00472E2B"/>
    <w:rsid w:val="00487B4B"/>
    <w:rsid w:val="004A53C5"/>
    <w:rsid w:val="004B033F"/>
    <w:rsid w:val="004E5477"/>
    <w:rsid w:val="004F333F"/>
    <w:rsid w:val="004F6889"/>
    <w:rsid w:val="00504F91"/>
    <w:rsid w:val="00510387"/>
    <w:rsid w:val="0052045D"/>
    <w:rsid w:val="00536203"/>
    <w:rsid w:val="00562FA0"/>
    <w:rsid w:val="00585933"/>
    <w:rsid w:val="005A0DA6"/>
    <w:rsid w:val="005B05D1"/>
    <w:rsid w:val="005B5208"/>
    <w:rsid w:val="005C6FD8"/>
    <w:rsid w:val="005C74FB"/>
    <w:rsid w:val="005F5BF9"/>
    <w:rsid w:val="005F7AC3"/>
    <w:rsid w:val="00615D4C"/>
    <w:rsid w:val="006217B8"/>
    <w:rsid w:val="00635A9C"/>
    <w:rsid w:val="00653D15"/>
    <w:rsid w:val="00656D62"/>
    <w:rsid w:val="006806D1"/>
    <w:rsid w:val="00687630"/>
    <w:rsid w:val="006966FA"/>
    <w:rsid w:val="0069693C"/>
    <w:rsid w:val="006A0E13"/>
    <w:rsid w:val="006A190E"/>
    <w:rsid w:val="006C0C19"/>
    <w:rsid w:val="006F31BA"/>
    <w:rsid w:val="00731332"/>
    <w:rsid w:val="007314AE"/>
    <w:rsid w:val="0073446E"/>
    <w:rsid w:val="00737FA3"/>
    <w:rsid w:val="00747D28"/>
    <w:rsid w:val="00761C9E"/>
    <w:rsid w:val="00784D9E"/>
    <w:rsid w:val="007D7931"/>
    <w:rsid w:val="007E1CD6"/>
    <w:rsid w:val="007E3021"/>
    <w:rsid w:val="007E5C01"/>
    <w:rsid w:val="0080072F"/>
    <w:rsid w:val="008102FB"/>
    <w:rsid w:val="0082313E"/>
    <w:rsid w:val="008303E6"/>
    <w:rsid w:val="00856E0F"/>
    <w:rsid w:val="00891625"/>
    <w:rsid w:val="00896D73"/>
    <w:rsid w:val="008A094D"/>
    <w:rsid w:val="008E1C65"/>
    <w:rsid w:val="008E3B18"/>
    <w:rsid w:val="008F7171"/>
    <w:rsid w:val="009026F1"/>
    <w:rsid w:val="00904DD4"/>
    <w:rsid w:val="009108E6"/>
    <w:rsid w:val="009136F2"/>
    <w:rsid w:val="00913755"/>
    <w:rsid w:val="00927CAD"/>
    <w:rsid w:val="0093043F"/>
    <w:rsid w:val="00942442"/>
    <w:rsid w:val="009552FC"/>
    <w:rsid w:val="00965ACD"/>
    <w:rsid w:val="00975DD5"/>
    <w:rsid w:val="009B04C8"/>
    <w:rsid w:val="009B52BE"/>
    <w:rsid w:val="009B722D"/>
    <w:rsid w:val="009E4F47"/>
    <w:rsid w:val="009E606F"/>
    <w:rsid w:val="00A24BED"/>
    <w:rsid w:val="00A2609E"/>
    <w:rsid w:val="00A329DA"/>
    <w:rsid w:val="00A52A88"/>
    <w:rsid w:val="00A54B01"/>
    <w:rsid w:val="00A71DFB"/>
    <w:rsid w:val="00A86F63"/>
    <w:rsid w:val="00AB29A3"/>
    <w:rsid w:val="00AC3A55"/>
    <w:rsid w:val="00AD7E79"/>
    <w:rsid w:val="00AE7BA8"/>
    <w:rsid w:val="00B0429A"/>
    <w:rsid w:val="00B055BE"/>
    <w:rsid w:val="00B12608"/>
    <w:rsid w:val="00B324AF"/>
    <w:rsid w:val="00B47F3F"/>
    <w:rsid w:val="00B71E66"/>
    <w:rsid w:val="00BA5895"/>
    <w:rsid w:val="00BB5406"/>
    <w:rsid w:val="00BC198D"/>
    <w:rsid w:val="00BD4871"/>
    <w:rsid w:val="00BD6411"/>
    <w:rsid w:val="00BE4ACB"/>
    <w:rsid w:val="00BF31F2"/>
    <w:rsid w:val="00C21F0D"/>
    <w:rsid w:val="00C60C33"/>
    <w:rsid w:val="00C7243E"/>
    <w:rsid w:val="00C76BFE"/>
    <w:rsid w:val="00C80889"/>
    <w:rsid w:val="00C832DC"/>
    <w:rsid w:val="00C85EA6"/>
    <w:rsid w:val="00C917D4"/>
    <w:rsid w:val="00C9630A"/>
    <w:rsid w:val="00C964A4"/>
    <w:rsid w:val="00CA4AE8"/>
    <w:rsid w:val="00CB26A8"/>
    <w:rsid w:val="00CE023A"/>
    <w:rsid w:val="00CE319A"/>
    <w:rsid w:val="00CE6B4E"/>
    <w:rsid w:val="00CF7AD2"/>
    <w:rsid w:val="00D3423D"/>
    <w:rsid w:val="00D6215F"/>
    <w:rsid w:val="00D63331"/>
    <w:rsid w:val="00D6726A"/>
    <w:rsid w:val="00D82589"/>
    <w:rsid w:val="00D97F1F"/>
    <w:rsid w:val="00DB0BB4"/>
    <w:rsid w:val="00DB7572"/>
    <w:rsid w:val="00E257F7"/>
    <w:rsid w:val="00E26B93"/>
    <w:rsid w:val="00E62136"/>
    <w:rsid w:val="00E74061"/>
    <w:rsid w:val="00E85162"/>
    <w:rsid w:val="00E85E38"/>
    <w:rsid w:val="00E86ECD"/>
    <w:rsid w:val="00E91C40"/>
    <w:rsid w:val="00E91D85"/>
    <w:rsid w:val="00E922B2"/>
    <w:rsid w:val="00E938D6"/>
    <w:rsid w:val="00E95877"/>
    <w:rsid w:val="00EA54A3"/>
    <w:rsid w:val="00EB15FF"/>
    <w:rsid w:val="00EC2737"/>
    <w:rsid w:val="00ED6B9C"/>
    <w:rsid w:val="00F201A7"/>
    <w:rsid w:val="00F402B3"/>
    <w:rsid w:val="00F72D29"/>
    <w:rsid w:val="00F9211A"/>
    <w:rsid w:val="00F92C23"/>
    <w:rsid w:val="00FB3347"/>
    <w:rsid w:val="00FB4339"/>
    <w:rsid w:val="00FD77DE"/>
    <w:rsid w:val="00FE5CFC"/>
    <w:rsid w:val="00FF311E"/>
    <w:rsid w:val="01D4392F"/>
    <w:rsid w:val="02A31829"/>
    <w:rsid w:val="059B3C3A"/>
    <w:rsid w:val="07B64BB7"/>
    <w:rsid w:val="09036B98"/>
    <w:rsid w:val="09B75652"/>
    <w:rsid w:val="0C0B4035"/>
    <w:rsid w:val="0C6A41A1"/>
    <w:rsid w:val="0D187677"/>
    <w:rsid w:val="0F253ACE"/>
    <w:rsid w:val="108F1D3A"/>
    <w:rsid w:val="121D0879"/>
    <w:rsid w:val="12617EA1"/>
    <w:rsid w:val="13AF6C6E"/>
    <w:rsid w:val="163A0CC2"/>
    <w:rsid w:val="1CA912B1"/>
    <w:rsid w:val="1EBB6CFC"/>
    <w:rsid w:val="1FC2075A"/>
    <w:rsid w:val="203172C2"/>
    <w:rsid w:val="21F73547"/>
    <w:rsid w:val="22F20345"/>
    <w:rsid w:val="2363595C"/>
    <w:rsid w:val="28591E9D"/>
    <w:rsid w:val="29136B00"/>
    <w:rsid w:val="29B76A7A"/>
    <w:rsid w:val="2B76710B"/>
    <w:rsid w:val="2C044DAC"/>
    <w:rsid w:val="2CED3BEF"/>
    <w:rsid w:val="2EBE09ED"/>
    <w:rsid w:val="2EC8102F"/>
    <w:rsid w:val="2FAE44F9"/>
    <w:rsid w:val="30337656"/>
    <w:rsid w:val="30932219"/>
    <w:rsid w:val="30973E32"/>
    <w:rsid w:val="348D6DFC"/>
    <w:rsid w:val="365A617D"/>
    <w:rsid w:val="37AC7138"/>
    <w:rsid w:val="37F24D04"/>
    <w:rsid w:val="389426A4"/>
    <w:rsid w:val="3A5143B7"/>
    <w:rsid w:val="3B9A1664"/>
    <w:rsid w:val="3F9E302F"/>
    <w:rsid w:val="40F46AF5"/>
    <w:rsid w:val="41055FA2"/>
    <w:rsid w:val="4423003C"/>
    <w:rsid w:val="44450425"/>
    <w:rsid w:val="44DD564A"/>
    <w:rsid w:val="45521B9C"/>
    <w:rsid w:val="45D82D24"/>
    <w:rsid w:val="493570F1"/>
    <w:rsid w:val="493C696B"/>
    <w:rsid w:val="4A172999"/>
    <w:rsid w:val="4B3C780E"/>
    <w:rsid w:val="4BA87BDB"/>
    <w:rsid w:val="4C5735BA"/>
    <w:rsid w:val="4CD70C73"/>
    <w:rsid w:val="4D0A317A"/>
    <w:rsid w:val="523D61E7"/>
    <w:rsid w:val="53DB42B3"/>
    <w:rsid w:val="54CC3E26"/>
    <w:rsid w:val="55F6776B"/>
    <w:rsid w:val="56AA3730"/>
    <w:rsid w:val="5A1F080F"/>
    <w:rsid w:val="5BD82511"/>
    <w:rsid w:val="5CD063BB"/>
    <w:rsid w:val="605464A1"/>
    <w:rsid w:val="60F941D0"/>
    <w:rsid w:val="63037848"/>
    <w:rsid w:val="64D66944"/>
    <w:rsid w:val="67426CD5"/>
    <w:rsid w:val="68024255"/>
    <w:rsid w:val="6A754657"/>
    <w:rsid w:val="6AB810B1"/>
    <w:rsid w:val="6F6A64B5"/>
    <w:rsid w:val="71530112"/>
    <w:rsid w:val="719449EB"/>
    <w:rsid w:val="744B6CE8"/>
    <w:rsid w:val="74937645"/>
    <w:rsid w:val="76233C6B"/>
    <w:rsid w:val="762B1FBC"/>
    <w:rsid w:val="777242C7"/>
    <w:rsid w:val="78230FE4"/>
    <w:rsid w:val="784D2528"/>
    <w:rsid w:val="787A5524"/>
    <w:rsid w:val="78AC25F0"/>
    <w:rsid w:val="793161E3"/>
    <w:rsid w:val="7953007F"/>
    <w:rsid w:val="799E0A1C"/>
    <w:rsid w:val="7A425FE7"/>
    <w:rsid w:val="7A9F35EB"/>
    <w:rsid w:val="7B5D6900"/>
    <w:rsid w:val="7B621EFB"/>
    <w:rsid w:val="7D7940A5"/>
    <w:rsid w:val="7E897256"/>
    <w:rsid w:val="7EC7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rPr>
  </w:style>
  <w:style w:type="paragraph" w:styleId="4">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27"/>
    <w:unhideWhenUsed/>
    <w:qFormat/>
    <w:uiPriority w:val="9"/>
    <w:pPr>
      <w:keepNext/>
      <w:keepLines/>
      <w:spacing w:before="280" w:after="290" w:line="376" w:lineRule="auto"/>
      <w:outlineLvl w:val="4"/>
    </w:pPr>
    <w:rPr>
      <w:rFonts w:eastAsia="宋体"/>
      <w:b/>
      <w:bCs/>
      <w:sz w:val="28"/>
      <w:szCs w:val="28"/>
    </w:rPr>
  </w:style>
  <w:style w:type="character" w:default="1" w:styleId="14">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1"/>
    <w:qFormat/>
    <w:uiPriority w:val="0"/>
    <w:rPr>
      <w:b/>
      <w:bCs/>
    </w:rPr>
  </w:style>
  <w:style w:type="paragraph" w:styleId="7">
    <w:name w:val="annotation text"/>
    <w:basedOn w:val="1"/>
    <w:link w:val="40"/>
    <w:qFormat/>
    <w:uiPriority w:val="0"/>
    <w:pPr>
      <w:jc w:val="left"/>
    </w:pPr>
    <w:rPr>
      <w:rFonts w:eastAsia="宋体"/>
      <w:sz w:val="21"/>
      <w:szCs w:val="24"/>
    </w:rPr>
  </w:style>
  <w:style w:type="paragraph" w:styleId="8">
    <w:name w:val="Date"/>
    <w:basedOn w:val="1"/>
    <w:next w:val="1"/>
    <w:link w:val="30"/>
    <w:unhideWhenUsed/>
    <w:qFormat/>
    <w:uiPriority w:val="99"/>
    <w:pPr>
      <w:ind w:left="100" w:leftChars="2500"/>
    </w:pPr>
    <w:rPr>
      <w:rFonts w:asciiTheme="minorHAnsi" w:hAnsiTheme="minorHAnsi" w:eastAsiaTheme="minorEastAsia" w:cstheme="minorBidi"/>
      <w:sz w:val="21"/>
      <w:szCs w:val="21"/>
    </w:rPr>
  </w:style>
  <w:style w:type="paragraph" w:styleId="9">
    <w:name w:val="Balloon Text"/>
    <w:basedOn w:val="1"/>
    <w:link w:val="29"/>
    <w:unhideWhenUsed/>
    <w:qFormat/>
    <w:uiPriority w:val="99"/>
    <w:rPr>
      <w:rFonts w:asciiTheme="minorHAnsi" w:hAnsiTheme="minorHAnsi" w:eastAsiaTheme="minorEastAsia" w:cstheme="minorBidi"/>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7"/>
    <w:qFormat/>
    <w:uiPriority w:val="0"/>
    <w:pPr>
      <w:spacing w:before="240" w:after="60"/>
      <w:jc w:val="center"/>
      <w:outlineLvl w:val="0"/>
    </w:pPr>
    <w:rPr>
      <w:rFonts w:ascii="Cambria" w:hAnsi="Cambria" w:eastAsia="宋体"/>
      <w:b/>
      <w:bCs/>
    </w:rPr>
  </w:style>
  <w:style w:type="character" w:styleId="15">
    <w:name w:val="page number"/>
    <w:qFormat/>
    <w:uiPriority w:val="99"/>
  </w:style>
  <w:style w:type="character" w:styleId="16">
    <w:name w:val="FollowedHyperlink"/>
    <w:qFormat/>
    <w:uiPriority w:val="99"/>
    <w:rPr>
      <w:rFonts w:cs="Times New Roman"/>
      <w:color w:val="800080"/>
      <w:u w:val="single"/>
    </w:rPr>
  </w:style>
  <w:style w:type="character" w:styleId="17">
    <w:name w:val="Emphasis"/>
    <w:qFormat/>
    <w:uiPriority w:val="99"/>
    <w:rPr>
      <w:rFonts w:cs="Times New Roman"/>
      <w:i/>
    </w:rPr>
  </w:style>
  <w:style w:type="character" w:styleId="18">
    <w:name w:val="Hyperlink"/>
    <w:basedOn w:val="14"/>
    <w:unhideWhenUsed/>
    <w:qFormat/>
    <w:uiPriority w:val="99"/>
    <w:rPr>
      <w:color w:val="0000FF" w:themeColor="hyperlink"/>
      <w:u w:val="single"/>
      <w14:textFill>
        <w14:solidFill>
          <w14:schemeClr w14:val="hlink"/>
        </w14:solidFill>
      </w14:textFill>
    </w:rPr>
  </w:style>
  <w:style w:type="character" w:styleId="19">
    <w:name w:val="annotation reference"/>
    <w:qFormat/>
    <w:uiPriority w:val="0"/>
    <w:rPr>
      <w:rFonts w:cs="Times New Roman"/>
      <w:sz w:val="21"/>
    </w:rPr>
  </w:style>
  <w:style w:type="table" w:styleId="21">
    <w:name w:val="Table Grid"/>
    <w:basedOn w:val="2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页眉 Char"/>
    <w:basedOn w:val="14"/>
    <w:link w:val="11"/>
    <w:qFormat/>
    <w:uiPriority w:val="0"/>
    <w:rPr>
      <w:sz w:val="18"/>
      <w:szCs w:val="18"/>
    </w:rPr>
  </w:style>
  <w:style w:type="character" w:customStyle="1" w:styleId="23">
    <w:name w:val="页脚 Char"/>
    <w:basedOn w:val="14"/>
    <w:link w:val="10"/>
    <w:qFormat/>
    <w:uiPriority w:val="99"/>
    <w:rPr>
      <w:sz w:val="18"/>
      <w:szCs w:val="18"/>
    </w:rPr>
  </w:style>
  <w:style w:type="character" w:customStyle="1" w:styleId="24">
    <w:name w:val="标题 1 Char"/>
    <w:basedOn w:val="14"/>
    <w:link w:val="2"/>
    <w:qFormat/>
    <w:uiPriority w:val="0"/>
    <w:rPr>
      <w:rFonts w:ascii="Times New Roman" w:hAnsi="Times New Roman" w:eastAsia="宋体" w:cs="Times New Roman"/>
      <w:b/>
      <w:bCs/>
      <w:kern w:val="44"/>
      <w:sz w:val="44"/>
      <w:szCs w:val="44"/>
    </w:rPr>
  </w:style>
  <w:style w:type="character" w:customStyle="1" w:styleId="25">
    <w:name w:val="标题 2 Char"/>
    <w:basedOn w:val="14"/>
    <w:link w:val="3"/>
    <w:qFormat/>
    <w:uiPriority w:val="9"/>
    <w:rPr>
      <w:rFonts w:asciiTheme="majorHAnsi" w:hAnsiTheme="majorHAnsi" w:eastAsiaTheme="majorEastAsia" w:cstheme="majorBidi"/>
      <w:b/>
      <w:bCs/>
      <w:sz w:val="32"/>
      <w:szCs w:val="32"/>
    </w:rPr>
  </w:style>
  <w:style w:type="character" w:customStyle="1" w:styleId="26">
    <w:name w:val="标题 4 Char"/>
    <w:basedOn w:val="14"/>
    <w:link w:val="4"/>
    <w:semiHidden/>
    <w:qFormat/>
    <w:uiPriority w:val="9"/>
    <w:rPr>
      <w:rFonts w:asciiTheme="majorHAnsi" w:hAnsiTheme="majorHAnsi" w:eastAsiaTheme="majorEastAsia" w:cstheme="majorBidi"/>
      <w:b/>
      <w:bCs/>
      <w:sz w:val="28"/>
      <w:szCs w:val="28"/>
    </w:rPr>
  </w:style>
  <w:style w:type="character" w:customStyle="1" w:styleId="27">
    <w:name w:val="标题 5 Char"/>
    <w:basedOn w:val="14"/>
    <w:link w:val="5"/>
    <w:semiHidden/>
    <w:qFormat/>
    <w:uiPriority w:val="9"/>
    <w:rPr>
      <w:rFonts w:ascii="Times New Roman" w:hAnsi="Times New Roman" w:eastAsia="宋体" w:cs="Times New Roman"/>
      <w:b/>
      <w:bCs/>
      <w:sz w:val="28"/>
      <w:szCs w:val="28"/>
    </w:rPr>
  </w:style>
  <w:style w:type="paragraph" w:customStyle="1" w:styleId="28">
    <w:name w:val="List Paragraph"/>
    <w:basedOn w:val="1"/>
    <w:qFormat/>
    <w:uiPriority w:val="99"/>
    <w:pPr>
      <w:ind w:firstLine="420" w:firstLineChars="200"/>
    </w:pPr>
    <w:rPr>
      <w:rFonts w:asciiTheme="minorHAnsi" w:hAnsiTheme="minorHAnsi" w:eastAsiaTheme="minorEastAsia" w:cstheme="minorBidi"/>
      <w:sz w:val="21"/>
      <w:szCs w:val="21"/>
    </w:rPr>
  </w:style>
  <w:style w:type="character" w:customStyle="1" w:styleId="29">
    <w:name w:val="批注框文本 Char"/>
    <w:basedOn w:val="14"/>
    <w:link w:val="9"/>
    <w:qFormat/>
    <w:uiPriority w:val="99"/>
    <w:rPr>
      <w:sz w:val="18"/>
      <w:szCs w:val="18"/>
    </w:rPr>
  </w:style>
  <w:style w:type="character" w:customStyle="1" w:styleId="30">
    <w:name w:val="日期 Char"/>
    <w:basedOn w:val="14"/>
    <w:link w:val="8"/>
    <w:semiHidden/>
    <w:qFormat/>
    <w:uiPriority w:val="99"/>
    <w:rPr>
      <w:szCs w:val="21"/>
    </w:rPr>
  </w:style>
  <w:style w:type="paragraph" w:customStyle="1" w:styleId="31">
    <w:name w:val="No Spacing"/>
    <w:link w:val="32"/>
    <w:qFormat/>
    <w:uiPriority w:val="1"/>
    <w:rPr>
      <w:rFonts w:asciiTheme="minorHAnsi" w:hAnsiTheme="minorHAnsi" w:eastAsiaTheme="minorEastAsia" w:cstheme="minorBidi"/>
      <w:kern w:val="0"/>
      <w:sz w:val="22"/>
      <w:szCs w:val="21"/>
      <w:lang w:val="en-US" w:eastAsia="zh-CN" w:bidi="ar-SA"/>
    </w:rPr>
  </w:style>
  <w:style w:type="character" w:customStyle="1" w:styleId="32">
    <w:name w:val="无间隔 Char"/>
    <w:basedOn w:val="14"/>
    <w:link w:val="31"/>
    <w:qFormat/>
    <w:uiPriority w:val="1"/>
    <w:rPr>
      <w:kern w:val="0"/>
      <w:sz w:val="22"/>
      <w:szCs w:val="21"/>
    </w:rPr>
  </w:style>
  <w:style w:type="paragraph" w:customStyle="1" w:styleId="33">
    <w:name w:val="Default"/>
    <w:qFormat/>
    <w:uiPriority w:val="0"/>
    <w:pPr>
      <w:widowControl w:val="0"/>
      <w:autoSpaceDE w:val="0"/>
      <w:autoSpaceDN w:val="0"/>
      <w:adjustRightInd w:val="0"/>
    </w:pPr>
    <w:rPr>
      <w:rFonts w:ascii="楷体" w:hAnsi="Times New Roman" w:eastAsia="楷体" w:cs="楷体"/>
      <w:color w:val="000000"/>
      <w:kern w:val="0"/>
      <w:sz w:val="24"/>
      <w:szCs w:val="24"/>
      <w:lang w:val="en-US" w:eastAsia="zh-CN" w:bidi="ar-SA"/>
    </w:rPr>
  </w:style>
  <w:style w:type="character" w:customStyle="1" w:styleId="34">
    <w:name w:val="apple-converted-space"/>
    <w:qFormat/>
    <w:uiPriority w:val="0"/>
    <w:rPr>
      <w:rFonts w:cs="Times New Roman"/>
    </w:rPr>
  </w:style>
  <w:style w:type="character" w:customStyle="1" w:styleId="35">
    <w:name w:val="bold1"/>
    <w:qFormat/>
    <w:uiPriority w:val="99"/>
    <w:rPr>
      <w:b/>
    </w:rPr>
  </w:style>
  <w:style w:type="character" w:customStyle="1" w:styleId="36">
    <w:name w:val="st"/>
    <w:qFormat/>
    <w:uiPriority w:val="99"/>
  </w:style>
  <w:style w:type="character" w:customStyle="1" w:styleId="37">
    <w:name w:val="标题 Char"/>
    <w:basedOn w:val="14"/>
    <w:link w:val="13"/>
    <w:qFormat/>
    <w:uiPriority w:val="0"/>
    <w:rPr>
      <w:rFonts w:ascii="Cambria" w:hAnsi="Cambria" w:eastAsia="宋体" w:cs="Times New Roman"/>
      <w:b/>
      <w:bCs/>
      <w:sz w:val="32"/>
      <w:szCs w:val="32"/>
    </w:rPr>
  </w:style>
  <w:style w:type="character" w:customStyle="1" w:styleId="38">
    <w:name w:val="apple-style-span"/>
    <w:qFormat/>
    <w:uiPriority w:val="99"/>
  </w:style>
  <w:style w:type="paragraph" w:customStyle="1" w:styleId="39">
    <w:name w:val="列出段落1"/>
    <w:basedOn w:val="1"/>
    <w:qFormat/>
    <w:uiPriority w:val="99"/>
    <w:pPr>
      <w:ind w:firstLine="420" w:firstLineChars="200"/>
    </w:pPr>
    <w:rPr>
      <w:rFonts w:eastAsia="宋体"/>
      <w:sz w:val="21"/>
      <w:szCs w:val="24"/>
    </w:rPr>
  </w:style>
  <w:style w:type="character" w:customStyle="1" w:styleId="40">
    <w:name w:val="批注文字 Char"/>
    <w:basedOn w:val="14"/>
    <w:link w:val="7"/>
    <w:qFormat/>
    <w:uiPriority w:val="0"/>
    <w:rPr>
      <w:rFonts w:ascii="Times New Roman" w:hAnsi="Times New Roman" w:eastAsia="宋体" w:cs="Times New Roman"/>
      <w:szCs w:val="24"/>
    </w:rPr>
  </w:style>
  <w:style w:type="character" w:customStyle="1" w:styleId="41">
    <w:name w:val="批注主题 Char"/>
    <w:basedOn w:val="40"/>
    <w:link w:val="6"/>
    <w:qFormat/>
    <w:uiPriority w:val="0"/>
    <w:rPr>
      <w:rFonts w:ascii="Times New Roman" w:hAnsi="Times New Roman" w:eastAsia="宋体" w:cs="Times New Roman"/>
      <w:b/>
      <w:bCs/>
      <w:szCs w:val="24"/>
    </w:rPr>
  </w:style>
  <w:style w:type="character" w:customStyle="1" w:styleId="42">
    <w:name w:val="def"/>
    <w:qFormat/>
    <w:uiPriority w:val="99"/>
  </w:style>
  <w:style w:type="character" w:customStyle="1" w:styleId="43">
    <w:name w:val="页眉 Char Char"/>
    <w:qFormat/>
    <w:uiPriority w:val="99"/>
    <w:rPr>
      <w:rFonts w:ascii="Times New Roman" w:hAnsi="Times New Roman" w:eastAsia="宋体"/>
      <w:sz w:val="20"/>
    </w:rPr>
  </w:style>
  <w:style w:type="paragraph" w:customStyle="1" w:styleId="44">
    <w:name w:val="列出段落2"/>
    <w:basedOn w:val="1"/>
    <w:qFormat/>
    <w:uiPriority w:val="0"/>
    <w:pPr>
      <w:ind w:firstLine="420" w:firstLineChars="200"/>
    </w:pPr>
    <w:rPr>
      <w:rFonts w:eastAsia="宋体"/>
      <w:sz w:val="21"/>
      <w:szCs w:val="24"/>
    </w:rPr>
  </w:style>
  <w:style w:type="character" w:customStyle="1" w:styleId="45">
    <w:name w:val="标题 Char1"/>
    <w:basedOn w:val="14"/>
    <w:qFormat/>
    <w:uiPriority w:val="99"/>
    <w:rPr>
      <w:rFonts w:asciiTheme="majorHAnsi" w:hAnsiTheme="majorHAnsi" w:cstheme="majorBidi"/>
      <w:b/>
      <w:bCs/>
      <w:kern w:val="2"/>
      <w:sz w:val="32"/>
      <w:szCs w:val="32"/>
    </w:rPr>
  </w:style>
  <w:style w:type="character" w:customStyle="1" w:styleId="46">
    <w:name w:val="页眉 Char1"/>
    <w:basedOn w:val="14"/>
    <w:semiHidden/>
    <w:qFormat/>
    <w:uiPriority w:val="99"/>
    <w:rPr>
      <w:rFonts w:ascii="Times New Roman" w:hAnsi="Times New Roman"/>
      <w:kern w:val="2"/>
      <w:sz w:val="18"/>
      <w:szCs w:val="18"/>
    </w:rPr>
  </w:style>
  <w:style w:type="character" w:customStyle="1" w:styleId="47">
    <w:name w:val="批注框文本 Char1"/>
    <w:basedOn w:val="14"/>
    <w:semiHidden/>
    <w:qFormat/>
    <w:uiPriority w:val="99"/>
    <w:rPr>
      <w:rFonts w:ascii="Times New Roman" w:hAnsi="Times New Roman"/>
      <w:kern w:val="2"/>
      <w:sz w:val="18"/>
      <w:szCs w:val="18"/>
    </w:rPr>
  </w:style>
  <w:style w:type="character" w:customStyle="1" w:styleId="48">
    <w:name w:val="批注文字 Char1"/>
    <w:basedOn w:val="14"/>
    <w:semiHidden/>
    <w:qFormat/>
    <w:uiPriority w:val="99"/>
    <w:rPr>
      <w:rFonts w:ascii="Times New Roman" w:hAnsi="Times New Roman"/>
      <w:kern w:val="2"/>
      <w:sz w:val="21"/>
      <w:szCs w:val="24"/>
    </w:rPr>
  </w:style>
  <w:style w:type="character" w:customStyle="1" w:styleId="49">
    <w:name w:val="批注主题 Char1"/>
    <w:basedOn w:val="48"/>
    <w:semiHidden/>
    <w:qFormat/>
    <w:uiPriority w:val="99"/>
    <w:rPr>
      <w:rFonts w:ascii="Times New Roman" w:hAnsi="Times New Roman"/>
      <w:b/>
      <w:bCs/>
      <w:kern w:val="2"/>
      <w:sz w:val="21"/>
      <w:szCs w:val="24"/>
    </w:rPr>
  </w:style>
  <w:style w:type="character" w:customStyle="1" w:styleId="50">
    <w:name w:val="页脚 Char1"/>
    <w:basedOn w:val="14"/>
    <w:semiHidden/>
    <w:qFormat/>
    <w:uiPriority w:val="99"/>
    <w:rPr>
      <w:rFonts w:ascii="Times New Roman" w:hAnsi="Times New Roman"/>
      <w:kern w:val="2"/>
      <w:sz w:val="18"/>
      <w:szCs w:val="18"/>
    </w:rPr>
  </w:style>
  <w:style w:type="character" w:customStyle="1" w:styleId="51">
    <w:name w:val="short_text"/>
    <w:qFormat/>
    <w:uiPriority w:val="0"/>
  </w:style>
  <w:style w:type="table" w:customStyle="1" w:styleId="52">
    <w:name w:val="网格型1"/>
    <w:basedOn w:val="2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3">
    <w:name w:val="Table Paragraph"/>
    <w:basedOn w:val="1"/>
    <w:unhideWhenUsed/>
    <w:qFormat/>
    <w:uiPriority w:val="1"/>
    <w:pPr>
      <w:autoSpaceDE w:val="0"/>
      <w:autoSpaceDN w:val="0"/>
      <w:adjustRightInd w:val="0"/>
      <w:jc w:val="left"/>
    </w:pPr>
    <w:rPr>
      <w:rFonts w:eastAsia="宋体"/>
      <w:kern w:val="0"/>
      <w:sz w:val="24"/>
      <w:szCs w:val="20"/>
    </w:rPr>
  </w:style>
  <w:style w:type="table" w:customStyle="1" w:styleId="54">
    <w:name w:val="网格型2"/>
    <w:basedOn w:val="2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5">
    <w:name w:val="网格型3"/>
    <w:basedOn w:val="2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43A177-5DBB-4C91-B9BC-A83C6208C26B}">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2398</Words>
  <Characters>13672</Characters>
  <Lines>113</Lines>
  <Paragraphs>32</Paragraphs>
  <ScaleCrop>false</ScaleCrop>
  <LinksUpToDate>false</LinksUpToDate>
  <CharactersWithSpaces>16038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2016-10-27T10:01:00Z</dcterms:created>
  <dc:creator>nbkuser</dc:creator>
  <cp:lastModifiedBy>Administrator</cp:lastModifiedBy>
  <cp:lastPrinted>2017-11-06T07:53:00Z</cp:lastPrinted>
  <dcterms:modified xsi:type="dcterms:W3CDTF">2017-11-20T07:08:13Z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